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29da8d364b3d" w:history="1">
              <w:r>
                <w:rPr>
                  <w:rStyle w:val="Hyperlink"/>
                </w:rPr>
                <w:t>2026-2032年全球与中国触电保护产品市场现状及发展前景报告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29da8d364b3d" w:history="1">
              <w:r>
                <w:rPr>
                  <w:rStyle w:val="Hyperlink"/>
                </w:rPr>
                <w:t>2026-2032年全球与中国触电保护产品市场现状及发展前景报告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29da8d364b3d" w:history="1">
                <w:r>
                  <w:rPr>
                    <w:rStyle w:val="Hyperlink"/>
                  </w:rPr>
                  <w:t>https://www.20087.com/3/86/ChuDianBaoHuChanPinDeQianJingQuShi.html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电保护产品是电气安全体系的核心组件，广泛应用于住宅、工业、建筑工地与医疗设施，旨在预防人身电击与电气火灾事故。触电保护产品包括漏电保护器（RCD）、过电流保护器与绝缘监测装置，通过实时监测线路中的剩余电流、过载或短路异常，实现毫秒级自动断电。在家庭配电箱中，漏电断路器（RCBO）集成过载与漏电双重保护，符合IEC 61008/61009标准。医疗场所采用高灵敏度（10mA）保护设备，确保生命支持系统的安全运行。产品设计强调可靠性、抗干扰能力与机械耐久性，部分型号具备自检功能与状态指示。在施工现场，便携式漏电保护插座为移动设备提供临时防护。然而，误动作与老化导致的响应延迟仍需持续优化。</w:t>
      </w:r>
      <w:r>
        <w:rPr>
          <w:rFonts w:hint="eastAsia"/>
        </w:rPr>
        <w:br/>
      </w:r>
      <w:r>
        <w:rPr>
          <w:rFonts w:hint="eastAsia"/>
        </w:rPr>
        <w:t>　　未来，触电保护产品将向高可靠性、网络化监控与环境适应性方向发展，新型传感器技术将提升微小漏电流的检测精度，减少误跳闸。抗电磁干扰设计与宽温域元器件将增强在工业恶劣环境下的稳定性。智能配电系统将集成远程状态查询、故障录波与分级联动功能，实现选择性保护与快速定位。在新能源场景中，直流漏电保护技术将适配光伏系统与电动汽车充电设施。模块化结构支持功能扩展与在线更换，降低维护成本。绿色材料与可回收设计将减少环境足迹。长远来看，触电保护产品将从被动安全装置升级为智能电力守护节点，参与用电行为分析、风险预警与能源管理协同，构建更安全、更透明、更高效的电气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f29da8d364b3d" w:history="1">
        <w:r>
          <w:rPr>
            <w:rStyle w:val="Hyperlink"/>
          </w:rPr>
          <w:t>2026-2032年全球与中国触电保护产品市场现状及发展前景报告</w:t>
        </w:r>
      </w:hyperlink>
      <w:r>
        <w:rPr>
          <w:rFonts w:hint="eastAsia"/>
        </w:rPr>
        <w:t>》基于统计局、相关行业协会及科研机构的详实数据，系统分析了触电保护产品市场的规模现状、需求特征及价格走势。报告客观评估了触电保护产品行业技术水平及未来发展方向，对市场前景做出科学预测，并重点分析了触电保护产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按产品类型细分，全球触电保护产品市场规模2021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航站楼适配器</w:t>
      </w:r>
      <w:r>
        <w:rPr>
          <w:rFonts w:hint="eastAsia"/>
        </w:rPr>
        <w:br/>
      </w:r>
      <w:r>
        <w:rPr>
          <w:rFonts w:hint="eastAsia"/>
        </w:rPr>
        <w:t>　　　　1.3.3 接地</w:t>
      </w:r>
      <w:r>
        <w:rPr>
          <w:rFonts w:hint="eastAsia"/>
        </w:rPr>
        <w:br/>
      </w:r>
      <w:r>
        <w:rPr>
          <w:rFonts w:hint="eastAsia"/>
        </w:rPr>
        <w:t>　　　　1.3.4 突波保护器</w:t>
      </w:r>
      <w:r>
        <w:rPr>
          <w:rFonts w:hint="eastAsia"/>
        </w:rPr>
        <w:br/>
      </w:r>
      <w:r>
        <w:rPr>
          <w:rFonts w:hint="eastAsia"/>
        </w:rPr>
        <w:t>　　　　1.3.5 导体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按应用细分，全球触电保护产品市场规模2021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触电保护产品行业发展总体概况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触电保护产品行业发展主要特点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触电保护产品行业发展影响因素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触电保护产品有利因素</w:t>
      </w:r>
      <w:r>
        <w:rPr>
          <w:rFonts w:hint="eastAsia"/>
        </w:rPr>
        <w:br/>
      </w:r>
      <w:r>
        <w:rPr>
          <w:rFonts w:hint="eastAsia"/>
        </w:rPr>
        <w:t>　　　　1.5.3 .2 触电保护产品不利因素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全球市场，近三年触电保护产品主要企业占有率及排名（按销量）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触电保护产品主要企业在国际市场占有率（按销量，2023-2026）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2025年触电保护产品主要企业在国际市场排名（按销量）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全球市场主要企业触电保护产品销量（2023-2026）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全球市场，近三年触电保护产品主要企业占有率及排名（按收入）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触电保护产品主要企业在国际市场占有率（按收入，2023-2026）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2025年触电保护产品主要企业在国际市场排名（按收入）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全球市场主要企业触电保护产品销售收入（2023-2026）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全球市场主要企业触电保护产品销售价格（2023-2026）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中国市场，近三年触电保护产品主要企业占有率及排名（按销量）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触电保护产品主要企业在中国市场占有率（按销量，2023-2026）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2025年触电保护产品主要企业在中国市场排名（按销量）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中国市场主要企业触电保护产品销量（2023-2026）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中国市场，近三年触电保护产品主要企业占有率及排名（按收入）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触电保护产品主要企业在中国市场占有率（按收入，2023-2026）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2025年触电保护产品主要企业在中国市场排名（按收入）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中国市场主要企业触电保护产品销售收入（2023-2026）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全球主要厂商触电保护产品总部及产地分布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全球主要厂商成立时间及触电保护产品商业化日期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全球主要厂商触电保护产品产品类型及应用</w:t>
      </w:r>
      <w:r>
        <w:rPr>
          <w:rFonts w:hint="eastAsia"/>
        </w:rPr>
        <w:br/>
      </w:r>
      <w:r>
        <w:rPr>
          <w:rFonts w:hint="eastAsia"/>
        </w:rPr>
        <w:t>　　2.9 触电保护产品行业集中度、竞争程度分析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触电保护产品行业集中度分析：2025年全球Top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全球触电保护产品第一梯队、第二梯队和第三梯队生产商（品牌）及市场份额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全球触电保护产品总体规模分析</w:t>
      </w:r>
      <w:r>
        <w:rPr>
          <w:rFonts w:hint="eastAsia"/>
        </w:rPr>
        <w:br/>
      </w:r>
      <w:r>
        <w:rPr>
          <w:rFonts w:hint="eastAsia"/>
        </w:rPr>
        <w:t>　　3.1 全球触电保护产品供需现状及预测（2021-2032）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全球触电保护产品产能、产量、产能利用率及发展趋势（2021-2032）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全球触电保护产品产量、需求量及发展趋势（2021-2032）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全球主要地区触电保护产品产量及发展趋势（2021-2032）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全球主要地区触电保护产品产量（2021-2026）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全球主要地区触电保护产品产量（2027-2032）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全球主要地区触电保护产品产量市场份额（2021-2032）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中国触电保护产品供需现状及预测（2021-2032）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中国触电保护产品产能、产量、产能利用率及发展趋势（2021-2032）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中国触电保护产品产量、市场需求量及发展趋势（2021-2032）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中国市场触电保护产品进出口（2021-2032）</w:t>
      </w:r>
      <w:r>
        <w:rPr>
          <w:rFonts w:hint="eastAsia"/>
        </w:rPr>
        <w:br/>
      </w:r>
      <w:r>
        <w:rPr>
          <w:rFonts w:hint="eastAsia"/>
        </w:rPr>
        <w:t>　　3.4 全球触电保护产品销量及销售额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全球市场触电保护产品销售额（2021-2032）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全球市场触电保护产品销量（2021-2032）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全球市场触电保护产品价格趋势（2021-2032）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全球触电保护产品主要地区分析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全球主要地区触电保护产品市场规模分析：2021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全球主要地区触电保护产品销售收入及市场份额（2021-2026）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全球主要地区触电保护产品销售收入预测（2027-2032）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全球主要地区触电保护产品销量分析：2021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全球主要地区触电保护产品销量及市场份额（2021-2026）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全球主要地区触电保护产品销量及市场份额预测（2027-2032）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中东市场触电保护产品销量、收入及增长率（2021-2032）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触电保护产品销量、收入、价格及毛利率（2021-2026）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不同产品类型触电保护产品分析</w:t>
      </w:r>
      <w:r>
        <w:rPr>
          <w:rFonts w:hint="eastAsia"/>
        </w:rPr>
        <w:br/>
      </w:r>
      <w:r>
        <w:rPr>
          <w:rFonts w:hint="eastAsia"/>
        </w:rPr>
        <w:t>　　6.1 全球不同产品类型触电保护产品销量（2021-2032）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全球不同产品类型触电保护产品销量及市场份额（2021-2026）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全球不同产品类型触电保护产品销量预测（2027-2032）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全球不同产品类型触电保护产品收入（2021-2032）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全球不同产品类型触电保护产品收入及市场份额（2021-2026）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全球不同产品类型触电保护产品收入预测（2027-2032）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全球不同产品类型触电保护产品价格走势（2021-2032）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中国不同产品类型触电保护产品销量（2021-2032）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中国不同产品类型触电保护产品销量及市场份额（2021-2026）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中国不同产品类型触电保护产品销量预测（2027-2032）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中国不同产品类型触电保护产品收入（2021-2032）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中国不同产品类型触电保护产品收入及市场份额（2021-2026）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中国不同产品类型触电保护产品收入预测（2027-2032）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不同应用触电保护产品分析</w:t>
      </w:r>
      <w:r>
        <w:rPr>
          <w:rFonts w:hint="eastAsia"/>
        </w:rPr>
        <w:br/>
      </w:r>
      <w:r>
        <w:rPr>
          <w:rFonts w:hint="eastAsia"/>
        </w:rPr>
        <w:t>　　7.1 全球不同应用触电保护产品销量（2021-2032）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全球不同应用触电保护产品销量及市场份额（2021-2026）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全球不同应用触电保护产品销量预测（2027-2032）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全球不同应用触电保护产品收入（2021-2032）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全球不同应用触电保护产品收入及市场份额（2021-2026）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全球不同应用触电保护产品收入预测（2027-2032）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全球不同应用触电保护产品价格走势（2021-2032）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中国不同应用触电保护产品销量（2021-2032）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中国不同应用触电保护产品销量及市场份额（2021-2026）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中国不同应用触电保护产品销量预测（2027-2032）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中国不同应用触电保护产品收入（2021-2032）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中国不同应用触电保护产品收入及市场份额（2021-2026）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中国不同应用触电保护产品收入预测（2027-2032）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触电保护产品行业发展趋势</w:t>
      </w:r>
      <w:r>
        <w:rPr>
          <w:rFonts w:hint="eastAsia"/>
        </w:rPr>
        <w:br/>
      </w:r>
      <w:r>
        <w:rPr>
          <w:rFonts w:hint="eastAsia"/>
        </w:rPr>
        <w:t>　　8.2 触电保护产品行业主要驱动因素</w:t>
      </w:r>
      <w:r>
        <w:rPr>
          <w:rFonts w:hint="eastAsia"/>
        </w:rPr>
        <w:br/>
      </w:r>
      <w:r>
        <w:rPr>
          <w:rFonts w:hint="eastAsia"/>
        </w:rPr>
        <w:t>　　8.3 触电保护产品中国企业SWOT分析</w:t>
      </w:r>
      <w:r>
        <w:rPr>
          <w:rFonts w:hint="eastAsia"/>
        </w:rPr>
        <w:br/>
      </w:r>
      <w:r>
        <w:rPr>
          <w:rFonts w:hint="eastAsia"/>
        </w:rPr>
        <w:t>　　8.4 中国触电保护产品行业政策环境分析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触电保护产品行业产业链简介</w:t>
      </w:r>
      <w:r>
        <w:rPr>
          <w:rFonts w:hint="eastAsia"/>
        </w:rPr>
        <w:br/>
      </w:r>
      <w:r>
        <w:rPr>
          <w:rFonts w:hint="eastAsia"/>
        </w:rPr>
        <w:t>　　　　9.1.1 触电保护产品行业供应链分析</w:t>
      </w:r>
      <w:r>
        <w:rPr>
          <w:rFonts w:hint="eastAsia"/>
        </w:rPr>
        <w:br/>
      </w:r>
      <w:r>
        <w:rPr>
          <w:rFonts w:hint="eastAsia"/>
        </w:rPr>
        <w:t>　　　　9.1.2 触电保护产品主要原料及供应情况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触电保护产品行业采购模式</w:t>
      </w:r>
      <w:r>
        <w:rPr>
          <w:rFonts w:hint="eastAsia"/>
        </w:rPr>
        <w:br/>
      </w:r>
      <w:r>
        <w:rPr>
          <w:rFonts w:hint="eastAsia"/>
        </w:rPr>
        <w:t>　　9.3 触电保护产品行业生产模式</w:t>
      </w:r>
      <w:r>
        <w:rPr>
          <w:rFonts w:hint="eastAsia"/>
        </w:rPr>
        <w:br/>
      </w:r>
      <w:r>
        <w:rPr>
          <w:rFonts w:hint="eastAsia"/>
        </w:rPr>
        <w:t>　　9.4 触电保护产品行业销售模式及销售渠道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按产品类型细分，全球触电保护产品市场规模2021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按应用细分，全球触电保护产品市场规模（CAGR）2021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触电保护产品行业发展主要特点</w:t>
      </w:r>
      <w:r>
        <w:rPr>
          <w:rFonts w:hint="eastAsia"/>
        </w:rPr>
        <w:br/>
      </w:r>
      <w:r>
        <w:rPr>
          <w:rFonts w:hint="eastAsia"/>
        </w:rPr>
        <w:t>　　表 4： 触电保护产品行业发展有利因素分析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触电保护产品行业发展不利因素分析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进入触电保护产品行业壁垒</w:t>
      </w:r>
      <w:r>
        <w:rPr>
          <w:rFonts w:hint="eastAsia"/>
        </w:rPr>
        <w:br/>
      </w:r>
      <w:r>
        <w:rPr>
          <w:rFonts w:hint="eastAsia"/>
        </w:rPr>
        <w:t>　　表 7： 触电保护产品主要企业在国际市场占有率（按销量，2023-2026）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2025年触电保护产品主要企业在国际市场排名（按销量）&amp;（千件）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全球市场主要企业触电保护产品销量（2023-2026）&amp;（千件）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触电保护产品主要企业在国际市场占有率（按收入，2023-2026）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2025年触电保护产品主要企业在国际市场排名（按收入）&amp;（万元）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全球市场主要企业触电保护产品销售收入（2023-2026）&amp;（万元）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全球市场主要企业触电保护产品销售价格（2023-2026）&amp;（元/件）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触电保护产品主要企业在中国市场占有率（按销量，2023-2026）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2025年触电保护产品主要企业在中国市场排名（按销量）&amp;（千件）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中国市场主要企业触电保护产品销量（2023-2026）&amp;（千件）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触电保护产品主要企业在中国市场占有率（按收入，2023-2026）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2025年触电保护产品主要企业在中国市场排名（按收入）&amp;（万元）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中国市场主要企业触电保护产品销售收入（2023-2026）&amp;（万元）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全球主要厂商触电保护产品总部及产地分布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全球主要厂商成立时间及触电保护产品商业化日期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全球主要厂商触电保护产品产品类型及应用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2025年全球触电保护产品主要厂商市场地位（第一梯队、第二梯队和第三梯队）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全球触电保护产品市场投资、并购等现状分析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全球主要地区触电保护产品产量增速（CAGR）：（2021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全球主要地区触电保护产品产量（2021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全球主要地区触电保护产品产量（2021-2026）&amp;（千件）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全球主要地区触电保护产品产量（2027-2032）&amp;（千件）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全球主要地区触电保护产品产量市场份额（2021-2026）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全球主要地区触电保护产品产量市场份额（2027-2032）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中国市场触电保护产品产量、销量、进出口（2021-2026）&amp;（千件）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中国市场触电保护产品产量、销量、进出口预测（2027-2032）&amp;（千件）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全球主要地区触电保护产品销售收入增速：（2021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全球主要地区触电保护产品销售收入（2021-2026）&amp;（万元）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全球主要地区触电保护产品销售收入市场份额（2021-2026）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全球主要地区触电保护产品收入（2027-2032）&amp;（万元）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全球主要地区触电保护产品收入市场份额（2027-2032）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全球主要地区触电保护产品销量（千件）：2021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全球主要地区触电保护产品销量（2021-2026）&amp;（千件）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全球主要地区触电保护产品销量市场份额（2021-2026）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全球主要地区触电保护产品销量（2027-2032）&amp;（千件）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全球主要地区触电保护产品销量份额（2027-2032）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触电保护产品生产基地、销售区域、竞争对手及市场地位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触电保护产品产品规格、参数及市场应用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触电保护产品销量（千件）、收入（万元）、价格（元/件）及毛利率（2021-2026）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全球不同产品类型触电保护产品销量（2021-2026）&amp;（千件）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全球不同产品类型触电保护产品销量市场份额（2021-2026）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全球不同产品类型触电保护产品销量预测（2027-2032）&amp;（千件）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全球市场不同产品类型触电保护产品销量市场份额预测（2027-2032）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全球不同产品类型触电保护产品收入（2021-2026）&amp;（万元）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全球不同产品类型触电保护产品收入市场份额（2021-2026）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全球不同产品类型触电保护产品收入预测（2027-2032）&amp;（万元）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全球不同产品类型触电保护产品收入市场份额预测（2027-2032）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中国不同产品类型触电保护产品销量（2021-2026）&amp;（千件）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中国不同产品类型触电保护产品销量市场份额（2021-2026）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中国不同产品类型触电保护产品销量预测（2027-2032）&amp;（千件）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全球市场不同产品类型触电保护产品销量市场份额预测（2027-2032）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中国不同产品类型触电保护产品收入（2021-2026）&amp;（万元）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中国不同产品类型触电保护产品收入市场份额（2021-2026）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中国不同产品类型触电保护产品收入预测（2027-2032）&amp;（万元）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中国不同产品类型触电保护产品收入市场份额预测（2027-2032）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全球不同应用触电保护产品销量（2021-2026）&amp;（千件）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全球不同应用触电保护产品销量市场份额（2021-2026）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全球不同应用触电保护产品销量预测（2027-2032）&amp;（千件）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全球市场不同应用触电保护产品销量市场份额预测（2027-2032）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全球不同应用触电保护产品收入（2021-2026）&amp;（万元）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全球不同应用触电保护产品收入市场份额（2021-2026）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全球不同应用触电保护产品收入预测（2027-2032）&amp;（万元）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全球不同应用触电保护产品收入市场份额预测（2027-2032）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中国不同应用触电保护产品销量（2021-2026）&amp;（千件）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中国不同应用触电保护产品销量市场份额（2021-2026）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中国不同应用触电保护产品销量预测（2027-2032）&amp;（千件）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中国市场不同应用触电保护产品销量市场份额预测（2027-2032）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中国不同应用触电保护产品收入（2021-2026）&amp;（万元）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中国不同应用触电保护产品收入市场份额（2021-2026）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中国不同应用触电保护产品收入预测（2027-2032）&amp;（万元）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中国不同应用触电保护产品收入市场份额预测（2027-2032）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触电保护产品行业发展趋势</w:t>
      </w:r>
      <w:r>
        <w:rPr>
          <w:rFonts w:hint="eastAsia"/>
        </w:rPr>
        <w:br/>
      </w:r>
      <w:r>
        <w:rPr>
          <w:rFonts w:hint="eastAsia"/>
        </w:rPr>
        <w:t>　　表 156： 触电保护产品行业主要驱动因素</w:t>
      </w:r>
      <w:r>
        <w:rPr>
          <w:rFonts w:hint="eastAsia"/>
        </w:rPr>
        <w:br/>
      </w:r>
      <w:r>
        <w:rPr>
          <w:rFonts w:hint="eastAsia"/>
        </w:rPr>
        <w:t>　　表 157： 触电保护产品行业供应链分析</w:t>
      </w:r>
      <w:r>
        <w:rPr>
          <w:rFonts w:hint="eastAsia"/>
        </w:rPr>
        <w:br/>
      </w:r>
      <w:r>
        <w:rPr>
          <w:rFonts w:hint="eastAsia"/>
        </w:rPr>
        <w:t>　　表 158： 触电保护产品上游原料供应商</w:t>
      </w:r>
      <w:r>
        <w:rPr>
          <w:rFonts w:hint="eastAsia"/>
        </w:rPr>
        <w:br/>
      </w:r>
      <w:r>
        <w:rPr>
          <w:rFonts w:hint="eastAsia"/>
        </w:rPr>
        <w:t>　　表 159： 触电保护产品主要地区不同应用客户分析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触电保护产品典型经销商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触电保护产品产品图片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全球不同产品类型触电保护产品销售额2021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全球不同产品类型触电保护产品市场份额2025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航站楼适配器产品图片</w:t>
      </w:r>
      <w:r>
        <w:rPr>
          <w:rFonts w:hint="eastAsia"/>
        </w:rPr>
        <w:br/>
      </w:r>
      <w:r>
        <w:rPr>
          <w:rFonts w:hint="eastAsia"/>
        </w:rPr>
        <w:t>　　图 5： 接地产品图片</w:t>
      </w:r>
      <w:r>
        <w:rPr>
          <w:rFonts w:hint="eastAsia"/>
        </w:rPr>
        <w:br/>
      </w:r>
      <w:r>
        <w:rPr>
          <w:rFonts w:hint="eastAsia"/>
        </w:rPr>
        <w:t>　　图 6： 突波保护器产品图片</w:t>
      </w:r>
      <w:r>
        <w:rPr>
          <w:rFonts w:hint="eastAsia"/>
        </w:rPr>
        <w:br/>
      </w:r>
      <w:r>
        <w:rPr>
          <w:rFonts w:hint="eastAsia"/>
        </w:rPr>
        <w:t>　　图 7： 导体产品图片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全球不同应用触电保护产品市场份额2025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2025年全球前五大生产商触电保护产品市场份额</w:t>
      </w:r>
      <w:r>
        <w:rPr>
          <w:rFonts w:hint="eastAsia"/>
        </w:rPr>
        <w:br/>
      </w:r>
      <w:r>
        <w:rPr>
          <w:rFonts w:hint="eastAsia"/>
        </w:rPr>
        <w:t>　　图 14： 2025年全球触电保护产品第一梯队、第二梯队和第三梯队厂商及市场份额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全球触电保护产品产能、产量、产能利用率及发展趋势（2021-2032）&amp;（千件）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全球触电保护产品产量、需求量及发展趋势（2021-2032）&amp;（千件）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全球主要地区触电保护产品产量市场份额（2021-2032）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中国触电保护产品产能、产量、产能利用率及发展趋势（2021-2032）&amp;（千件）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中国触电保护产品产量、市场需求量及发展趋势（2021-2032）&amp;（千件）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全球触电保护产品市场销售额及增长率：（2021-2032）&amp;（万元）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全球市场触电保护产品市场规模：2021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全球市场触电保护产品价格趋势（2021-2032）&amp;（元/件）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全球主要地区触电保护产品销售收入（2021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全球主要地区触电保护产品销售收入市场份额（2021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中东市场触电保护产品销量及增长率（2021-2032）&amp;（千件）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中东市场触电保护产品收入及增长率（2021-2032）&amp;（万元）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全球不同产品类型触电保护产品价格走势（2021-2032）&amp;（元/件）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全球不同应用触电保护产品价格走势（2021-2032）&amp;（元/件）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触电保护产品中国企业SWOT分析</w:t>
      </w:r>
      <w:r>
        <w:rPr>
          <w:rFonts w:hint="eastAsia"/>
        </w:rPr>
        <w:br/>
      </w:r>
      <w:r>
        <w:rPr>
          <w:rFonts w:hint="eastAsia"/>
        </w:rPr>
        <w:t>　　图 45： 触电保护产品产业链</w:t>
      </w:r>
      <w:r>
        <w:rPr>
          <w:rFonts w:hint="eastAsia"/>
        </w:rPr>
        <w:br/>
      </w:r>
      <w:r>
        <w:rPr>
          <w:rFonts w:hint="eastAsia"/>
        </w:rPr>
        <w:t>　　图 46： 触电保护产品行业采购模式分析</w:t>
      </w:r>
      <w:r>
        <w:rPr>
          <w:rFonts w:hint="eastAsia"/>
        </w:rPr>
        <w:br/>
      </w:r>
      <w:r>
        <w:rPr>
          <w:rFonts w:hint="eastAsia"/>
        </w:rPr>
        <w:t>　　图 47： 触电保护产品行业生产模式</w:t>
      </w:r>
      <w:r>
        <w:rPr>
          <w:rFonts w:hint="eastAsia"/>
        </w:rPr>
        <w:br/>
      </w:r>
      <w:r>
        <w:rPr>
          <w:rFonts w:hint="eastAsia"/>
        </w:rPr>
        <w:t>　　图 48： 触电保护产品行业销售模式分析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29da8d364b3d" w:history="1">
        <w:r>
          <w:rPr>
            <w:rStyle w:val="Hyperlink"/>
          </w:rPr>
          <w:t>2026-2032年全球与中国触电保护产品市场现状及发展前景报告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29da8d364b3d" w:history="1">
        <w:r>
          <w:rPr>
            <w:rStyle w:val="Hyperlink"/>
          </w:rPr>
          <w:t>https://www.20087.com/3/86/ChuDianBaoHuChanPinDeQianJingQuShi.html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水防触电保护器十大品牌、触电保护产品图片、电子漏电保护器、触电保护装置有哪些、防漏电触电保护器有用吗、触电保护器什么品牌最好、防触电保护类型、触电保护分为哪两种类型、人触电后漏电保护器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6b5cfe4964c97" w:history="1">
      <w:r>
        <w:rPr>
          <w:rStyle w:val="Hyperlink"/>
        </w:rPr>
        <w:t>2026-2032年全球与中国触电保护产品市场现状及发展前景报告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uDianBaoHuChanPinDeQianJingQuShi.html" TargetMode="External" Id="Rc09f29da8d36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uDianBaoHuChanPinDeQianJingQuShi.html" TargetMode="External" Id="R88c6b5cfe496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2026-01-31T08:32:58Z</dcterms:created>
  <dcterms:modified xsi:type="dcterms:W3CDTF">2026-01-31T09:32:58Z</dcterms:modified>
  <dc:subject>2026-2032年全球与中国触电保护产品市场现状及发展前景报告</dc:subject>
  <dc:title>2026-2032年全球与中国触电保护产品市场现状及发展前景报告</dc:title>
  <cp:keywords>2026-2032年全球与中国触电保护产品市场现状及发展前景报告</cp:keywords>
  <dc:description>2026-2032年全球与中国触电保护产品市场现状及发展前景报告</dc:description>
</cp:coreProperties>
</file>