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72d17443f4030" w:history="1">
              <w:r>
                <w:rPr>
                  <w:rStyle w:val="Hyperlink"/>
                </w:rPr>
                <w:t>2025-2031年中国谷物播种机行业研究与发展前景报告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72d17443f4030" w:history="1">
              <w:r>
                <w:rPr>
                  <w:rStyle w:val="Hyperlink"/>
                </w:rPr>
                <w:t>2025-2031年中国谷物播种机行业研究与发展前景报告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72d17443f4030" w:history="1">
                <w:r>
                  <w:rPr>
                    <w:rStyle w:val="Hyperlink"/>
                  </w:rPr>
                  <w:t>https://www.20087.com/3/56/GuWuBoZhongJiHangYeQianJingFenXi.html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播种机是现代农业机械的重要组成部分，用于精准播种小麦、玉米、大豆等作物。近年来，随着精准农业技术的发展，播种机的自动化和智能化水平不断提高。现代播种机配备了GPS导航、变量播种技术和土壤传感器，能够根据田间条件调整播种深度和密度，提高种子利用效率，减少化肥和农药的使用。</w:t>
      </w:r>
      <w:r>
        <w:rPr>
          <w:rFonts w:hint="eastAsia"/>
        </w:rPr>
        <w:br/>
      </w:r>
      <w:r>
        <w:rPr>
          <w:rFonts w:hint="eastAsia"/>
        </w:rPr>
        <w:t>　　未来，谷物播种机将更加智能化和可持续。通过集成人工智能和机器视觉技术，播种机将能够实时分析作物生长状态，实现精准施肥和灌溉，减少资源浪费。同时，采用生物降解材料和可再生能源，播种机的设计将更加环保，推动农业向更加可持续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72d17443f4030" w:history="1">
        <w:r>
          <w:rPr>
            <w:rStyle w:val="Hyperlink"/>
          </w:rPr>
          <w:t>2025-2031年中国谷物播种机行业研究与发展前景报告</w:t>
        </w:r>
      </w:hyperlink>
      <w:r>
        <w:rPr>
          <w:rFonts w:hint="eastAsia"/>
        </w:rPr>
        <w:t>》主要分析了谷物播种机行业的市场规模、谷物播种机市场供需状况、谷物播种机市场竞争状况和谷物播种机主要企业经营情况，同时对谷物播种机行业的未来发展做出科学的预测。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a72d17443f4030" w:history="1">
        <w:r>
          <w:rPr>
            <w:rStyle w:val="Hyperlink"/>
          </w:rPr>
          <w:t>2025-2031年中国谷物播种机行业研究与发展前景报告</w:t>
        </w:r>
      </w:hyperlink>
      <w:r>
        <w:rPr>
          <w:rFonts w:hint="eastAsia"/>
        </w:rPr>
        <w:t>》可以帮助投资者准确把握谷物播种机行业的市场现状，为投资者进行投资作出谷物播种机行业前景预判，挖掘谷物播种机行业投资价值，同时提出谷物播种机行业投资策略、营销策略等方面的建议。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谷物播种机行业发展概述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一、谷物播种机行业定义及分类</w:t>
      </w:r>
      <w:r>
        <w:rPr>
          <w:rFonts w:hint="eastAsia"/>
        </w:rPr>
        <w:br/>
      </w:r>
      <w:r>
        <w:rPr>
          <w:rFonts w:hint="eastAsia"/>
        </w:rPr>
        <w:t>　　　　二、谷物播种机行业经济特性</w:t>
      </w:r>
      <w:r>
        <w:rPr>
          <w:rFonts w:hint="eastAsia"/>
        </w:rPr>
        <w:br/>
      </w:r>
      <w:r>
        <w:rPr>
          <w:rFonts w:hint="eastAsia"/>
        </w:rPr>
        <w:t>　　　　三、谷物播种机行业产业链简介</w:t>
      </w:r>
      <w:r>
        <w:rPr>
          <w:rFonts w:hint="eastAsia"/>
        </w:rPr>
        <w:br/>
      </w:r>
      <w:r>
        <w:rPr>
          <w:rFonts w:hint="eastAsia"/>
        </w:rPr>
        <w:t>　　第二节 谷物播种机行业发展成熟度</w:t>
      </w:r>
      <w:r>
        <w:rPr>
          <w:rFonts w:hint="eastAsia"/>
        </w:rPr>
        <w:br/>
      </w:r>
      <w:r>
        <w:rPr>
          <w:rFonts w:hint="eastAsia"/>
        </w:rPr>
        <w:t>　　　　一、谷物播种机行业发展周期分析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2024-2025年谷物播种机行业相关产业动态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2024-2025年谷物播种机行业发展环境分析</w:t>
      </w:r>
      <w:r>
        <w:rPr>
          <w:rFonts w:hint="eastAsia"/>
        </w:rPr>
        <w:br/>
      </w:r>
      <w:r>
        <w:rPr>
          <w:rFonts w:hint="eastAsia"/>
        </w:rPr>
        <w:t>　　第一节 谷物播种机行业环境分析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谷物播种机行业相关政策、法规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2024-2025年谷物播种机行业技术发展现状及趋势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当前我国谷物播种机技术发展现状</w:t>
      </w:r>
      <w:r>
        <w:rPr>
          <w:rFonts w:hint="eastAsia"/>
        </w:rPr>
        <w:br/>
      </w:r>
      <w:r>
        <w:rPr>
          <w:rFonts w:hint="eastAsia"/>
        </w:rPr>
        <w:t>　　第二节 中外谷物播种机技术差距及产生差距的主要原因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提高我国谷物播种机技术的对策</w:t>
      </w:r>
      <w:r>
        <w:rPr>
          <w:rFonts w:hint="eastAsia"/>
        </w:rPr>
        <w:br/>
      </w:r>
      <w:r>
        <w:rPr>
          <w:rFonts w:hint="eastAsia"/>
        </w:rPr>
        <w:t>　　第四节 我国谷物播种机产品研发、设计发展趋势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中国谷物播种机市场发展调研</w:t>
      </w:r>
      <w:r>
        <w:rPr>
          <w:rFonts w:hint="eastAsia"/>
        </w:rPr>
        <w:br/>
      </w:r>
      <w:r>
        <w:rPr>
          <w:rFonts w:hint="eastAsia"/>
        </w:rPr>
        <w:t>　　第一节 谷物播种机市场现状分析及预测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一、2019-2024年中国谷物播种机市场规模分析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二、2025-2031年中国谷物播种机市场规模预测</w:t>
      </w:r>
      <w:r>
        <w:rPr>
          <w:rFonts w:hint="eastAsia"/>
        </w:rPr>
        <w:br/>
      </w:r>
      <w:r>
        <w:rPr>
          <w:rFonts w:hint="eastAsia"/>
        </w:rPr>
        <w:t>　　第二节 谷物播种机行业产能分析及预测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一、2019-2024年中国谷物播种机行业产能分析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二、2025-2031年中国谷物播种机行业产能预测</w:t>
      </w:r>
      <w:r>
        <w:rPr>
          <w:rFonts w:hint="eastAsia"/>
        </w:rPr>
        <w:br/>
      </w:r>
      <w:r>
        <w:rPr>
          <w:rFonts w:hint="eastAsia"/>
        </w:rPr>
        <w:t>　　第三节 谷物播种机行业产量分析及预测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一、2019-2024年中国谷物播种机行业产量分析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二、2025-2031年中国谷物播种机行业产量预测</w:t>
      </w:r>
      <w:r>
        <w:rPr>
          <w:rFonts w:hint="eastAsia"/>
        </w:rPr>
        <w:br/>
      </w:r>
      <w:r>
        <w:rPr>
          <w:rFonts w:hint="eastAsia"/>
        </w:rPr>
        <w:t>　　第四节 谷物播种机市场需求分析及预测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一、2019-2024年中国谷物播种机市场需求分析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二、2025-2031年中国谷物播种机市场需求预测</w:t>
      </w:r>
      <w:r>
        <w:rPr>
          <w:rFonts w:hint="eastAsia"/>
        </w:rPr>
        <w:br/>
      </w:r>
      <w:r>
        <w:rPr>
          <w:rFonts w:hint="eastAsia"/>
        </w:rPr>
        <w:t>　　第五节 谷物播种机进出口数据分析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一、2019-2024年中国谷物播种机进出口数据分析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二、2025-2031年国内谷物播种机进出口情况预测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2019-2024年中国谷物播种机行业总体发展状况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中国谷物播种机行业规模情况分析</w:t>
      </w:r>
      <w:r>
        <w:rPr>
          <w:rFonts w:hint="eastAsia"/>
        </w:rPr>
        <w:br/>
      </w:r>
      <w:r>
        <w:rPr>
          <w:rFonts w:hint="eastAsia"/>
        </w:rPr>
        <w:t>　　　　一、谷物播种机行业单位规模情况分析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二、谷物播种机行业人员规模状况分析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三、谷物播种机行业资产规模状况分析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四、谷物播种机行业市场规模状况分析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五、谷物播种机行业敏感性分析</w:t>
      </w:r>
      <w:r>
        <w:rPr>
          <w:rFonts w:hint="eastAsia"/>
        </w:rPr>
        <w:br/>
      </w:r>
      <w:r>
        <w:rPr>
          <w:rFonts w:hint="eastAsia"/>
        </w:rPr>
        <w:t>　　第二节 中国谷物播种机行业财务能力分析</w:t>
      </w:r>
      <w:r>
        <w:rPr>
          <w:rFonts w:hint="eastAsia"/>
        </w:rPr>
        <w:br/>
      </w:r>
      <w:r>
        <w:rPr>
          <w:rFonts w:hint="eastAsia"/>
        </w:rPr>
        <w:t>　　　　一、谷物播种机行业盈利能力分析</w:t>
      </w:r>
      <w:r>
        <w:rPr>
          <w:rFonts w:hint="eastAsia"/>
        </w:rPr>
        <w:br/>
      </w:r>
      <w:r>
        <w:rPr>
          <w:rFonts w:hint="eastAsia"/>
        </w:rPr>
        <w:t>　　　　二、谷物播种机行业偿债能力分析</w:t>
      </w:r>
      <w:r>
        <w:rPr>
          <w:rFonts w:hint="eastAsia"/>
        </w:rPr>
        <w:br/>
      </w:r>
      <w:r>
        <w:rPr>
          <w:rFonts w:hint="eastAsia"/>
        </w:rPr>
        <w:t>　　　　三、谷物播种机行业营运能力分析</w:t>
      </w:r>
      <w:r>
        <w:rPr>
          <w:rFonts w:hint="eastAsia"/>
        </w:rPr>
        <w:br/>
      </w:r>
      <w:r>
        <w:rPr>
          <w:rFonts w:hint="eastAsia"/>
        </w:rPr>
        <w:t>　　　　四、谷物播种机行业发展能力分析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中国谷物播种机行业重点区域发展分析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一、中国谷物播种机行业重点区域市场结构变化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二、重点地区（一）谷物播种机行业发展分析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三、重点地区（二）谷物播种机行业发展分析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四、重点地区（三）谷物播种机行业发展分析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五、重点地区（四）谷物播种机行业发展分析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六、重点地区（五）谷物播种机行业发展分析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谷物播种机行业产品价格分析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三、主要谷物播种机品牌产品价位分析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五、价格在谷物播种机行业竞争中的重要性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2025年中国谷物播种机行业上下游行业发展分析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谷物播种机上游行业分析</w:t>
      </w:r>
      <w:r>
        <w:rPr>
          <w:rFonts w:hint="eastAsia"/>
        </w:rPr>
        <w:br/>
      </w:r>
      <w:r>
        <w:rPr>
          <w:rFonts w:hint="eastAsia"/>
        </w:rPr>
        <w:t>　　　　一、谷物播种机产品成本构成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四、上游供给对谷物播种机行业的影响</w:t>
      </w:r>
      <w:r>
        <w:rPr>
          <w:rFonts w:hint="eastAsia"/>
        </w:rPr>
        <w:br/>
      </w:r>
      <w:r>
        <w:rPr>
          <w:rFonts w:hint="eastAsia"/>
        </w:rPr>
        <w:t>　　第二节 谷物播种机下游行业分析</w:t>
      </w:r>
      <w:r>
        <w:rPr>
          <w:rFonts w:hint="eastAsia"/>
        </w:rPr>
        <w:br/>
      </w:r>
      <w:r>
        <w:rPr>
          <w:rFonts w:hint="eastAsia"/>
        </w:rPr>
        <w:t>　　　　一、谷物播种机下游行业分布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四、下游需求对谷物播种机行业的影响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谷物播种机行业重点企业发展调研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谷物播种机重点企业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谷物播种机重点企业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谷物播种机重点企业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谷物播种机重点企业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谷物播种机重点企业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谷物播种机重点企业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2025年中国谷物播种机产业市场竞争格局分析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2025年中国谷物播种机产业竞争现状分析</w:t>
      </w:r>
      <w:r>
        <w:rPr>
          <w:rFonts w:hint="eastAsia"/>
        </w:rPr>
        <w:br/>
      </w:r>
      <w:r>
        <w:rPr>
          <w:rFonts w:hint="eastAsia"/>
        </w:rPr>
        <w:t>　　　　一、谷物播种机竞争力分析</w:t>
      </w:r>
      <w:r>
        <w:rPr>
          <w:rFonts w:hint="eastAsia"/>
        </w:rPr>
        <w:br/>
      </w:r>
      <w:r>
        <w:rPr>
          <w:rFonts w:hint="eastAsia"/>
        </w:rPr>
        <w:t>　　　　二、谷物播种机技术竞争分析</w:t>
      </w:r>
      <w:r>
        <w:rPr>
          <w:rFonts w:hint="eastAsia"/>
        </w:rPr>
        <w:br/>
      </w:r>
      <w:r>
        <w:rPr>
          <w:rFonts w:hint="eastAsia"/>
        </w:rPr>
        <w:t>　　　　三、谷物播种机价格竞争分析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2025年中国谷物播种机产业集中度分析</w:t>
      </w:r>
      <w:r>
        <w:rPr>
          <w:rFonts w:hint="eastAsia"/>
        </w:rPr>
        <w:br/>
      </w:r>
      <w:r>
        <w:rPr>
          <w:rFonts w:hint="eastAsia"/>
        </w:rPr>
        <w:t>　　　　一、谷物播种机市场集中度分析</w:t>
      </w:r>
      <w:r>
        <w:rPr>
          <w:rFonts w:hint="eastAsia"/>
        </w:rPr>
        <w:br/>
      </w:r>
      <w:r>
        <w:rPr>
          <w:rFonts w:hint="eastAsia"/>
        </w:rPr>
        <w:t>　　　　二、谷物播种机企业集中度分析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2025-2031年提高谷物播种机企业竞争力的策略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谷物播种机行业投资风险预警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2025年影响谷物播种机行业发展的主要因素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一、影响谷物播种机行业运行的有利因素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二、影响谷物播种机行业运行的稳定因素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三、影响谷物播种机行业运行的不利因素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四、我国谷物播种机行业发展面临的挑战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五、我国谷物播种机行业发展面临的机遇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对谷物播种机行业投资风险预警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一、2025-2031年谷物播种机行业市场风险及控制策略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二、2025-2031年谷物播种机行业政策风险及控制策略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三、2025-2031年谷物播种机行业经营风险及控制策略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四、2025-2031年谷物播种机同业竞争风险及控制策略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五、2025-2031年谷物播种机行业其他风险及控制策略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谷物播种机行业发展趋势与投资规划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2025-2031年谷物播种机市场发展潜力分析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2025-2031年谷物播种机行业发展趋势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2025-2031年谷物播种机行业投资前景研究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中:智:林:－对我国谷物播种机品牌的战略思考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二、谷物播种机实施品牌战略的意义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三、谷物播种机企业品牌的现状分析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四、我国谷物播种机企业的品牌战略</w:t>
      </w:r>
      <w:r>
        <w:rPr>
          <w:rFonts w:hint="eastAsia"/>
        </w:rPr>
        <w:br/>
      </w:r>
      <w:r>
        <w:rPr>
          <w:rFonts w:hint="eastAsia"/>
        </w:rPr>
        <w:t>　　　　五、谷物播种机品牌战略管理的策略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2019-2024年中国谷物播种机市场规模及增长情况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2019-2024年中国谷物播种机行业产量及增长趋势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2025-2031年中国谷物播种机行业产量预测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2019-2024年中国谷物播种机行业市场需求及增长情况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2025-2031年中国谷物播种机行业市场需求预测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**地区谷物播种机市场规模及增长情况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**地区谷物播种机行业市场需求情况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**地区谷物播种机市场规模及增长情况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**地区谷物播种机行业市场需求情况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2019-2024年中国谷物播种机行业出口情况分析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谷物播种机重点企业经营情况分析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2025年谷物播种机行业壁垒</w:t>
      </w:r>
      <w:r>
        <w:rPr>
          <w:rFonts w:hint="eastAsia"/>
        </w:rPr>
        <w:br/>
      </w:r>
      <w:r>
        <w:rPr>
          <w:rFonts w:hint="eastAsia"/>
        </w:rPr>
        <w:t>　　图表 2025年谷物播种机市场前景分析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2025-2031年中国谷物播种机市场规模预测</w:t>
      </w:r>
      <w:r>
        <w:rPr>
          <w:rFonts w:hint="eastAsia"/>
        </w:rPr>
        <w:br/>
      </w:r>
      <w:r>
        <w:rPr>
          <w:rFonts w:hint="eastAsia"/>
        </w:rPr>
        <w:t>　　图表 2025年谷物播种机发展趋势预测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72d17443f4030" w:history="1">
        <w:r>
          <w:rPr>
            <w:rStyle w:val="Hyperlink"/>
          </w:rPr>
          <w:t>2025-2031年中国谷物播种机行业研究与发展前景报告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72d17443f4030" w:history="1">
        <w:r>
          <w:rPr>
            <w:rStyle w:val="Hyperlink"/>
          </w:rPr>
          <w:t>https://www.20087.com/3/56/GuWuBoZhongJiHangYeQianJingFenXi.html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地机器播种机、谷物播种机的结构和作用、马斯奇奥播种机怎么样、谷物播种机的新结构、谷子播种机多少钱一台、谷物播种机界的天花板是什么、马斯奇奥谷物播种机、谷物播种机简图、马斯奇奥播种机4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44a7360e2496b" w:history="1">
      <w:r>
        <w:rPr>
          <w:rStyle w:val="Hyperlink"/>
        </w:rPr>
        <w:t>2025-2031年中国谷物播种机行业研究与发展前景报告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uWuBoZhongJiHangYeQianJingFenXi.html" TargetMode="External" Id="Rfca72d17443f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uWuBoZhongJiHangYeQianJingFenXi.html" TargetMode="External" Id="R13244a7360e2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2024-12-17T00:28:00Z</dcterms:created>
  <dcterms:modified xsi:type="dcterms:W3CDTF">2024-12-17T01:28:00Z</dcterms:modified>
  <dc:subject>2025-2031年中国谷物播种机行业研究与发展前景报告</dc:subject>
  <dc:title>2025-2031年中国谷物播种机行业研究与发展前景报告</dc:title>
  <cp:keywords>2025-2031年中国谷物播种机行业研究与发展前景报告</cp:keywords>
  <dc:description>2025-2031年中国谷物播种机行业研究与发展前景报告</dc:description>
</cp:coreProperties>
</file>