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5cc0fe0a44d8d" w:history="1">
              <w:r>
                <w:rPr>
                  <w:rStyle w:val="Hyperlink"/>
                </w:rPr>
                <w:t>2024-2030年中国贴片天线市场现状与发展趋势分析报告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5cc0fe0a44d8d" w:history="1">
              <w:r>
                <w:rPr>
                  <w:rStyle w:val="Hyperlink"/>
                </w:rPr>
                <w:t>2024-2030年中国贴片天线市场现状与发展趋势分析报告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5cc0fe0a44d8d" w:history="1">
                <w:r>
                  <w:rPr>
                    <w:rStyle w:val="Hyperlink"/>
                  </w:rPr>
                  <w:t>https://www.20087.com/3/76/TiePianTianXianHangYeQianJingQuShi.html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天线是现代无线通信系统中不可或缺的组成部分，近年来随着5G通信、物联网（IoT）和卫星通信的快速发展，其设计和性能要求日益提高。贴片天线以其紧凑的尺寸、较宽的带宽和可定制的辐射模式，被广泛应用于移动通信、雷达、导航和遥感等多个领域。随着材料科学和微波工程的进步，贴片天线的效率、增益和方向性得到了显著提升，同时，多频段和多功能化设计成为发展趋势，以满足复杂多变的通信需求。</w:t>
      </w:r>
      <w:r>
        <w:rPr>
          <w:rFonts w:hint="eastAsia"/>
        </w:rPr>
        <w:br/>
      </w:r>
      <w:r>
        <w:rPr>
          <w:rFonts w:hint="eastAsia"/>
        </w:rPr>
        <w:t>　　未来，贴片天线市场将朝着更高效、更智能、更集成化的方向发展。随着毫米波和太赫兹通信技术的兴起，贴片天线将面临更高频率、更大带宽和更小尺寸的挑战，推动材料和制造工艺的创新，如采用超材料和纳米技术，实现高性能的小型化天线。智能化趋势将促使贴片天线集成更多传感器和智能控制单元，实现自适应调谐和环境感知，提高通信系统的灵活性和鲁棒性。此外，集成化设计将成为主流，将天线与射频前端、处理器和电源管理等组件集成在一个封装内，减少系统体积和成本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5cc0fe0a44d8d" w:history="1">
        <w:r>
          <w:rPr>
            <w:rStyle w:val="Hyperlink"/>
          </w:rPr>
          <w:t>2024-2030年中国贴片天线市场现状与发展趋势分析报告</w:t>
        </w:r>
      </w:hyperlink>
      <w:r>
        <w:rPr>
          <w:rFonts w:hint="eastAsia"/>
        </w:rPr>
        <w:t>》依据国家统计局、发改委及贴片天线相关协会等的数据资料，深入研究了贴片天线行业的现状，包括贴片天线市场需求、市场规模及产业链状况。贴片天线报告分析了贴片天线的价格波动、各细分市场的动态，以及重点企业的经营状况。同时，报告对贴片天线市场前景及发展趋势进行了科学预测，揭示了潜在的市场需求和投资机会，也指出了贴片天线行业内可能的风险。此外，贴片天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贴片天线行业界定</w:t>
      </w:r>
      <w:r>
        <w:rPr>
          <w:rFonts w:hint="eastAsia"/>
        </w:rPr>
        <w:br/>
      </w:r>
      <w:r>
        <w:rPr>
          <w:rFonts w:hint="eastAsia"/>
        </w:rPr>
        <w:t>　　第一节 贴片天线行业定义</w:t>
      </w:r>
      <w:r>
        <w:rPr>
          <w:rFonts w:hint="eastAsia"/>
        </w:rPr>
        <w:br/>
      </w:r>
      <w:r>
        <w:rPr>
          <w:rFonts w:hint="eastAsia"/>
        </w:rPr>
        <w:t>　　第二节 贴片天线行业特点分析</w:t>
      </w:r>
      <w:r>
        <w:rPr>
          <w:rFonts w:hint="eastAsia"/>
        </w:rPr>
        <w:br/>
      </w:r>
      <w:r>
        <w:rPr>
          <w:rFonts w:hint="eastAsia"/>
        </w:rPr>
        <w:t>　　第三节 贴片天线行业发展历程</w:t>
      </w:r>
      <w:r>
        <w:rPr>
          <w:rFonts w:hint="eastAsia"/>
        </w:rPr>
        <w:br/>
      </w:r>
      <w:r>
        <w:rPr>
          <w:rFonts w:hint="eastAsia"/>
        </w:rPr>
        <w:t>　　第四节 贴片天线产业链分析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2023-2024年国外贴片天线行业发展态势分析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国外贴片天线行业总体情况</w:t>
      </w:r>
      <w:r>
        <w:rPr>
          <w:rFonts w:hint="eastAsia"/>
        </w:rPr>
        <w:br/>
      </w:r>
      <w:r>
        <w:rPr>
          <w:rFonts w:hint="eastAsia"/>
        </w:rPr>
        <w:t>　　第二节 贴片天线行业重点国家、地区市场分析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国外贴片天线行业发展前景预测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2023-2024年中国贴片天线行业发展环境分析</w:t>
      </w:r>
      <w:r>
        <w:rPr>
          <w:rFonts w:hint="eastAsia"/>
        </w:rPr>
        <w:br/>
      </w:r>
      <w:r>
        <w:rPr>
          <w:rFonts w:hint="eastAsia"/>
        </w:rPr>
        <w:t>　　第一节 贴片天线行业经济环境分析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贴片天线行业政策环境分析</w:t>
      </w:r>
      <w:r>
        <w:rPr>
          <w:rFonts w:hint="eastAsia"/>
        </w:rPr>
        <w:br/>
      </w:r>
      <w:r>
        <w:rPr>
          <w:rFonts w:hint="eastAsia"/>
        </w:rPr>
        <w:t>　　　　一、贴片天线行业相关政策</w:t>
      </w:r>
      <w:r>
        <w:rPr>
          <w:rFonts w:hint="eastAsia"/>
        </w:rPr>
        <w:br/>
      </w:r>
      <w:r>
        <w:rPr>
          <w:rFonts w:hint="eastAsia"/>
        </w:rPr>
        <w:t>　　　　二、贴片天线行业相关标准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2023-2024年贴片天线行业技术发展现状及趋势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当前我国贴片天线技术发展现状</w:t>
      </w:r>
      <w:r>
        <w:rPr>
          <w:rFonts w:hint="eastAsia"/>
        </w:rPr>
        <w:br/>
      </w:r>
      <w:r>
        <w:rPr>
          <w:rFonts w:hint="eastAsia"/>
        </w:rPr>
        <w:t>　　第二节 中外贴片天线技术差距及产生差距的主要原因分析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提高我国贴片天线技术的对策</w:t>
      </w:r>
      <w:r>
        <w:rPr>
          <w:rFonts w:hint="eastAsia"/>
        </w:rPr>
        <w:br/>
      </w:r>
      <w:r>
        <w:rPr>
          <w:rFonts w:hint="eastAsia"/>
        </w:rPr>
        <w:t>　　第四节 我国贴片天线研发、设计发展趋势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中国贴片天线行业市场供需状况分析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中国贴片天线行业市场规模情况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中国贴片天线行业市场需求状况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一、2019-2024年贴片天线行业市场需求情况</w:t>
      </w:r>
      <w:r>
        <w:rPr>
          <w:rFonts w:hint="eastAsia"/>
        </w:rPr>
        <w:br/>
      </w:r>
      <w:r>
        <w:rPr>
          <w:rFonts w:hint="eastAsia"/>
        </w:rPr>
        <w:t>　　　　二、贴片天线行业市场需求特点分析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三、2024-2030年贴片天线行业市场需求预测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中国贴片天线行业市场供给状况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一、2019-2024年贴片天线行业市场供给情况</w:t>
      </w:r>
      <w:r>
        <w:rPr>
          <w:rFonts w:hint="eastAsia"/>
        </w:rPr>
        <w:br/>
      </w:r>
      <w:r>
        <w:rPr>
          <w:rFonts w:hint="eastAsia"/>
        </w:rPr>
        <w:t>　　　　二、贴片天线行业市场供给特点分析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三、2024-2030年贴片天线行业市场供给预测</w:t>
      </w:r>
      <w:r>
        <w:rPr>
          <w:rFonts w:hint="eastAsia"/>
        </w:rPr>
        <w:br/>
      </w:r>
      <w:r>
        <w:rPr>
          <w:rFonts w:hint="eastAsia"/>
        </w:rPr>
        <w:t>　　第四节 贴片天线行业市场供需平衡状况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中国贴片天线行业进出口情况分析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贴片天线行业出口情况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一、2019-2024年贴片天线行业出口情况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三、2024-2030年贴片天线行业出口情况预测</w:t>
      </w:r>
      <w:r>
        <w:rPr>
          <w:rFonts w:hint="eastAsia"/>
        </w:rPr>
        <w:br/>
      </w:r>
      <w:r>
        <w:rPr>
          <w:rFonts w:hint="eastAsia"/>
        </w:rPr>
        <w:t>　　第二节 贴片天线行业进口情况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一、2019-2024年贴片天线行业进口情况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三、2024-2030年贴片天线行业进口情况预测</w:t>
      </w:r>
      <w:r>
        <w:rPr>
          <w:rFonts w:hint="eastAsia"/>
        </w:rPr>
        <w:br/>
      </w:r>
      <w:r>
        <w:rPr>
          <w:rFonts w:hint="eastAsia"/>
        </w:rPr>
        <w:t>　　第三节 贴片天线行业进出口面临的挑战及对策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中国贴片天线行业产品价格监测</w:t>
      </w:r>
      <w:r>
        <w:rPr>
          <w:rFonts w:hint="eastAsia"/>
        </w:rPr>
        <w:br/>
      </w:r>
      <w:r>
        <w:rPr>
          <w:rFonts w:hint="eastAsia"/>
        </w:rPr>
        <w:t>　　　　一、贴片天线市场价格特征</w:t>
      </w:r>
      <w:r>
        <w:rPr>
          <w:rFonts w:hint="eastAsia"/>
        </w:rPr>
        <w:br/>
      </w:r>
      <w:r>
        <w:rPr>
          <w:rFonts w:hint="eastAsia"/>
        </w:rPr>
        <w:t>　　　　二、当前贴片天线市场价格评述</w:t>
      </w:r>
      <w:r>
        <w:rPr>
          <w:rFonts w:hint="eastAsia"/>
        </w:rPr>
        <w:br/>
      </w:r>
      <w:r>
        <w:rPr>
          <w:rFonts w:hint="eastAsia"/>
        </w:rPr>
        <w:t>　　　　三、影响贴片天线市场价格因素分析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四、未来贴片天线市场价格走势预测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中国贴片天线行业重点区域市场分析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贴片天线行业区域市场分布情况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2023-2024年贴片天线行业细分市场调研分析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贴片天线细分产品（一）市场调研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贴片天线细分产品（二）市场调研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贴片天线行业上、下游市场分析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贴片天线行业上游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贴片天线行业下游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贴片天线行业重点企业发展调研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贴片天线重点企业（一）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贴片天线重点企业（二）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贴片天线重点企业（三）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贴片天线重点企业（四）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贴片天线重点企业（五）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贴片天线重点企业（六）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贴片天线行业风险及对策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2024-2030年贴片天线行业发展环境分析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2024-2030年贴片天线行业投资特性分析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一、贴片天线行业进入壁垒</w:t>
      </w:r>
      <w:r>
        <w:rPr>
          <w:rFonts w:hint="eastAsia"/>
        </w:rPr>
        <w:br/>
      </w:r>
      <w:r>
        <w:rPr>
          <w:rFonts w:hint="eastAsia"/>
        </w:rPr>
        <w:t>　　　　二、贴片天线行业盈利模式</w:t>
      </w:r>
      <w:r>
        <w:rPr>
          <w:rFonts w:hint="eastAsia"/>
        </w:rPr>
        <w:br/>
      </w:r>
      <w:r>
        <w:rPr>
          <w:rFonts w:hint="eastAsia"/>
        </w:rPr>
        <w:t>　　　　三、贴片天线行业盈利因素</w:t>
      </w:r>
      <w:r>
        <w:rPr>
          <w:rFonts w:hint="eastAsia"/>
        </w:rPr>
        <w:br/>
      </w:r>
      <w:r>
        <w:rPr>
          <w:rFonts w:hint="eastAsia"/>
        </w:rPr>
        <w:t>　　第三节 贴片天线行业“波特五力模型”分析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2024-2030年贴片天线行业风险及对策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贴片天线企业竞争策略分析</w:t>
      </w:r>
      <w:r>
        <w:rPr>
          <w:rFonts w:hint="eastAsia"/>
        </w:rPr>
        <w:br/>
      </w:r>
      <w:r>
        <w:rPr>
          <w:rFonts w:hint="eastAsia"/>
        </w:rPr>
        <w:t>　　第一节 贴片天线市场竞争策略分析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一、2024-2030年中国贴片天线市场增长潜力分析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二、2024-2030年中国贴片天线主要潜力品种分析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三、现有贴片天线产品竞争策略分析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四、潜力贴片天线品种竞争策略选择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2024-2030年中国贴片天线企业竞争策略分析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一、2024-2030年我国贴片天线市场竞争趋势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二、2024-2030年贴片天线行业竞争格局展望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三、2024-2030年贴片天线行业竞争策略分析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四、2024-2030年贴片天线企业竞争策略分析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2024-2030年中国贴片天线行业发展趋势分析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一、2024-2030年贴片天线技术发展趋势分析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二、2024-2030年贴片天线产品发展趋势分析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三、2024-2030年贴片天线行业竞争格局展望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2024-2030年中国贴片天线市场趋势分析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一、2024-2030年贴片天线发展趋势预测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二、2024-2030年贴片天线市场前景分析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三、2024-2030年贴片天线产业政策趋向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2024-2030年贴片天线行业投资价值评估分析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贴片天线行业发展建议分析</w:t>
      </w:r>
      <w:r>
        <w:rPr>
          <w:rFonts w:hint="eastAsia"/>
        </w:rPr>
        <w:br/>
      </w:r>
      <w:r>
        <w:rPr>
          <w:rFonts w:hint="eastAsia"/>
        </w:rPr>
        <w:t>　　第一节 贴片天线行业研究结论及建议</w:t>
      </w:r>
      <w:r>
        <w:rPr>
          <w:rFonts w:hint="eastAsia"/>
        </w:rPr>
        <w:br/>
      </w:r>
      <w:r>
        <w:rPr>
          <w:rFonts w:hint="eastAsia"/>
        </w:rPr>
        <w:t>　　第二节 贴片天线细分行业研究结论及建议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中.智.林.贴片天线行业竞争策略总结及建议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贴片天线行业历程</w:t>
      </w:r>
      <w:r>
        <w:rPr>
          <w:rFonts w:hint="eastAsia"/>
        </w:rPr>
        <w:br/>
      </w:r>
      <w:r>
        <w:rPr>
          <w:rFonts w:hint="eastAsia"/>
        </w:rPr>
        <w:t>　　图表 贴片天线行业生命周期</w:t>
      </w:r>
      <w:r>
        <w:rPr>
          <w:rFonts w:hint="eastAsia"/>
        </w:rPr>
        <w:br/>
      </w:r>
      <w:r>
        <w:rPr>
          <w:rFonts w:hint="eastAsia"/>
        </w:rPr>
        <w:t>　　图表 贴片天线行业产业链分析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2019-2024年贴片天线行业市场容量分析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2019-2024年中国贴片天线行业产量及增长趋势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2019-2024年中国贴片天线市场需求量及增速统计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2024年中国贴片天线行业需求领域分布格局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2019-2024年中国贴片天线行业盈利情况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2019-2024年中国贴片天线行业利润总额统计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2019-2024年中国贴片天线进口金额分析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2019-2024年中国贴片天线出口数量分析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2019-2024年中国贴片天线出口金额分析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2024年中国贴片天线进口国家及地区分析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2024年中国贴片天线出口国家及地区分析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2019-2024年中国贴片天线行业企业平均规模情况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**地区贴片天线市场规模及增长情况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贴片天线重点企业（一）经营情况分析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贴片天线重点企业（一）主要经济指标情况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贴片天线重点企业（一）盈利能力情况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贴片天线重点企业（一）偿债能力情况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贴片天线重点企业（一）运营能力情况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贴片天线重点企业（一）成长能力情况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贴片天线重点企业（二）基本信息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贴片天线重点企业（二）经营情况分析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贴片天线重点企业（二）主要经济指标情况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贴片天线重点企业（二）盈利能力情况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贴片天线重点企业（二）偿债能力情况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贴片天线重点企业（二）运营能力情况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贴片天线重点企业（二）成长能力情况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贴片天线重点企业（三）基本信息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贴片天线重点企业（三）经营情况分析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贴片天线重点企业（三）主要经济指标情况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贴片天线重点企业（三）盈利能力情况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贴片天线重点企业（三）偿债能力情况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贴片天线重点企业（三）运营能力情况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贴片天线重点企业（三）成长能力情况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2024-2030年中国贴片天线行业产能预测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2024-2030年中国贴片天线行业产量预测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2024-2030年中国贴片天线市场需求量预测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2024-2030年中国贴片天线行业供需平衡预测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2024-2030年中国贴片天线市场容量预测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2024-2030年中国贴片天线市场规模预测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2024-2030年中国贴片天线市场前景分析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2024-2030年中国贴片天线发展趋势预测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5cc0fe0a44d8d" w:history="1">
        <w:r>
          <w:rPr>
            <w:rStyle w:val="Hyperlink"/>
          </w:rPr>
          <w:t>2024-2030年中国贴片天线市场现状与发展趋势分析报告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5cc0fe0a44d8d" w:history="1">
        <w:r>
          <w:rPr>
            <w:rStyle w:val="Hyperlink"/>
          </w:rPr>
          <w:t>https://www.20087.com/3/76/TiePianTianXianHangYeQianJingQuShi.html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a32bcc508440f" w:history="1">
      <w:r>
        <w:rPr>
          <w:rStyle w:val="Hyperlink"/>
        </w:rPr>
        <w:t>2024-2030年中国贴片天线市场现状与发展趋势分析报告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TiePianTianXianHangYeQianJingQuShi.html" TargetMode="External" Id="Rd5e5cc0fe0a4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TiePianTianXianHangYeQianJingQuShi.html" TargetMode="External" Id="Rd58a32bcc508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2024-04-18T08:06:00Z</dcterms:created>
  <dcterms:modified xsi:type="dcterms:W3CDTF">2024-04-18T09:06:00Z</dcterms:modified>
  <dc:subject>2024-2030年中国贴片天线市场现状与发展趋势分析报告</dc:subject>
  <dc:title>2024-2030年中国贴片天线市场现状与发展趋势分析报告</dc:title>
  <cp:keywords>2024-2030年中国贴片天线市场现状与发展趋势分析报告</cp:keywords>
  <dc:description>2024-2030年中国贴片天线市场现状与发展趋势分析报告</dc:description>
</cp:coreProperties>
</file>