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744ff004642ca" w:history="1">
              <w:r>
                <w:rPr>
                  <w:rStyle w:val="Hyperlink"/>
                </w:rPr>
                <w:t>2026-2032年中国金属冲压机市场现状及发展前景分析报告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744ff004642ca" w:history="1">
              <w:r>
                <w:rPr>
                  <w:rStyle w:val="Hyperlink"/>
                </w:rPr>
                <w:t>2026-2032年中国金属冲压机市场现状及发展前景分析报告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744ff004642ca" w:history="1">
                <w:r>
                  <w:rPr>
                    <w:rStyle w:val="Hyperlink"/>
                  </w:rPr>
                  <w:t>https://www.20087.com/3/06/JinShuChongYaJiQianJing.html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冲压机是通过模具对金属板材施加压力，实现落料、弯曲、拉伸等成形工艺的核心装备，广泛应用于汽车车身、家电外壳、电子结构件及五金制品制造。金属冲压机主流机型包括机械式、液压式及伺服直驱式，高端伺服冲压机具备高精度（±0.02mm）、低噪音、节能及柔性换模能力，在新能源汽车电池托盘与一体化压铸配套件生产中需求显著增长。自动化产线普遍集成机器人上下料与视觉定位系统。然而，传统机械冲床能耗高、调节灵活性差；模具开发周期长制约新品导入；高速冲压下振动与噪声控制仍是工程难点。</w:t>
      </w:r>
      <w:r>
        <w:rPr>
          <w:rFonts w:hint="eastAsia"/>
        </w:rPr>
        <w:br/>
      </w:r>
      <w:r>
        <w:rPr>
          <w:rFonts w:hint="eastAsia"/>
        </w:rPr>
        <w:t>　　未来，金属冲压机将向全电伺服化、数字孪生与绿色制造演进。多轴协同伺服系统实现复杂成形路径编程；能量回收装置将制动动能转化为电能回网。数字孪生平台模拟冲压全过程，预测回弹并优化工艺参数；AI视觉实时检测零件缺陷。在可持续方面，轻量化机身采用再生铸铁；干式润滑或涂层模具减少切削液使用。同时，ISO 13849标准强化安全控制系统要求；碳足迹核算纳入设备选型评估。随着智能制造与轻量化材料应用深化，金属冲压机将从高产能装备升级为高精度、低能耗、数据驱动的智能成形核心平台。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744ff004642ca" w:history="1">
        <w:r>
          <w:rPr>
            <w:rStyle w:val="Hyperlink"/>
          </w:rPr>
          <w:t>2026-2032年中国金属冲压机市场现状及发展前景分析报告</w:t>
        </w:r>
      </w:hyperlink>
      <w:r>
        <w:rPr>
          <w:rFonts w:hint="eastAsia"/>
        </w:rPr>
        <w:t>》依托国家统计局、相关行业协会及科研单位提供的权威数据，全面分析了金属冲压机行业发展环境、产业链结构、市场供需状况及价格变化，重点研究了金属冲压机行业内主要企业的经营现状。报告对金属冲压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金属冲压机市场概述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按照不同产品类型，金属冲压机主要可以分为如下几个类别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中国不同产品类型金属冲压机增长趋势2021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冲裁工艺</w:t>
      </w:r>
      <w:r>
        <w:rPr>
          <w:rFonts w:hint="eastAsia"/>
        </w:rPr>
        <w:br/>
      </w:r>
      <w:r>
        <w:rPr>
          <w:rFonts w:hint="eastAsia"/>
        </w:rPr>
        <w:t>　　　　1.2.3 压纹工艺</w:t>
      </w:r>
      <w:r>
        <w:rPr>
          <w:rFonts w:hint="eastAsia"/>
        </w:rPr>
        <w:br/>
      </w:r>
      <w:r>
        <w:rPr>
          <w:rFonts w:hint="eastAsia"/>
        </w:rPr>
        <w:t>　　　　1.2.4 弯曲工艺</w:t>
      </w:r>
      <w:r>
        <w:rPr>
          <w:rFonts w:hint="eastAsia"/>
        </w:rPr>
        <w:br/>
      </w:r>
      <w:r>
        <w:rPr>
          <w:rFonts w:hint="eastAsia"/>
        </w:rPr>
        <w:t>　　　　1.2.5 压印工艺</w:t>
      </w:r>
      <w:r>
        <w:rPr>
          <w:rFonts w:hint="eastAsia"/>
        </w:rPr>
        <w:br/>
      </w:r>
      <w:r>
        <w:rPr>
          <w:rFonts w:hint="eastAsia"/>
        </w:rPr>
        <w:t>　　　　1.2.6 翻边工艺</w:t>
      </w:r>
      <w:r>
        <w:rPr>
          <w:rFonts w:hint="eastAsia"/>
        </w:rPr>
        <w:br/>
      </w:r>
      <w:r>
        <w:rPr>
          <w:rFonts w:hint="eastAsia"/>
        </w:rPr>
        <w:t>　　1.3 从不同应用，金属冲压机主要包括如下几个方面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中国不同应用金属冲压机增长趋势2021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工业机械</w:t>
      </w:r>
      <w:r>
        <w:rPr>
          <w:rFonts w:hint="eastAsia"/>
        </w:rPr>
        <w:br/>
      </w:r>
      <w:r>
        <w:rPr>
          <w:rFonts w:hint="eastAsia"/>
        </w:rPr>
        <w:t>　　　　1.3.4 消费电子产品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中国金属冲压机发展现状及未来趋势（2021-2032）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中国市场金属冲压机收入及增长率（2021-2032）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中国市场金属冲压机销量及增长率（2021-2032）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中国市场主要金属冲压机厂商分析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中国市场主要厂商金属冲压机销量及市场占有率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中国市场主要厂商金属冲压机销量（2021-2026）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中国市场主要厂商金属冲压机销量市场份额（2021-2026）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中国市场主要厂商金属冲压机收入及市场占有率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中国市场主要厂商金属冲压机收入（2021-2026）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中国市场主要厂商金属冲压机收入市场份额（2021-2026）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2025年中国市场主要厂商金属冲压机收入排名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中国市场主要厂商金属冲压机价格（2021-2026）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中国市场主要厂商金属冲压机总部及产地分布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中国市场主要厂商成立时间及金属冲压机商业化日期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中国市场主要厂商金属冲压机产品类型及应用</w:t>
      </w:r>
      <w:r>
        <w:rPr>
          <w:rFonts w:hint="eastAsia"/>
        </w:rPr>
        <w:br/>
      </w:r>
      <w:r>
        <w:rPr>
          <w:rFonts w:hint="eastAsia"/>
        </w:rPr>
        <w:t>　　2.7 金属冲压机行业集中度、竞争程度分析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金属冲压机行业集中度分析：2025年中国Top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中国市场金属冲压机第一梯队、第二梯队和第三梯队厂商（品牌）及2025年市场份额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不同产品类型金属冲压机分析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中国市场不同产品类型金属冲压机销量（2021-2032）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中国市场不同产品类型金属冲压机销量预测（2027-2032）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中国市场不同产品类型金属冲压机规模（2021-2032）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中国市场不同产品类型金属冲压机规模及市场份额（2021-2026）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中国市场不同产品类型金属冲压机规模预测（2027-2032）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中国市场不同产品类型金属冲压机价格走势（2021-2032）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不同应用金属冲压机分析</w:t>
      </w:r>
      <w:r>
        <w:rPr>
          <w:rFonts w:hint="eastAsia"/>
        </w:rPr>
        <w:br/>
      </w:r>
      <w:r>
        <w:rPr>
          <w:rFonts w:hint="eastAsia"/>
        </w:rPr>
        <w:t>　　5.1 中国市场不同应用金属冲压机销量（2021-2032）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中国市场不同应用金属冲压机销量预测（2027-2032）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中国市场不同应用金属冲压机规模（2021-2032）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中国市场不同应用金属冲压机规模及市场份额（2021-2026）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中国市场不同应用金属冲压机规模预测（2027-2032）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中国市场不同应用金属冲压机价格走势（2021-2032）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金属冲压机行业发展分析---发展趋势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金属冲压机行业发展分析---厂商壁垒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金属冲压机行业发展分析---驱动因素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金属冲压机行业发展分析---制约因素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金属冲压机中国企业SWOT分析</w:t>
      </w:r>
      <w:r>
        <w:rPr>
          <w:rFonts w:hint="eastAsia"/>
        </w:rPr>
        <w:br/>
      </w:r>
      <w:r>
        <w:rPr>
          <w:rFonts w:hint="eastAsia"/>
        </w:rPr>
        <w:t>　　6.6 金属冲压机行业发展分析---行业政策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金属冲压机行业产业链简介</w:t>
      </w:r>
      <w:r>
        <w:rPr>
          <w:rFonts w:hint="eastAsia"/>
        </w:rPr>
        <w:br/>
      </w:r>
      <w:r>
        <w:rPr>
          <w:rFonts w:hint="eastAsia"/>
        </w:rPr>
        <w:t>　　7.2 金属冲压机产业链分析-上游</w:t>
      </w:r>
      <w:r>
        <w:rPr>
          <w:rFonts w:hint="eastAsia"/>
        </w:rPr>
        <w:br/>
      </w:r>
      <w:r>
        <w:rPr>
          <w:rFonts w:hint="eastAsia"/>
        </w:rPr>
        <w:t>　　7.3 金属冲压机产业链分析-中游</w:t>
      </w:r>
      <w:r>
        <w:rPr>
          <w:rFonts w:hint="eastAsia"/>
        </w:rPr>
        <w:br/>
      </w:r>
      <w:r>
        <w:rPr>
          <w:rFonts w:hint="eastAsia"/>
        </w:rPr>
        <w:t>　　7.4 金属冲压机产业链分析-下游</w:t>
      </w:r>
      <w:r>
        <w:rPr>
          <w:rFonts w:hint="eastAsia"/>
        </w:rPr>
        <w:br/>
      </w:r>
      <w:r>
        <w:rPr>
          <w:rFonts w:hint="eastAsia"/>
        </w:rPr>
        <w:t>　　7.5 金属冲压机行业采购模式</w:t>
      </w:r>
      <w:r>
        <w:rPr>
          <w:rFonts w:hint="eastAsia"/>
        </w:rPr>
        <w:br/>
      </w:r>
      <w:r>
        <w:rPr>
          <w:rFonts w:hint="eastAsia"/>
        </w:rPr>
        <w:t>　　7.6 金属冲压机行业生产模式</w:t>
      </w:r>
      <w:r>
        <w:rPr>
          <w:rFonts w:hint="eastAsia"/>
        </w:rPr>
        <w:br/>
      </w:r>
      <w:r>
        <w:rPr>
          <w:rFonts w:hint="eastAsia"/>
        </w:rPr>
        <w:t>　　7.7 金属冲压机行业销售模式及销售渠道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中国本土金属冲压机产能、产量分析</w:t>
      </w:r>
      <w:r>
        <w:rPr>
          <w:rFonts w:hint="eastAsia"/>
        </w:rPr>
        <w:br/>
      </w:r>
      <w:r>
        <w:rPr>
          <w:rFonts w:hint="eastAsia"/>
        </w:rPr>
        <w:t>　　8.1 中国金属冲压机供需现状及预测（2021-2032）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中国金属冲压机产能、产量、产能利用率及发展趋势（2021-2032）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中国金属冲压机产量、市场需求量及发展趋势（2021-2032）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中国金属冲压机进出口分析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中国市场金属冲压机主要进口来源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中国市场金属冲压机主要出口目的地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不同产品类型金属冲压机市场规模2021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不同应用金属冲压机市场规模2021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中国市场主要厂商金属冲压机销量（2021-2026）&amp;（千台）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中国市场主要厂商金属冲压机收入（2021-2026）&amp;（万元）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中国市场主要厂商金属冲压机收入份额（2021-2026）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2025年中国主要生产商金属冲压机收入排名（万元）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中国市场主要厂商金属冲压机价格（2021-2026）&amp;（元/台）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中国市场主要厂商金属冲压机总部及产地分布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中国市场主要厂商成立时间及金属冲压机商业化日期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中国市场主要厂商金属冲压机产品类型及应用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2025年中国市场金属冲压机主要厂商市场地位（第一梯队、第二梯队和第三梯队）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金属冲压机市场投资、并购等现状分析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金属冲压机销量（千台）、收入（万元）、价格（元/台）及毛利率（2021-2026）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金属冲压机销量（千台）、收入（万元）、价格（元/台）及毛利率（2021-2026）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金属冲压机销量（千台）、收入（万元）、价格（元/台）及毛利率（2021-2026）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金属冲压机销量（千台）、收入（万元）、价格（元/台）及毛利率（2021-2026）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金属冲压机销量（千台）、收入（万元）、价格（元/台）及毛利率（2021-2026）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金属冲压机销量（千台）、收入（万元）、价格（元/台）及毛利率（2021-2026）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金属冲压机销量（千台）、收入（万元）、价格（元/台）及毛利率（2021-2026）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金属冲压机销量（千台）、收入（万元）、价格（元/台）及毛利率（2021-2026）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金属冲压机销量（千台）、收入（万元）、价格（元/台）及毛利率（2021-2026）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金属冲压机生产基地、总部、竞争对手及市场地位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金属冲压机产品规格、参数及市场应用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金属冲压机销量（千台）、收入（万元）、价格（元/台）及毛利率（2021-2026）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金属冲压机生产基地、总部、竞争对手及市场地位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金属冲压机产品规格、参数及市场应用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金属冲压机销量（千台）、收入（万元）、价格（元/台）及毛利率（2021-2026）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金属冲压机生产基地、总部、竞争对手及市场地位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金属冲压机产品规格、参数及市场应用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金属冲压机销量（千台）、收入（万元）、价格（元/台）及毛利率（2021-2026）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金属冲压机生产基地、总部、竞争对手及市场地位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金属冲压机产品规格、参数及市场应用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金属冲压机销量（千台）、收入（万元）、价格（元/台）及毛利率（2021-2026）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金属冲压机生产基地、总部、竞争对手及市场地位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金属冲压机产品规格、参数及市场应用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金属冲压机销量（千台）、收入（万元）、价格（元/台）及毛利率（2021-2026）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金属冲压机生产基地、总部、竞争对手及市场地位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金属冲压机产品规格、参数及市场应用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金属冲压机销量（千台）、收入（万元）、价格（元/台）及毛利率（2021-2026）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中国市场不同产品类型金属冲压机销量（2021-2026）&amp;（千台）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中国市场不同产品类型金属冲压机销量市场份额（2021-2026）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中国市场不同产品类型金属冲压机销量预测（2027-2032）&amp;（千台）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中国市场不同产品类型金属冲压机销量市场份额预测（2027-2032）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中国市场不同产品类型金属冲压机规模（2021-2026）&amp;（万元）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中国市场不同产品类型金属冲压机规模市场份额（2021-2026）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中国市场不同产品类型金属冲压机规模预测（2027-2032）&amp;（万元）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中国市场不同产品类型金属冲压机规模市场份额预测（2027-2032）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中国市场不同应用金属冲压机销量（2021-2026）&amp;（千台）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中国市场不同应用金属冲压机销量市场份额（2021-2026）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中国市场不同应用金属冲压机销量预测（2027-2032）&amp;（千台）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中国市场不同应用金属冲压机销量市场份额预测（2027-2032）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中国市场不同应用金属冲压机规模（2021-2026）&amp;（万元）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中国市场不同应用金属冲压机规模市场份额（2021-2026）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中国市场不同应用金属冲压机规模预测（2027-2032）&amp;（万元）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中国市场不同应用金属冲压机规模市场份额预测（2027-2032）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金属冲压机行业发展分析---发展趋势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金属冲压机行业发展分析---厂商壁垒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金属冲压机行业发展分析---驱动因素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金属冲压机行业发展分析---制约因素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金属冲压机行业相关重点政策一览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金属冲压机行业供应链分析</w:t>
      </w:r>
      <w:r>
        <w:rPr>
          <w:rFonts w:hint="eastAsia"/>
        </w:rPr>
        <w:br/>
      </w:r>
      <w:r>
        <w:rPr>
          <w:rFonts w:hint="eastAsia"/>
        </w:rPr>
        <w:t>　　表 111： 金属冲压机上游原料供应商</w:t>
      </w:r>
      <w:r>
        <w:rPr>
          <w:rFonts w:hint="eastAsia"/>
        </w:rPr>
        <w:br/>
      </w:r>
      <w:r>
        <w:rPr>
          <w:rFonts w:hint="eastAsia"/>
        </w:rPr>
        <w:t>　　表 112： 金属冲压机行业主要下游客户</w:t>
      </w:r>
      <w:r>
        <w:rPr>
          <w:rFonts w:hint="eastAsia"/>
        </w:rPr>
        <w:br/>
      </w:r>
      <w:r>
        <w:rPr>
          <w:rFonts w:hint="eastAsia"/>
        </w:rPr>
        <w:t>　　表 113： 金属冲压机典型经销商</w:t>
      </w:r>
      <w:r>
        <w:rPr>
          <w:rFonts w:hint="eastAsia"/>
        </w:rPr>
        <w:br/>
      </w:r>
      <w:r>
        <w:rPr>
          <w:rFonts w:hint="eastAsia"/>
        </w:rPr>
        <w:t>　　表 114： 中国金属冲压机产量、销量、进口量及出口量（2021-2026）&amp;（千台）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中国金属冲压机产量、销量、进口量及出口量预测（2027-2032）&amp;（千台）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中国市场金属冲压机主要进口来源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中国市场金属冲压机主要出口目的地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金属冲压机产品图片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中国不同产品类型金属冲压机市场规模市场份额2025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冲裁工艺产品图片</w:t>
      </w:r>
      <w:r>
        <w:rPr>
          <w:rFonts w:hint="eastAsia"/>
        </w:rPr>
        <w:br/>
      </w:r>
      <w:r>
        <w:rPr>
          <w:rFonts w:hint="eastAsia"/>
        </w:rPr>
        <w:t>　　图 4： 压纹工艺产品图片</w:t>
      </w:r>
      <w:r>
        <w:rPr>
          <w:rFonts w:hint="eastAsia"/>
        </w:rPr>
        <w:br/>
      </w:r>
      <w:r>
        <w:rPr>
          <w:rFonts w:hint="eastAsia"/>
        </w:rPr>
        <w:t>　　图 5： 弯曲工艺产品图片</w:t>
      </w:r>
      <w:r>
        <w:rPr>
          <w:rFonts w:hint="eastAsia"/>
        </w:rPr>
        <w:br/>
      </w:r>
      <w:r>
        <w:rPr>
          <w:rFonts w:hint="eastAsia"/>
        </w:rPr>
        <w:t>　　图 6： 压印工艺产品图片</w:t>
      </w:r>
      <w:r>
        <w:rPr>
          <w:rFonts w:hint="eastAsia"/>
        </w:rPr>
        <w:br/>
      </w:r>
      <w:r>
        <w:rPr>
          <w:rFonts w:hint="eastAsia"/>
        </w:rPr>
        <w:t>　　图 7： 翻边工艺产品图片</w:t>
      </w:r>
      <w:r>
        <w:rPr>
          <w:rFonts w:hint="eastAsia"/>
        </w:rPr>
        <w:br/>
      </w:r>
      <w:r>
        <w:rPr>
          <w:rFonts w:hint="eastAsia"/>
        </w:rPr>
        <w:t>　　图 8： 中国不同应用金属冲压机市场份额2025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工业机械</w:t>
      </w:r>
      <w:r>
        <w:rPr>
          <w:rFonts w:hint="eastAsia"/>
        </w:rPr>
        <w:br/>
      </w:r>
      <w:r>
        <w:rPr>
          <w:rFonts w:hint="eastAsia"/>
        </w:rPr>
        <w:t>　　图 11： 消费电子产品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中国市场金属冲压机市场规模，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中国市场金属冲压机收入及增长率（2021-2032）&amp;（万元）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中国市场金属冲压机销量及增长率（2021-2032）&amp;（千台）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2025年中国市场主要厂商金属冲压机销量市场份额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2025年中国市场主要厂商金属冲压机收入市场份额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2025年中国市场前五大厂商金属冲压机市场份额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2025年中国市场金属冲压机第一梯队、第二梯队和第三梯队厂商（品牌）及市场份额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中国市场不同产品类型金属冲压机价格走势（2021-2032）&amp;（元/台）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中国市场不同应用金属冲压机价格走势（2021-2032）&amp;（元/台）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金属冲压机中国企业SWOT分析</w:t>
      </w:r>
      <w:r>
        <w:rPr>
          <w:rFonts w:hint="eastAsia"/>
        </w:rPr>
        <w:br/>
      </w:r>
      <w:r>
        <w:rPr>
          <w:rFonts w:hint="eastAsia"/>
        </w:rPr>
        <w:t>　　图 23： 金属冲压机产业链</w:t>
      </w:r>
      <w:r>
        <w:rPr>
          <w:rFonts w:hint="eastAsia"/>
        </w:rPr>
        <w:br/>
      </w:r>
      <w:r>
        <w:rPr>
          <w:rFonts w:hint="eastAsia"/>
        </w:rPr>
        <w:t>　　图 24： 金属冲压机行业采购模式分析</w:t>
      </w:r>
      <w:r>
        <w:rPr>
          <w:rFonts w:hint="eastAsia"/>
        </w:rPr>
        <w:br/>
      </w:r>
      <w:r>
        <w:rPr>
          <w:rFonts w:hint="eastAsia"/>
        </w:rPr>
        <w:t>　　图 25： 金属冲压机行业生产模式分析</w:t>
      </w:r>
      <w:r>
        <w:rPr>
          <w:rFonts w:hint="eastAsia"/>
        </w:rPr>
        <w:br/>
      </w:r>
      <w:r>
        <w:rPr>
          <w:rFonts w:hint="eastAsia"/>
        </w:rPr>
        <w:t>　　图 26： 金属冲压机行业销售模式分析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中国金属冲压机产能、产量、产能利用率及发展趋势（2021-2032）&amp;（千台）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中国金属冲压机产量、市场需求量及发展趋势（2021-2032）&amp;（千台）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744ff004642ca" w:history="1">
        <w:r>
          <w:rPr>
            <w:rStyle w:val="Hyperlink"/>
          </w:rPr>
          <w:t>2026-2032年中国金属冲压机市场现状及发展前景分析报告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744ff004642ca" w:history="1">
        <w:r>
          <w:rPr>
            <w:rStyle w:val="Hyperlink"/>
          </w:rPr>
          <w:t>https://www.20087.com/3/06/JinShuChongYaJiQianJing.html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热点：冲压自动化冲压自动化设备、金属冲压机怎么用、冲压机工作原理、金属冲压机我的世界、冲压机十大品牌、金属冲压机mc、冲压机是干嘛的、金属冲压机怎么充电、我的世界沉浸工程金属冲压机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974a2f85f4df9" w:history="1">
      <w:r>
        <w:rPr>
          <w:rStyle w:val="Hyperlink"/>
        </w:rPr>
        <w:t>2026-2032年中国金属冲压机市场现状及发展前景分析报告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JinShuChongYaJiQianJing.html" TargetMode="External" Id="R926744ff0046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JinShuChongYaJiQianJing.html" TargetMode="External" Id="Rb2f974a2f85f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2025-11-30T23:11:38Z</dcterms:created>
  <dcterms:modified xsi:type="dcterms:W3CDTF">2025-12-01T00:11:38Z</dcterms:modified>
  <dc:subject>2026-2032年中国金属冲压机市场现状及发展前景分析报告</dc:subject>
  <dc:title>2026-2032年中国金属冲压机市场现状及发展前景分析报告</dc:title>
  <cp:keywords>2026-2032年中国金属冲压机市场现状及发展前景分析报告</cp:keywords>
  <dc:description>2026-2032年中国金属冲压机市场现状及发展前景分析报告</dc:description>
</cp:coreProperties>
</file>