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e48587a8c46fd" w:history="1">
              <w:r>
                <w:rPr>
                  <w:rStyle w:val="Hyperlink"/>
                </w:rPr>
                <w:t>2025-2031年中国铸造市场调查及前景分析报告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e48587a8c46fd" w:history="1">
              <w:r>
                <w:rPr>
                  <w:rStyle w:val="Hyperlink"/>
                </w:rPr>
                <w:t>2025-2031年中国铸造市场调查及前景分析报告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e48587a8c46fd" w:history="1">
                <w:r>
                  <w:rPr>
                    <w:rStyle w:val="Hyperlink"/>
                  </w:rPr>
                  <w:t>https://www.20087.com/3/66/ZhuZaoHangYeYanJiuBaoGao.html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行业在全球范围内是一个历史悠久且至关重要的产业，涉及金属零件和组件的制造，广泛应用于汽车、航空航天、建筑、机械制造等多个领域。中国作为世界最大的铸造生产基地，其行业现状显示出中低端产品过剩而高端产品不足的结构性问题。2022年，中国铸件产量达到历史高位，同比增长4.66%，达到4940万吨。然而，行业仍面临宏观经济形势带来的挑战，包括原材料价格波动、环保政策趋紧和劳动力成本上升等问题。</w:t>
      </w:r>
      <w:r>
        <w:rPr>
          <w:rFonts w:hint="eastAsia"/>
        </w:rPr>
        <w:br/>
      </w:r>
      <w:r>
        <w:rPr>
          <w:rFonts w:hint="eastAsia"/>
        </w:rPr>
        <w:t>　　铸造行业未来将趋向于技术创新和环保升级。随着工业4.0和智能制造的推进，铸造厂将越来越多地采用自动化生产线和智能铸造技术，以提高生产效率和产品质量，减少废品率。同时，绿色铸造技术将得到重视，通过优化合金配方、改进炉窑设计和采用清洁能源，减少排放，提高能源效率。此外，高端铸造产品的需求将持续增长，推动企业向高附加值产品转型，满足精密和复杂部件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e48587a8c46fd" w:history="1">
        <w:r>
          <w:rPr>
            <w:rStyle w:val="Hyperlink"/>
          </w:rPr>
          <w:t>2025-2031年中国铸造市场调查及前景分析报告</w:t>
        </w:r>
      </w:hyperlink>
      <w:r>
        <w:rPr>
          <w:rFonts w:hint="eastAsia"/>
        </w:rPr>
        <w:t>》系统分析了铸造行业的市场运行态势及发展趋势。报告从铸造行业基础知识、发展环境入手，结合铸造行业运行数据和产业链结构，全面解读铸造市场竞争格局及重点企业表现，并基于此对铸造行业发展前景作出预测，提供可操作的发展建议。研究采用定性与定量相结合的方法，整合国家统计局、相关协会的权威数据以及一手调研资料，确保结论的准确性和实用性，为铸造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铸造行业概述</w:t>
      </w:r>
      <w:r>
        <w:rPr>
          <w:rFonts w:hint="eastAsia"/>
        </w:rPr>
        <w:br/>
      </w:r>
      <w:r>
        <w:rPr>
          <w:rFonts w:hint="eastAsia"/>
        </w:rPr>
        <w:t>　　第一节 铸造行业定义</w:t>
      </w:r>
      <w:r>
        <w:rPr>
          <w:rFonts w:hint="eastAsia"/>
        </w:rPr>
        <w:br/>
      </w:r>
      <w:r>
        <w:rPr>
          <w:rFonts w:hint="eastAsia"/>
        </w:rPr>
        <w:t>　　第二节 铸造行业发展历程</w:t>
      </w:r>
      <w:r>
        <w:rPr>
          <w:rFonts w:hint="eastAsia"/>
        </w:rPr>
        <w:br/>
      </w:r>
      <w:r>
        <w:rPr>
          <w:rFonts w:hint="eastAsia"/>
        </w:rPr>
        <w:t>　　第三节 铸造行业分类情况</w:t>
      </w:r>
      <w:r>
        <w:rPr>
          <w:rFonts w:hint="eastAsia"/>
        </w:rPr>
        <w:br/>
      </w:r>
      <w:r>
        <w:rPr>
          <w:rFonts w:hint="eastAsia"/>
        </w:rPr>
        <w:t>　　第四节 铸造产业链分析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2024-2025年铸造行业发展环境分析</w:t>
      </w:r>
      <w:r>
        <w:rPr>
          <w:rFonts w:hint="eastAsia"/>
        </w:rPr>
        <w:br/>
      </w:r>
      <w:r>
        <w:rPr>
          <w:rFonts w:hint="eastAsia"/>
        </w:rPr>
        <w:t>　　第一节 铸造行业环境分析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铸造行业相关政策、法规</w:t>
      </w:r>
      <w:r>
        <w:rPr>
          <w:rFonts w:hint="eastAsia"/>
        </w:rPr>
        <w:br/>
      </w:r>
      <w:r>
        <w:rPr>
          <w:rFonts w:hint="eastAsia"/>
        </w:rPr>
        <w:t>　　第三节 铸造行业所进入的壁垒与周期性分析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2024-2025年中国铸造行业发展分析</w:t>
      </w:r>
      <w:r>
        <w:rPr>
          <w:rFonts w:hint="eastAsia"/>
        </w:rPr>
        <w:br/>
      </w:r>
      <w:r>
        <w:rPr>
          <w:rFonts w:hint="eastAsia"/>
        </w:rPr>
        <w:t>　　　　一、铸造行业发展态势分析</w:t>
      </w:r>
      <w:r>
        <w:rPr>
          <w:rFonts w:hint="eastAsia"/>
        </w:rPr>
        <w:br/>
      </w:r>
      <w:r>
        <w:rPr>
          <w:rFonts w:hint="eastAsia"/>
        </w:rPr>
        <w:t>　　　　二、铸造行业发展特点分析</w:t>
      </w:r>
      <w:r>
        <w:rPr>
          <w:rFonts w:hint="eastAsia"/>
        </w:rPr>
        <w:br/>
      </w:r>
      <w:r>
        <w:rPr>
          <w:rFonts w:hint="eastAsia"/>
        </w:rPr>
        <w:t>　　　　三、铸造行业市场供需分析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2024-2025年中国铸造产业特征与行业重要性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2024-2025年铸造行业特性分析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2019-2024年中国铸造行业总体规模</w:t>
      </w:r>
      <w:r>
        <w:rPr>
          <w:rFonts w:hint="eastAsia"/>
        </w:rPr>
        <w:br/>
      </w:r>
      <w:r>
        <w:rPr>
          <w:rFonts w:hint="eastAsia"/>
        </w:rPr>
        <w:t>　　第二节 中国铸造行业盈利情况分析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二、2024年中国铸造行业产量特点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三、2025-2031年中国铸造行业产量预测</w:t>
      </w:r>
      <w:r>
        <w:rPr>
          <w:rFonts w:hint="eastAsia"/>
        </w:rPr>
        <w:br/>
      </w:r>
      <w:r>
        <w:rPr>
          <w:rFonts w:hint="eastAsia"/>
        </w:rPr>
        <w:t>　　第四节 中国铸造行业需求概况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一、2019-2024年中国铸造行业需求情况分析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二、2025年中国铸造行业市场需求特点分析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三、2025-2031年中国铸造市场需求预测</w:t>
      </w:r>
      <w:r>
        <w:rPr>
          <w:rFonts w:hint="eastAsia"/>
        </w:rPr>
        <w:br/>
      </w:r>
      <w:r>
        <w:rPr>
          <w:rFonts w:hint="eastAsia"/>
        </w:rPr>
        <w:t>　　第五节 铸造产业供需平衡状况分析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二、**地区铸造市场调研分析</w:t>
      </w:r>
      <w:r>
        <w:rPr>
          <w:rFonts w:hint="eastAsia"/>
        </w:rPr>
        <w:br/>
      </w:r>
      <w:r>
        <w:rPr>
          <w:rFonts w:hint="eastAsia"/>
        </w:rPr>
        <w:t>　　　　三、**地区铸造市场调研分析</w:t>
      </w:r>
      <w:r>
        <w:rPr>
          <w:rFonts w:hint="eastAsia"/>
        </w:rPr>
        <w:br/>
      </w:r>
      <w:r>
        <w:rPr>
          <w:rFonts w:hint="eastAsia"/>
        </w:rPr>
        <w:t>　　　　四、**地区铸造市场调研分析</w:t>
      </w:r>
      <w:r>
        <w:rPr>
          <w:rFonts w:hint="eastAsia"/>
        </w:rPr>
        <w:br/>
      </w:r>
      <w:r>
        <w:rPr>
          <w:rFonts w:hint="eastAsia"/>
        </w:rPr>
        <w:t>　　　　五、**地区铸造市场调研分析</w:t>
      </w:r>
      <w:r>
        <w:rPr>
          <w:rFonts w:hint="eastAsia"/>
        </w:rPr>
        <w:br/>
      </w:r>
      <w:r>
        <w:rPr>
          <w:rFonts w:hint="eastAsia"/>
        </w:rPr>
        <w:t>　　　　六、**地区铸造市场调研分析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2019-2024年铸造市场价格回顾</w:t>
      </w:r>
      <w:r>
        <w:rPr>
          <w:rFonts w:hint="eastAsia"/>
        </w:rPr>
        <w:br/>
      </w:r>
      <w:r>
        <w:rPr>
          <w:rFonts w:hint="eastAsia"/>
        </w:rPr>
        <w:t>　　第二节 2024-2025年铸造市场价格现状分析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影响铸造市场价格因素分析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2025-2031年铸造市场价格走势预测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2024-2025年铸造行业产业链分析及对行业的影响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铸造上游原料产业链发展状况分析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铸造下游需求产业链发展情况分析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上下游行业对铸造行业的影响分析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2025年中国铸造市场营销策略竞争分析</w:t>
      </w:r>
      <w:r>
        <w:rPr>
          <w:rFonts w:hint="eastAsia"/>
        </w:rPr>
        <w:br/>
      </w:r>
      <w:r>
        <w:rPr>
          <w:rFonts w:hint="eastAsia"/>
        </w:rPr>
        <w:t>　　第一节 铸造市场产品策略</w:t>
      </w:r>
      <w:r>
        <w:rPr>
          <w:rFonts w:hint="eastAsia"/>
        </w:rPr>
        <w:br/>
      </w:r>
      <w:r>
        <w:rPr>
          <w:rFonts w:hint="eastAsia"/>
        </w:rPr>
        <w:t>　　第二节 铸造市场渠道策略</w:t>
      </w:r>
      <w:r>
        <w:rPr>
          <w:rFonts w:hint="eastAsia"/>
        </w:rPr>
        <w:br/>
      </w:r>
      <w:r>
        <w:rPr>
          <w:rFonts w:hint="eastAsia"/>
        </w:rPr>
        <w:t>　　第三节 铸造市场价格策略</w:t>
      </w:r>
      <w:r>
        <w:rPr>
          <w:rFonts w:hint="eastAsia"/>
        </w:rPr>
        <w:br/>
      </w:r>
      <w:r>
        <w:rPr>
          <w:rFonts w:hint="eastAsia"/>
        </w:rPr>
        <w:t>　　第四节 铸造广告媒体策略</w:t>
      </w:r>
      <w:r>
        <w:rPr>
          <w:rFonts w:hint="eastAsia"/>
        </w:rPr>
        <w:br/>
      </w:r>
      <w:r>
        <w:rPr>
          <w:rFonts w:hint="eastAsia"/>
        </w:rPr>
        <w:t>　　第五节 铸造客户服务策略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2025年铸造行业市场竞争策略分析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铸造企业竞争策略分析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一、提高铸造企业核心竞争力的对策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二、影响铸造企业核心竞争力的因素及提升途径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三、提高铸造企业竞争力的策略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2025-2031年铸造行业投资与发展前景分析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铸造行业投资机会分析</w:t>
      </w:r>
      <w:r>
        <w:rPr>
          <w:rFonts w:hint="eastAsia"/>
        </w:rPr>
        <w:br/>
      </w:r>
      <w:r>
        <w:rPr>
          <w:rFonts w:hint="eastAsia"/>
        </w:rPr>
        <w:t>　　　　一、铸造投资项目分析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二、可以投资的铸造模式</w:t>
      </w:r>
      <w:r>
        <w:rPr>
          <w:rFonts w:hint="eastAsia"/>
        </w:rPr>
        <w:br/>
      </w:r>
      <w:r>
        <w:rPr>
          <w:rFonts w:hint="eastAsia"/>
        </w:rPr>
        <w:t>　　　　三、铸造投资机会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2025-2031年中国铸造行业发展预测分析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一、未来铸造发展分析</w:t>
      </w:r>
      <w:r>
        <w:rPr>
          <w:rFonts w:hint="eastAsia"/>
        </w:rPr>
        <w:br/>
      </w:r>
      <w:r>
        <w:rPr>
          <w:rFonts w:hint="eastAsia"/>
        </w:rPr>
        <w:t>　　　　二、未来铸造行业技术开发方向</w:t>
      </w:r>
      <w:r>
        <w:rPr>
          <w:rFonts w:hint="eastAsia"/>
        </w:rPr>
        <w:br/>
      </w:r>
      <w:r>
        <w:rPr>
          <w:rFonts w:hint="eastAsia"/>
        </w:rPr>
        <w:t>　　　　三、铸造总体行业“十四五”整体规划及预测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2025-2031年铸造未来市场发展趋势</w:t>
      </w:r>
      <w:r>
        <w:rPr>
          <w:rFonts w:hint="eastAsia"/>
        </w:rPr>
        <w:br/>
      </w:r>
      <w:r>
        <w:rPr>
          <w:rFonts w:hint="eastAsia"/>
        </w:rPr>
        <w:t>　　　　一、铸造产业集中度趋势分析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二、十四五铸造行业发展趋势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铸造产品竞争力优势分析</w:t>
      </w:r>
      <w:r>
        <w:rPr>
          <w:rFonts w:hint="eastAsia"/>
        </w:rPr>
        <w:br/>
      </w:r>
      <w:r>
        <w:rPr>
          <w:rFonts w:hint="eastAsia"/>
        </w:rPr>
        <w:t>　　　　一、铸造整体产品竞争力评价</w:t>
      </w:r>
      <w:r>
        <w:rPr>
          <w:rFonts w:hint="eastAsia"/>
        </w:rPr>
        <w:br/>
      </w:r>
      <w:r>
        <w:rPr>
          <w:rFonts w:hint="eastAsia"/>
        </w:rPr>
        <w:t>　　　　二、铸造产品竞争力评价结果分析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三、铸造竞争优势评价及构建建议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铸造行业专家观点与结论</w:t>
      </w:r>
      <w:r>
        <w:rPr>
          <w:rFonts w:hint="eastAsia"/>
        </w:rPr>
        <w:br/>
      </w:r>
      <w:r>
        <w:rPr>
          <w:rFonts w:hint="eastAsia"/>
        </w:rPr>
        <w:t>　　第一节 铸造行业营销策略分析及建议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一、铸造行业营销模式</w:t>
      </w:r>
      <w:r>
        <w:rPr>
          <w:rFonts w:hint="eastAsia"/>
        </w:rPr>
        <w:br/>
      </w:r>
      <w:r>
        <w:rPr>
          <w:rFonts w:hint="eastAsia"/>
        </w:rPr>
        <w:t>　　　　二、铸造行业营销策略</w:t>
      </w:r>
      <w:r>
        <w:rPr>
          <w:rFonts w:hint="eastAsia"/>
        </w:rPr>
        <w:br/>
      </w:r>
      <w:r>
        <w:rPr>
          <w:rFonts w:hint="eastAsia"/>
        </w:rPr>
        <w:t>　　第二节 铸造行业企业经营发展分析及建议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一、铸造行业经营模式</w:t>
      </w:r>
      <w:r>
        <w:rPr>
          <w:rFonts w:hint="eastAsia"/>
        </w:rPr>
        <w:br/>
      </w:r>
      <w:r>
        <w:rPr>
          <w:rFonts w:hint="eastAsia"/>
        </w:rPr>
        <w:t>　　　　二、铸造行业生产模式</w:t>
      </w:r>
      <w:r>
        <w:rPr>
          <w:rFonts w:hint="eastAsia"/>
        </w:rPr>
        <w:br/>
      </w:r>
      <w:r>
        <w:rPr>
          <w:rFonts w:hint="eastAsia"/>
        </w:rPr>
        <w:t>　　第三节 铸造行业应对策略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三、铸造企业自身应对策略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(中.智林)铸造市场的重点客户战略实施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2025年铸造行业壁垒</w:t>
      </w:r>
      <w:r>
        <w:rPr>
          <w:rFonts w:hint="eastAsia"/>
        </w:rPr>
        <w:br/>
      </w:r>
      <w:r>
        <w:rPr>
          <w:rFonts w:hint="eastAsia"/>
        </w:rPr>
        <w:t>　　图表 2025年铸造市场前景分析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2025-2031年中国铸造市场规模预测</w:t>
      </w:r>
      <w:r>
        <w:rPr>
          <w:rFonts w:hint="eastAsia"/>
        </w:rPr>
        <w:br/>
      </w:r>
      <w:r>
        <w:rPr>
          <w:rFonts w:hint="eastAsia"/>
        </w:rPr>
        <w:t>　　图表 2025年铸造发展趋势预测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e48587a8c46fd" w:history="1">
        <w:r>
          <w:rPr>
            <w:rStyle w:val="Hyperlink"/>
          </w:rPr>
          <w:t>2025-2031年中国铸造市场调查及前景分析报告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e48587a8c46fd" w:history="1">
        <w:r>
          <w:rPr>
            <w:rStyle w:val="Hyperlink"/>
          </w:rPr>
          <w:t>https://www.20087.com/3/66/ZhuZaoHangYeYanJiuBaoGao.html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热点：铸造是什么、铸造模拟软件、铸造的概念、铸造厂家联系方式、铸造采购网、铸造常用的手工造型方法有哪些、铸造的主要步骤、铸造实训的心得体会200字、铸造实训报告实训内容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36fc4fa274e18" w:history="1">
      <w:r>
        <w:rPr>
          <w:rStyle w:val="Hyperlink"/>
        </w:rPr>
        <w:t>2025-2031年中国铸造市场调查及前景分析报告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uZaoHangYeYanJiuBaoGao.html" TargetMode="External" Id="Rf77e48587a8c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uZaoHangYeYanJiuBaoGao.html" TargetMode="External" Id="Rda836fc4fa27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2025-02-09T08:25:00Z</dcterms:created>
  <dcterms:modified xsi:type="dcterms:W3CDTF">2025-02-09T09:25:00Z</dcterms:modified>
  <dc:subject>2025-2031年中国铸造市场调查及前景分析报告</dc:subject>
  <dc:title>2025-2031年中国铸造市场调查及前景分析报告</dc:title>
  <cp:keywords>2025-2031年中国铸造市场调查及前景分析报告</cp:keywords>
  <dc:description>2025-2031年中国铸造市场调查及前景分析报告</dc:description>
</cp:coreProperties>
</file>