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1af0e503b4bb3" w:history="1">
              <w:r>
                <w:rPr>
                  <w:rStyle w:val="Hyperlink"/>
                </w:rPr>
                <w:t>2025-2031年中国稳压IC市场剖析及发展前景预测报告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1af0e503b4bb3" w:history="1">
              <w:r>
                <w:rPr>
                  <w:rStyle w:val="Hyperlink"/>
                </w:rPr>
                <w:t>2025-2031年中国稳压IC市场剖析及发展前景预测报告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1af0e503b4bb3" w:history="1">
                <w:r>
                  <w:rPr>
                    <w:rStyle w:val="Hyperlink"/>
                  </w:rPr>
                  <w:t>https://www.20087.com/1/25/WenYaICShiChangQianJing.html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IC是电子设备中用于稳定电源电压的关键组件，可以确保电子设备在不同工作条件下获得稳定的供电。近年来，随着半导体技术的进步，稳压IC不仅在效率和体积上有了显著提升，还在温度稳定性、噪声抑制等方面进行了优化。目前，稳压IC不仅能够满足常规电子设备的需求，还在高功率密度、高速信号处理等领域展现出优势。</w:t>
      </w:r>
      <w:r>
        <w:rPr>
          <w:rFonts w:hint="eastAsia"/>
        </w:rPr>
        <w:br/>
      </w:r>
      <w:r>
        <w:rPr>
          <w:rFonts w:hint="eastAsia"/>
        </w:rPr>
        <w:t>　　未来，稳压IC市场将朝着更加高效、小型化和智能化的方向发展。随着新材料和新工艺的应用，稳压IC将实现更高的转换效率和更小的封装尺寸，以适应更多便携式和嵌入式应用的需求。同时，随着对电源管理性能要求的提高，稳压IC将集成更多智能功能，如动态电压调整、远程监控等，以提高电源系统的稳定性和可靠性。此外，随着对节能环保要求的提高，稳压IC将更加注重能效比，采用更多节能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e1af0e503b4bb3" w:history="1">
        <w:r>
          <w:rPr>
            <w:rStyle w:val="Hyperlink"/>
          </w:rPr>
          <w:t>2025-2031年中国稳压IC市场剖析及发展前景预测报告</w:t>
        </w:r>
      </w:hyperlink>
      <w:r>
        <w:rPr>
          <w:rFonts w:hint="eastAsia"/>
        </w:rPr>
        <w:t>深入剖析了稳压IC行业的现状、市场规模及需求，详细分析了产业链结构，并对市场价格进行了科学解读。通过对稳压IC细分市场的调研，以及对重点企业的竞争力、市场集中度和品牌影响力进行深入研究，预测了稳压IC行业的市场前景及发展趋势。稳压IC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稳压IC行业概况</w:t>
      </w:r>
      <w:r>
        <w:rPr>
          <w:rFonts w:hint="eastAsia"/>
        </w:rPr>
        <w:br/>
      </w:r>
      <w:r>
        <w:rPr>
          <w:rFonts w:hint="eastAsia"/>
        </w:rPr>
        <w:t>　　第一节 稳压IC行业定义与特征</w:t>
      </w:r>
      <w:r>
        <w:rPr>
          <w:rFonts w:hint="eastAsia"/>
        </w:rPr>
        <w:br/>
      </w:r>
      <w:r>
        <w:rPr>
          <w:rFonts w:hint="eastAsia"/>
        </w:rPr>
        <w:t>　　第二节 稳压IC行业发展历程</w:t>
      </w:r>
      <w:r>
        <w:rPr>
          <w:rFonts w:hint="eastAsia"/>
        </w:rPr>
        <w:br/>
      </w:r>
      <w:r>
        <w:rPr>
          <w:rFonts w:hint="eastAsia"/>
        </w:rPr>
        <w:t>　　第三节 稳压IC产业链分析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稳压IC行业概述</w:t>
      </w:r>
      <w:r>
        <w:rPr>
          <w:rFonts w:hint="eastAsia"/>
        </w:rPr>
        <w:br/>
      </w:r>
      <w:r>
        <w:rPr>
          <w:rFonts w:hint="eastAsia"/>
        </w:rPr>
        <w:t>　　第一节 稳压IC行业定义与范畴</w:t>
      </w:r>
      <w:r>
        <w:rPr>
          <w:rFonts w:hint="eastAsia"/>
        </w:rPr>
        <w:br/>
      </w:r>
      <w:r>
        <w:rPr>
          <w:rFonts w:hint="eastAsia"/>
        </w:rPr>
        <w:t>　　第二节 稳压IC行业发展历程与阶段特征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稳压IC产业链结构分析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二、稳压IC产业链上下游关系分析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2024-2025年中国稳压IC行业发展环境分析</w:t>
      </w:r>
      <w:r>
        <w:rPr>
          <w:rFonts w:hint="eastAsia"/>
        </w:rPr>
        <w:br/>
      </w:r>
      <w:r>
        <w:rPr>
          <w:rFonts w:hint="eastAsia"/>
        </w:rPr>
        <w:t>　　第一节 稳压IC行业经济环境分析</w:t>
      </w:r>
      <w:r>
        <w:rPr>
          <w:rFonts w:hint="eastAsia"/>
        </w:rPr>
        <w:br/>
      </w:r>
      <w:r>
        <w:rPr>
          <w:rFonts w:hint="eastAsia"/>
        </w:rPr>
        <w:t>　　第二节 稳压IC行业政策环境分析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二、相关稳压IC行业标准分析</w:t>
      </w:r>
      <w:r>
        <w:rPr>
          <w:rFonts w:hint="eastAsia"/>
        </w:rPr>
        <w:br/>
      </w:r>
      <w:r>
        <w:rPr>
          <w:rFonts w:hint="eastAsia"/>
        </w:rPr>
        <w:t>　　第三节 稳压IC行业社会环境分析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2024-2025年稳压IC行业技术发展现状及趋势分析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国内外稳压IC行业技术差异与原因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中国稳压IC行业市场分析</w:t>
      </w:r>
      <w:r>
        <w:rPr>
          <w:rFonts w:hint="eastAsia"/>
        </w:rPr>
        <w:br/>
      </w:r>
      <w:r>
        <w:rPr>
          <w:rFonts w:hint="eastAsia"/>
        </w:rPr>
        <w:t>　　第一节 稳压IC行业市场现状分析及预测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一、2019-2024年中国稳压IC市场规模分析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二、2025-2031年中国稳压IC市场规模预测</w:t>
      </w:r>
      <w:r>
        <w:rPr>
          <w:rFonts w:hint="eastAsia"/>
        </w:rPr>
        <w:br/>
      </w:r>
      <w:r>
        <w:rPr>
          <w:rFonts w:hint="eastAsia"/>
        </w:rPr>
        <w:t>　　第二节 稳压IC行业产品产量分析及预测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一、2019-2024年中国稳压IC行业产品产量分析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二、2025-2031年中国稳压IC行业产品产量预测</w:t>
      </w:r>
      <w:r>
        <w:rPr>
          <w:rFonts w:hint="eastAsia"/>
        </w:rPr>
        <w:br/>
      </w:r>
      <w:r>
        <w:rPr>
          <w:rFonts w:hint="eastAsia"/>
        </w:rPr>
        <w:t>　　第三节 稳压IC市场需求分析及预测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一、2019-2024年中国稳压IC市场需求分析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二、2025-2031年中国稳压IC市场需求预测分析</w:t>
      </w:r>
      <w:r>
        <w:rPr>
          <w:rFonts w:hint="eastAsia"/>
        </w:rPr>
        <w:br/>
      </w:r>
      <w:r>
        <w:rPr>
          <w:rFonts w:hint="eastAsia"/>
        </w:rPr>
        <w:t>　　第四节 稳压IC行业产品市场价格趋势分析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一、2019-2024年中国稳压IC行业产品市场价格分析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二、2025-2031年中国稳压IC行业产品市场价格预测</w:t>
      </w:r>
      <w:r>
        <w:rPr>
          <w:rFonts w:hint="eastAsia"/>
        </w:rPr>
        <w:br/>
      </w:r>
      <w:r>
        <w:rPr>
          <w:rFonts w:hint="eastAsia"/>
        </w:rPr>
        <w:t>　　第五节 稳压IC行业进出口数据分析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一、2019-2024年中国稳压IC行业进出口数据分析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二、2025-2031年中国稳压IC行业进出口情况预测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二、影响稳压IC行业进出口因素分析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稳压IC细分市场深度分析</w:t>
      </w:r>
      <w:r>
        <w:rPr>
          <w:rFonts w:hint="eastAsia"/>
        </w:rPr>
        <w:br/>
      </w:r>
      <w:r>
        <w:rPr>
          <w:rFonts w:hint="eastAsia"/>
        </w:rPr>
        <w:t>　　第一节 稳压IC细分市场（一）发展研究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稳压IC细分市场（二）发展研究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2019-2024年中国稳压IC行业区域市场分析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中国稳压IC行业区域市场结构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重点地区稳压IC行业调研分析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一、重点地区（一）稳压IC市场分析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二、重点地区（二）稳压IC市场分析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三、重点地区（三）稳压IC市场分析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四、重点地区（四）稳压IC市场分析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五、重点地区（五）稳压IC市场分析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稳压IC行业竞争格局调研</w:t>
      </w:r>
      <w:r>
        <w:rPr>
          <w:rFonts w:hint="eastAsia"/>
        </w:rPr>
        <w:br/>
      </w:r>
      <w:r>
        <w:rPr>
          <w:rFonts w:hint="eastAsia"/>
        </w:rPr>
        <w:t>　　第一节 2025稳压IC市场集中度研究</w:t>
      </w:r>
      <w:r>
        <w:rPr>
          <w:rFonts w:hint="eastAsia"/>
        </w:rPr>
        <w:br/>
      </w:r>
      <w:r>
        <w:rPr>
          <w:rFonts w:hint="eastAsia"/>
        </w:rPr>
        <w:t>　　第二节 中国稳压IC市场SWOT深度解析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2025-2031稳压IC竞争格局预判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2025-2031稳压IC投资价值与策略研究</w:t>
      </w:r>
      <w:r>
        <w:rPr>
          <w:rFonts w:hint="eastAsia"/>
        </w:rPr>
        <w:br/>
      </w:r>
      <w:r>
        <w:rPr>
          <w:rFonts w:hint="eastAsia"/>
        </w:rPr>
        <w:t>　　第一节 稳压IC行业SWOT四维评估</w:t>
      </w:r>
      <w:r>
        <w:rPr>
          <w:rFonts w:hint="eastAsia"/>
        </w:rPr>
        <w:br/>
      </w:r>
      <w:r>
        <w:rPr>
          <w:rFonts w:hint="eastAsia"/>
        </w:rPr>
        <w:t>　　　　一、稳压IC行业核心竞争力</w:t>
      </w:r>
      <w:r>
        <w:rPr>
          <w:rFonts w:hint="eastAsia"/>
        </w:rPr>
        <w:br/>
      </w:r>
      <w:r>
        <w:rPr>
          <w:rFonts w:hint="eastAsia"/>
        </w:rPr>
        <w:t>　　　　二、稳压IC行业发展瓶颈</w:t>
      </w:r>
      <w:r>
        <w:rPr>
          <w:rFonts w:hint="eastAsia"/>
        </w:rPr>
        <w:br/>
      </w:r>
      <w:r>
        <w:rPr>
          <w:rFonts w:hint="eastAsia"/>
        </w:rPr>
        <w:t>　　　　三、稳压IC市场机遇挖掘</w:t>
      </w:r>
      <w:r>
        <w:rPr>
          <w:rFonts w:hint="eastAsia"/>
        </w:rPr>
        <w:br/>
      </w:r>
      <w:r>
        <w:rPr>
          <w:rFonts w:hint="eastAsia"/>
        </w:rPr>
        <w:t>　　　　四、稳压IC行业风险预警</w:t>
      </w:r>
      <w:r>
        <w:rPr>
          <w:rFonts w:hint="eastAsia"/>
        </w:rPr>
        <w:br/>
      </w:r>
      <w:r>
        <w:rPr>
          <w:rFonts w:hint="eastAsia"/>
        </w:rPr>
        <w:t>　　第二节 稳压IC行业投资回报研究</w:t>
      </w:r>
      <w:r>
        <w:rPr>
          <w:rFonts w:hint="eastAsia"/>
        </w:rPr>
        <w:br/>
      </w:r>
      <w:r>
        <w:rPr>
          <w:rFonts w:hint="eastAsia"/>
        </w:rPr>
        <w:t>　　　　一、稳压IC盈利模式解析</w:t>
      </w:r>
      <w:r>
        <w:rPr>
          <w:rFonts w:hint="eastAsia"/>
        </w:rPr>
        <w:br/>
      </w:r>
      <w:r>
        <w:rPr>
          <w:rFonts w:hint="eastAsia"/>
        </w:rPr>
        <w:t>　　　　二、稳压IC偿债能力评估</w:t>
      </w:r>
      <w:r>
        <w:rPr>
          <w:rFonts w:hint="eastAsia"/>
        </w:rPr>
        <w:br/>
      </w:r>
      <w:r>
        <w:rPr>
          <w:rFonts w:hint="eastAsia"/>
        </w:rPr>
        <w:t>　　　　三、稳压IC成长性指标研究</w:t>
      </w:r>
      <w:r>
        <w:rPr>
          <w:rFonts w:hint="eastAsia"/>
        </w:rPr>
        <w:br/>
      </w:r>
      <w:r>
        <w:rPr>
          <w:rFonts w:hint="eastAsia"/>
        </w:rPr>
        <w:t>　　第三节 稳压IC投资风险防控策略</w:t>
      </w:r>
      <w:r>
        <w:rPr>
          <w:rFonts w:hint="eastAsia"/>
        </w:rPr>
        <w:br/>
      </w:r>
      <w:r>
        <w:rPr>
          <w:rFonts w:hint="eastAsia"/>
        </w:rPr>
        <w:t>　　　　一、稳压IC同业竞争风险</w:t>
      </w:r>
      <w:r>
        <w:rPr>
          <w:rFonts w:hint="eastAsia"/>
        </w:rPr>
        <w:br/>
      </w:r>
      <w:r>
        <w:rPr>
          <w:rFonts w:hint="eastAsia"/>
        </w:rPr>
        <w:t>　　　　二、稳压IC贸易壁垒风险</w:t>
      </w:r>
      <w:r>
        <w:rPr>
          <w:rFonts w:hint="eastAsia"/>
        </w:rPr>
        <w:br/>
      </w:r>
      <w:r>
        <w:rPr>
          <w:rFonts w:hint="eastAsia"/>
        </w:rPr>
        <w:t>　　　　三、稳压IC信贷政策风险</w:t>
      </w:r>
      <w:r>
        <w:rPr>
          <w:rFonts w:hint="eastAsia"/>
        </w:rPr>
        <w:br/>
      </w:r>
      <w:r>
        <w:rPr>
          <w:rFonts w:hint="eastAsia"/>
        </w:rPr>
        <w:t>　　　　四、稳压IC技术升级风险</w:t>
      </w:r>
      <w:r>
        <w:rPr>
          <w:rFonts w:hint="eastAsia"/>
        </w:rPr>
        <w:br/>
      </w:r>
      <w:r>
        <w:rPr>
          <w:rFonts w:hint="eastAsia"/>
        </w:rPr>
        <w:t>　　　　五、稳压IC政策变动应对</w:t>
      </w:r>
      <w:r>
        <w:rPr>
          <w:rFonts w:hint="eastAsia"/>
        </w:rPr>
        <w:br/>
      </w:r>
      <w:r>
        <w:rPr>
          <w:rFonts w:hint="eastAsia"/>
        </w:rPr>
        <w:t>　　　　六、稳压IC运营管理风险</w:t>
      </w:r>
      <w:r>
        <w:rPr>
          <w:rFonts w:hint="eastAsia"/>
        </w:rPr>
        <w:br/>
      </w:r>
      <w:r>
        <w:rPr>
          <w:rFonts w:hint="eastAsia"/>
        </w:rPr>
        <w:t>　　第四节 2025-2031稳压IC发展前景预测</w:t>
      </w:r>
      <w:r>
        <w:rPr>
          <w:rFonts w:hint="eastAsia"/>
        </w:rPr>
        <w:br/>
      </w:r>
      <w:r>
        <w:rPr>
          <w:rFonts w:hint="eastAsia"/>
        </w:rPr>
        <w:t>　　　　一、稳压IC现存问题诊断</w:t>
      </w:r>
      <w:r>
        <w:rPr>
          <w:rFonts w:hint="eastAsia"/>
        </w:rPr>
        <w:br/>
      </w:r>
      <w:r>
        <w:rPr>
          <w:rFonts w:hint="eastAsia"/>
        </w:rPr>
        <w:t>　　　　二、稳压IC投资潜力评估</w:t>
      </w:r>
      <w:r>
        <w:rPr>
          <w:rFonts w:hint="eastAsia"/>
        </w:rPr>
        <w:br/>
      </w:r>
      <w:r>
        <w:rPr>
          <w:rFonts w:hint="eastAsia"/>
        </w:rPr>
        <w:t>　　　　三、稳压IC技术演进方向</w:t>
      </w:r>
      <w:r>
        <w:rPr>
          <w:rFonts w:hint="eastAsia"/>
        </w:rPr>
        <w:br/>
      </w:r>
      <w:r>
        <w:rPr>
          <w:rFonts w:hint="eastAsia"/>
        </w:rPr>
        <w:t>　　第五节 稳压IC行业突围策略建议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二、稳压IC产业联盟构建</w:t>
      </w:r>
      <w:r>
        <w:rPr>
          <w:rFonts w:hint="eastAsia"/>
        </w:rPr>
        <w:br/>
      </w:r>
      <w:r>
        <w:rPr>
          <w:rFonts w:hint="eastAsia"/>
        </w:rPr>
        <w:t>　　　　三、稳压IC企业转型路径</w:t>
      </w:r>
      <w:r>
        <w:rPr>
          <w:rFonts w:hint="eastAsia"/>
        </w:rPr>
        <w:br/>
      </w:r>
      <w:r>
        <w:rPr>
          <w:rFonts w:hint="eastAsia"/>
        </w:rPr>
        <w:t>　　第六节 中智:林　稳压IC客户战略实施指南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二、稳压IC客户分级体系</w:t>
      </w:r>
      <w:r>
        <w:rPr>
          <w:rFonts w:hint="eastAsia"/>
        </w:rPr>
        <w:br/>
      </w:r>
      <w:r>
        <w:rPr>
          <w:rFonts w:hint="eastAsia"/>
        </w:rPr>
        <w:t>　　　　三、稳压IC精准营销方案</w:t>
      </w:r>
      <w:r>
        <w:rPr>
          <w:rFonts w:hint="eastAsia"/>
        </w:rPr>
        <w:br/>
      </w:r>
      <w:r>
        <w:rPr>
          <w:rFonts w:hint="eastAsia"/>
        </w:rPr>
        <w:t>　　　　四、稳压IC客户关系管理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2019-2024年中国稳压IC市场规模及增长情况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2019-2024年中国稳压IC行业产量及增长趋势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2025-2031年中国稳压IC行业产量预测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2019-2024年中国稳压IC行业市场需求及增长情况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2025-2031年中国稳压IC行业市场需求预测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2019-2024年中国稳压IC行业利润及增长情况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2019-2024年中国稳压IC行业出口情况分析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2019-2024年中国稳压IC行业产品市场价格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2025-2031年中国稳压IC行业产品市场价格走势预测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稳压IC重点企业经营情况分析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2025-2031年中国稳压IC市场规模预测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2025-2031年中国稳压IC行业利润预测</w:t>
      </w:r>
      <w:r>
        <w:rPr>
          <w:rFonts w:hint="eastAsia"/>
        </w:rPr>
        <w:br/>
      </w:r>
      <w:r>
        <w:rPr>
          <w:rFonts w:hint="eastAsia"/>
        </w:rPr>
        <w:t>　　图表 2025年稳压IC行业壁垒</w:t>
      </w:r>
      <w:r>
        <w:rPr>
          <w:rFonts w:hint="eastAsia"/>
        </w:rPr>
        <w:br/>
      </w:r>
      <w:r>
        <w:rPr>
          <w:rFonts w:hint="eastAsia"/>
        </w:rPr>
        <w:t>　　图表 2025年稳压IC市场前景分析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2025-2031年中国稳压IC市场需求预测</w:t>
      </w:r>
      <w:r>
        <w:rPr>
          <w:rFonts w:hint="eastAsia"/>
        </w:rPr>
        <w:br/>
      </w:r>
      <w:r>
        <w:rPr>
          <w:rFonts w:hint="eastAsia"/>
        </w:rPr>
        <w:t>　　图表 2025年稳压IC发展趋势预测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1af0e503b4bb3" w:history="1">
        <w:r>
          <w:rPr>
            <w:rStyle w:val="Hyperlink"/>
          </w:rPr>
          <w:t>2025-2031年中国稳压IC市场剖析及发展前景预测报告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1af0e503b4bb3" w:history="1">
        <w:r>
          <w:rPr>
            <w:rStyle w:val="Hyperlink"/>
          </w:rPr>
          <w:t>https://www.20087.com/1/25/WenYaICShiChangQianJing.html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热点：低压差稳压芯片、稳压IC芯片、稳压IC有哪些型号、稳压IC坏了怎么买、三端稳压芯片、稳压IC、可控硅稳压电路、稳压IC的好坏怎么判断、稳压二极管稳压电路原理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400e2ef3d4999" w:history="1">
      <w:r>
        <w:rPr>
          <w:rStyle w:val="Hyperlink"/>
        </w:rPr>
        <w:t>2025-2031年中国稳压IC市场剖析及发展前景预测报告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enYaICShiChangQianJing.html" TargetMode="External" Id="R7ee1af0e503b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enYaICShiChangQianJing.html" TargetMode="External" Id="R9e5400e2ef3d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2024-10-28T05:47:00Z</dcterms:created>
  <dcterms:modified xsi:type="dcterms:W3CDTF">2024-10-28T06:47:00Z</dcterms:modified>
  <dc:subject>2025-2031年中国稳压IC市场剖析及发展前景预测报告</dc:subject>
  <dc:title>2025-2031年中国稳压IC市场剖析及发展前景预测报告</dc:title>
  <cp:keywords>2025-2031年中国稳压IC市场剖析及发展前景预测报告</cp:keywords>
  <dc:description>2025-2031年中国稳压IC市场剖析及发展前景预测报告</dc:description>
</cp:coreProperties>
</file>