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85385f8a4296" w:history="1">
              <w:r>
                <w:rPr>
                  <w:rStyle w:val="Hyperlink"/>
                </w:rPr>
                <w:t>2025-2031年中国北斗定位终端行业市场分析与发展趋势预测报告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85385f8a4296" w:history="1">
              <w:r>
                <w:rPr>
                  <w:rStyle w:val="Hyperlink"/>
                </w:rPr>
                <w:t>2025-2031年中国北斗定位终端行业市场分析与发展趋势预测报告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885385f8a4296" w:history="1">
                <w:r>
                  <w:rPr>
                    <w:rStyle w:val="Hyperlink"/>
                  </w:rPr>
                  <w:t>https://www.20087.com/5/96/BeiDouDingWeiZhongDuanHangYeQuShi.html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定位终端是北斗卫星导航系统的重要组成部分，近年来随着北斗系统的不断完善和升级，得到了快速的发展。当前市场上，北斗定位终端不仅在精度、稳定性方面有了显著提升，还在功能多样化、应用领域拓展方面取得了进展。除了传统的导航定位服务外，北斗定位终端还广泛应用于交通运输、海洋渔业、精准农业、应急救援等多个领域。此外，随着北斗三号系统的全面建成，北斗定位终端的覆盖范围和服务能力进一步增强，为中国及周边地区乃至全球用户提供了更为可靠的定位服务。</w:t>
      </w:r>
      <w:r>
        <w:rPr>
          <w:rFonts w:hint="eastAsia"/>
        </w:rPr>
        <w:br/>
      </w:r>
      <w:r>
        <w:rPr>
          <w:rFonts w:hint="eastAsia"/>
        </w:rPr>
        <w:t>　　未来，北斗定位终端将朝着更加智能化、高精度和广泛应用的方向发展。一方面，随着人工智能、物联网等技术的应用，北斗定位终端将实现更加精准的位置服务，并能够与其他智能设备无缝连接，提供更为丰富的应用场景。另一方面，随着北斗系统在全球范围内的推广，北斗定位终端将进入更多国际市场，服务于更多的行业和领域。此外，随着北斗高精度服务的普及，北斗定位终端将在智慧城市、智能交通、公共安全等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85385f8a4296" w:history="1">
        <w:r>
          <w:rPr>
            <w:rStyle w:val="Hyperlink"/>
          </w:rPr>
          <w:t>2025-2031年中国北斗定位终端行业市场分析与发展趋势预测报告</w:t>
        </w:r>
      </w:hyperlink>
      <w:r>
        <w:rPr>
          <w:rFonts w:hint="eastAsia"/>
        </w:rPr>
        <w:t>》在多年北斗定位终端行业研究结论的基础上，结合中国北斗定位终端行业市场的发展现状，通过资深研究团队对北斗定位终端市场各类资讯进行整理分析，并依托国家权威数据资源和长期市场监测的数据库，对北斗定位终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1885385f8a4296" w:history="1">
        <w:r>
          <w:rPr>
            <w:rStyle w:val="Hyperlink"/>
          </w:rPr>
          <w:t>2025-2031年中国北斗定位终端行业市场分析与发展趋势预测报告</w:t>
        </w:r>
      </w:hyperlink>
      <w:r>
        <w:rPr>
          <w:rFonts w:hint="eastAsia"/>
        </w:rPr>
        <w:t>可以帮助投资者准确把握北斗定位终端行业的市场现状，为投资者进行投资作出北斗定位终端行业前景预判，挖掘北斗定位终端行业投资价值，同时提出北斗定位终端行业投资策略、营销策略等方面的建议。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北斗定位终端行业界定</w:t>
      </w:r>
      <w:r>
        <w:rPr>
          <w:rFonts w:hint="eastAsia"/>
        </w:rPr>
        <w:br/>
      </w:r>
      <w:r>
        <w:rPr>
          <w:rFonts w:hint="eastAsia"/>
        </w:rPr>
        <w:t>　　第一节 北斗定位终端行业定义</w:t>
      </w:r>
      <w:r>
        <w:rPr>
          <w:rFonts w:hint="eastAsia"/>
        </w:rPr>
        <w:br/>
      </w:r>
      <w:r>
        <w:rPr>
          <w:rFonts w:hint="eastAsia"/>
        </w:rPr>
        <w:t>　　第二节 北斗定位终端行业特点分析</w:t>
      </w:r>
      <w:r>
        <w:rPr>
          <w:rFonts w:hint="eastAsia"/>
        </w:rPr>
        <w:br/>
      </w:r>
      <w:r>
        <w:rPr>
          <w:rFonts w:hint="eastAsia"/>
        </w:rPr>
        <w:t>　　第三节 北斗定位终端行业发展历程</w:t>
      </w:r>
      <w:r>
        <w:rPr>
          <w:rFonts w:hint="eastAsia"/>
        </w:rPr>
        <w:br/>
      </w:r>
      <w:r>
        <w:rPr>
          <w:rFonts w:hint="eastAsia"/>
        </w:rPr>
        <w:t>　　第四节 北斗定位终端产业链分析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2024-2025年国外北斗定位终端行业发展态势分析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国外北斗定位终端行业总体情况</w:t>
      </w:r>
      <w:r>
        <w:rPr>
          <w:rFonts w:hint="eastAsia"/>
        </w:rPr>
        <w:br/>
      </w:r>
      <w:r>
        <w:rPr>
          <w:rFonts w:hint="eastAsia"/>
        </w:rPr>
        <w:t>　　第二节 北斗定位终端行业重点国家、地区市场分析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国外北斗定位终端行业发展前景预测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2024-2025年中国北斗定位终端行业发展环境分析</w:t>
      </w:r>
      <w:r>
        <w:rPr>
          <w:rFonts w:hint="eastAsia"/>
        </w:rPr>
        <w:br/>
      </w:r>
      <w:r>
        <w:rPr>
          <w:rFonts w:hint="eastAsia"/>
        </w:rPr>
        <w:t>　　第一节 北斗定位终端行业经济环境分析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北斗定位终端行业政策环境分析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一、北斗定位终端行业相关政策</w:t>
      </w:r>
      <w:r>
        <w:rPr>
          <w:rFonts w:hint="eastAsia"/>
        </w:rPr>
        <w:br/>
      </w:r>
      <w:r>
        <w:rPr>
          <w:rFonts w:hint="eastAsia"/>
        </w:rPr>
        <w:t>　　　　二、北斗定位终端行业相关标准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北斗定位终端行业技术发展现状及趋势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当前我国北斗定位终端技术发展现状</w:t>
      </w:r>
      <w:r>
        <w:rPr>
          <w:rFonts w:hint="eastAsia"/>
        </w:rPr>
        <w:br/>
      </w:r>
      <w:r>
        <w:rPr>
          <w:rFonts w:hint="eastAsia"/>
        </w:rPr>
        <w:t>　　第二节 中外北斗定位终端技术差距及产生差距的主要原因分析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提高我国北斗定位终端技术的对策</w:t>
      </w:r>
      <w:r>
        <w:rPr>
          <w:rFonts w:hint="eastAsia"/>
        </w:rPr>
        <w:br/>
      </w:r>
      <w:r>
        <w:rPr>
          <w:rFonts w:hint="eastAsia"/>
        </w:rPr>
        <w:t>　　第四节 我国北斗定位终端研发、设计发展趋势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中国北斗定位终端行业市场供需状况分析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中国北斗定位终端行业市场规模情况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中国北斗定位终端行业市场需求状况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一、2019-2024年北斗定位终端行业市场需求情况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二、北斗定位终端行业市场需求特点分析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三、2025-2031年北斗定位终端行业市场需求预测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中国北斗定位终端行业市场供给状况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一、2019-2024年北斗定位终端行业市场供给情况</w:t>
      </w:r>
      <w:r>
        <w:rPr>
          <w:rFonts w:hint="eastAsia"/>
        </w:rPr>
        <w:br/>
      </w:r>
      <w:r>
        <w:rPr>
          <w:rFonts w:hint="eastAsia"/>
        </w:rPr>
        <w:t>　　　　二、北斗定位终端行业市场供给特点分析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三、2025-2031年北斗定位终端行业市场供给预测</w:t>
      </w:r>
      <w:r>
        <w:rPr>
          <w:rFonts w:hint="eastAsia"/>
        </w:rPr>
        <w:br/>
      </w:r>
      <w:r>
        <w:rPr>
          <w:rFonts w:hint="eastAsia"/>
        </w:rPr>
        <w:t>　　第四节 北斗定位终端行业市场供需平衡状况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中国北斗定位终端行业进出口情况分析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北斗定位终端行业出口情况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一、2019-2024年北斗定位终端行业出口情况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三、2025-2031年北斗定位终端行业出口情况预测</w:t>
      </w:r>
      <w:r>
        <w:rPr>
          <w:rFonts w:hint="eastAsia"/>
        </w:rPr>
        <w:br/>
      </w:r>
      <w:r>
        <w:rPr>
          <w:rFonts w:hint="eastAsia"/>
        </w:rPr>
        <w:t>　　第二节 北斗定位终端行业进口情况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一、2019-2024年北斗定位终端行业进口情况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三、2025-2031年北斗定位终端行业进口情况预测</w:t>
      </w:r>
      <w:r>
        <w:rPr>
          <w:rFonts w:hint="eastAsia"/>
        </w:rPr>
        <w:br/>
      </w:r>
      <w:r>
        <w:rPr>
          <w:rFonts w:hint="eastAsia"/>
        </w:rPr>
        <w:t>　　第三节 北斗定位终端行业进出口面临的挑战及对策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中国北斗定位终端行业产品价格监测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一、北斗定位终端市场价格特征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二、当前北斗定位终端市场价格评述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三、影响北斗定位终端市场价格因素分析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四、未来北斗定位终端市场价格走势预测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中国北斗定位终端行业重点区域市场分析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北斗定位终端行业区域市场分布情况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北斗定位终端行业细分市场调研分析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北斗定位终端细分产品（一）市场调研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北斗定位终端细分产品（二）市场调研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北斗定位终端行业上、下游市场分析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北斗定位终端行业上游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北斗定位终端行业下游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北斗定位终端行业重点企业发展调研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北斗定位终端重点企业（一）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北斗定位终端重点企业（二）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北斗定位终端重点企业（三）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北斗定位终端重点企业（四）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北斗定位终端重点企业（五）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北斗定位终端重点企业（六）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北斗定位终端行业风险及对策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2025-2031年北斗定位终端行业发展环境分析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2025-2031年北斗定位终端行业投资特性分析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一、北斗定位终端行业进入壁垒</w:t>
      </w:r>
      <w:r>
        <w:rPr>
          <w:rFonts w:hint="eastAsia"/>
        </w:rPr>
        <w:br/>
      </w:r>
      <w:r>
        <w:rPr>
          <w:rFonts w:hint="eastAsia"/>
        </w:rPr>
        <w:t>　　　　二、北斗定位终端行业盈利模式</w:t>
      </w:r>
      <w:r>
        <w:rPr>
          <w:rFonts w:hint="eastAsia"/>
        </w:rPr>
        <w:br/>
      </w:r>
      <w:r>
        <w:rPr>
          <w:rFonts w:hint="eastAsia"/>
        </w:rPr>
        <w:t>　　　　三、北斗定位终端行业盈利因素</w:t>
      </w:r>
      <w:r>
        <w:rPr>
          <w:rFonts w:hint="eastAsia"/>
        </w:rPr>
        <w:br/>
      </w:r>
      <w:r>
        <w:rPr>
          <w:rFonts w:hint="eastAsia"/>
        </w:rPr>
        <w:t>　　第三节 北斗定位终端行业“波特五力模型”分析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2025-2031年北斗定位终端行业风险及对策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北斗定位终端企业竞争策略分析</w:t>
      </w:r>
      <w:r>
        <w:rPr>
          <w:rFonts w:hint="eastAsia"/>
        </w:rPr>
        <w:br/>
      </w:r>
      <w:r>
        <w:rPr>
          <w:rFonts w:hint="eastAsia"/>
        </w:rPr>
        <w:t>　　第一节 北斗定位终端市场竞争策略分析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一、2025-2031年中国北斗定位终端市场增长潜力分析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二、2025-2031年中国北斗定位终端主要潜力品种分析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三、现有北斗定位终端产品竞争策略分析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四、潜力北斗定位终端品种竞争策略选择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2025-2031年中国北斗定位终端企业竞争策略分析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一、2025-2031年我国北斗定位终端市场竞争趋势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二、2025-2031年北斗定位终端行业竞争格局展望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三、2025-2031年北斗定位终端行业竞争策略分析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四、2025-2031年北斗定位终端企业竞争策略分析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2025-2031年中国北斗定位终端行业发展趋势分析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一、2025-2031年北斗定位终端技术发展趋势分析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二、2025-2031年北斗定位终端产品发展趋势分析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三、2025-2031年北斗定位终端行业竞争格局展望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2025-2031年中国北斗定位终端市场趋势分析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一、2025-2031年北斗定位终端发展趋势预测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二、2025-2031年北斗定位终端市场前景分析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三、2025-2031年北斗定位终端产业政策趋向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2025-2031年北斗定位终端行业投资价值评估分析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北斗定位终端行业发展建议分析</w:t>
      </w:r>
      <w:r>
        <w:rPr>
          <w:rFonts w:hint="eastAsia"/>
        </w:rPr>
        <w:br/>
      </w:r>
      <w:r>
        <w:rPr>
          <w:rFonts w:hint="eastAsia"/>
        </w:rPr>
        <w:t>　　第一节 北斗定位终端行业研究结论及建议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北斗定位终端细分行业研究结论及建议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中智:林:：北斗定位终端行业竞争策略总结及建议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北斗定位终端行业历程</w:t>
      </w:r>
      <w:r>
        <w:rPr>
          <w:rFonts w:hint="eastAsia"/>
        </w:rPr>
        <w:br/>
      </w:r>
      <w:r>
        <w:rPr>
          <w:rFonts w:hint="eastAsia"/>
        </w:rPr>
        <w:t>　　图表 北斗定位终端行业生命周期</w:t>
      </w:r>
      <w:r>
        <w:rPr>
          <w:rFonts w:hint="eastAsia"/>
        </w:rPr>
        <w:br/>
      </w:r>
      <w:r>
        <w:rPr>
          <w:rFonts w:hint="eastAsia"/>
        </w:rPr>
        <w:t>　　图表 北斗定位终端行业产业链分析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2019-2024年北斗定位终端行业市场容量分析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2025年中国北斗定位终端行业需求领域分布格局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2025年中国北斗定位终端进口国家及地区分析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2025年中国北斗定位终端出口国家及地区分析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2019-2024年中国北斗定位终端行业企业平均规模情况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**地区北斗定位终端行业市场需求情况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**地区北斗定位终端行业市场需求情况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**地区北斗定位终端行业市场需求情况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**地区北斗定位终端行业市场需求情况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北斗定位终端重点企业（二）经营情况分析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北斗定位终端重点企业（二）主要经济指标情况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北斗定位终端重点企业（三）成长能力情况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2025-2031年中国北斗定位终端发展趋势预测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85385f8a4296" w:history="1">
        <w:r>
          <w:rPr>
            <w:rStyle w:val="Hyperlink"/>
          </w:rPr>
          <w:t>2025-2031年中国北斗定位终端行业市场分析与发展趋势预测报告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885385f8a4296" w:history="1">
        <w:r>
          <w:rPr>
            <w:rStyle w:val="Hyperlink"/>
          </w:rPr>
          <w:t>https://www.20087.com/5/96/BeiDouDingWeiZhongDuanHangYeQuShi.html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e014d32b4a22" w:history="1">
      <w:r>
        <w:rPr>
          <w:rStyle w:val="Hyperlink"/>
        </w:rPr>
        <w:t>2025-2031年中国北斗定位终端行业市场分析与发展趋势预测报告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eiDouDingWeiZhongDuanHangYeQuShi.html" TargetMode="External" Id="R461885385f8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eiDouDingWeiZhongDuanHangYeQuShi.html" TargetMode="External" Id="Rd61be014d32b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2024-09-30T01:30:00Z</dcterms:created>
  <dcterms:modified xsi:type="dcterms:W3CDTF">2024-09-30T02:30:00Z</dcterms:modified>
  <dc:subject>2025-2031年中国北斗定位终端行业市场分析与发展趋势预测报告</dc:subject>
  <dc:title>2025-2031年中国北斗定位终端行业市场分析与发展趋势预测报告</dc:title>
  <cp:keywords>2025-2031年中国北斗定位终端行业市场分析与发展趋势预测报告</cp:keywords>
  <dc:description>2025-2031年中国北斗定位终端行业市场分析与发展趋势预测报告</dc:description>
</cp:coreProperties>
</file>