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5bb5878e64a73" w:history="1">
              <w:r>
                <w:rPr>
                  <w:rStyle w:val="Hyperlink"/>
                </w:rPr>
                <w:t>中国园艺用品行业发展调研与市场前景预测报告（2025-2031年）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5bb5878e64a73" w:history="1">
              <w:r>
                <w:rPr>
                  <w:rStyle w:val="Hyperlink"/>
                </w:rPr>
                <w:t>中国园艺用品行业发展调研与市场前景预测报告（2025-2031年）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5bb5878e64a73" w:history="1">
                <w:r>
                  <w:rPr>
                    <w:rStyle w:val="Hyperlink"/>
                  </w:rPr>
                  <w:t>https://www.20087.com/M_JiXieJiDian/65/YuanYiYongPinDeFaZhanQuShi.html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用品是园林绿化和家庭园艺的重要工具和材料，其市场发展反映了人们对自然环境的重视和生活质量的提升。目前，随着环保意识的增强和园艺文化的普及，园艺用品的设计和材质更加注重生态友好和可持续性，如采用天然材料和可降解包装，减少了对环境的影响。同时，多功能性和智能化趋势的出现，使得园艺用品不仅限于基本的种植和修剪，还涵盖了环境监测、自动灌溉、植物照明等智能化管理，提高了园艺活动的效率和乐趣。</w:t>
      </w:r>
      <w:r>
        <w:rPr>
          <w:rFonts w:hint="eastAsia"/>
        </w:rPr>
        <w:br/>
      </w:r>
      <w:r>
        <w:rPr>
          <w:rFonts w:hint="eastAsia"/>
        </w:rPr>
        <w:t>　　未来，园艺用品的发展将更加注重用户体验和社区参与。一方面，通过引入AR/VR技术，提供虚拟花园设计和植物养护指导，降低了园艺入门门槛，增强了用户的参与感和满意度；另一方面，结合社交网络和共享经济模式，搭建园艺爱好者交流和资源共享的平台，促进了园艺知识的传播和园艺文化的传承。此外，随着城市绿化的推进和乡村振兴战略的实施，园艺用品将更多地融入公共空间和乡村景观的美化项目，为城市和乡村居民创造更加宜居和美丽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5bb5878e64a73" w:history="1">
        <w:r>
          <w:rPr>
            <w:rStyle w:val="Hyperlink"/>
          </w:rPr>
          <w:t>中国园艺用品行业发展调研与市场前景预测报告（2025-2031年）</w:t>
        </w:r>
      </w:hyperlink>
      <w:r>
        <w:rPr>
          <w:rFonts w:hint="eastAsia"/>
        </w:rPr>
        <w:t>》通过对园艺用品行业的全面调研，系统分析了园艺用品市场规模、技术现状及未来发展方向，揭示了行业竞争格局的演变趋势与潜在问题。同时，报告评估了园艺用品行业投资价值与效益，识别了发展中的主要挑战与机遇，并结合SWOT分析为投资者和企业提供了科学的战略建议。此外，报告重点聚焦园艺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园艺用品行业发展综述</w:t>
      </w:r>
      <w:r>
        <w:rPr>
          <w:rFonts w:hint="eastAsia"/>
        </w:rPr>
        <w:br/>
      </w:r>
      <w:r>
        <w:rPr>
          <w:rFonts w:hint="eastAsia"/>
        </w:rPr>
        <w:t>　　第一节 园艺用品行业定义及分类</w:t>
      </w:r>
      <w:r>
        <w:rPr>
          <w:rFonts w:hint="eastAsia"/>
        </w:rPr>
        <w:br/>
      </w:r>
      <w:r>
        <w:rPr>
          <w:rFonts w:hint="eastAsia"/>
        </w:rPr>
        <w:t>　　　　一、园艺定义及分类</w:t>
      </w:r>
      <w:r>
        <w:rPr>
          <w:rFonts w:hint="eastAsia"/>
        </w:rPr>
        <w:br/>
      </w:r>
      <w:r>
        <w:rPr>
          <w:rFonts w:hint="eastAsia"/>
        </w:rPr>
        <w:t>　　　　二、园艺用品行业界定</w:t>
      </w:r>
      <w:r>
        <w:rPr>
          <w:rFonts w:hint="eastAsia"/>
        </w:rPr>
        <w:br/>
      </w:r>
      <w:r>
        <w:rPr>
          <w:rFonts w:hint="eastAsia"/>
        </w:rPr>
        <w:t>　　　　三、园艺用品行业产品分类</w:t>
      </w:r>
      <w:r>
        <w:rPr>
          <w:rFonts w:hint="eastAsia"/>
        </w:rPr>
        <w:br/>
      </w:r>
      <w:r>
        <w:rPr>
          <w:rFonts w:hint="eastAsia"/>
        </w:rPr>
        <w:t>　　第二节 园艺用品在园艺产业中的地位</w:t>
      </w:r>
      <w:r>
        <w:rPr>
          <w:rFonts w:hint="eastAsia"/>
        </w:rPr>
        <w:br/>
      </w:r>
      <w:r>
        <w:rPr>
          <w:rFonts w:hint="eastAsia"/>
        </w:rPr>
        <w:t>　　　　一、园艺行业产业链概述</w:t>
      </w:r>
      <w:r>
        <w:rPr>
          <w:rFonts w:hint="eastAsia"/>
        </w:rPr>
        <w:br/>
      </w:r>
      <w:r>
        <w:rPr>
          <w:rFonts w:hint="eastAsia"/>
        </w:rPr>
        <w:t>　　　　　　1、园艺作物的种植</w:t>
      </w:r>
      <w:r>
        <w:rPr>
          <w:rFonts w:hint="eastAsia"/>
        </w:rPr>
        <w:br/>
      </w:r>
      <w:r>
        <w:rPr>
          <w:rFonts w:hint="eastAsia"/>
        </w:rPr>
        <w:t>　　　　　　2、园艺用品的生产销售</w:t>
      </w:r>
      <w:r>
        <w:rPr>
          <w:rFonts w:hint="eastAsia"/>
        </w:rPr>
        <w:br/>
      </w:r>
      <w:r>
        <w:rPr>
          <w:rFonts w:hint="eastAsia"/>
        </w:rPr>
        <w:t>　　　　　　3、园艺方案设计及施工</w:t>
      </w:r>
      <w:r>
        <w:rPr>
          <w:rFonts w:hint="eastAsia"/>
        </w:rPr>
        <w:br/>
      </w:r>
      <w:r>
        <w:rPr>
          <w:rFonts w:hint="eastAsia"/>
        </w:rPr>
        <w:t>　　　　　　4、养护各个专业环节</w:t>
      </w:r>
      <w:r>
        <w:rPr>
          <w:rFonts w:hint="eastAsia"/>
        </w:rPr>
        <w:br/>
      </w:r>
      <w:r>
        <w:rPr>
          <w:rFonts w:hint="eastAsia"/>
        </w:rPr>
        <w:t>　　　　二、园艺用品的产业地位</w:t>
      </w:r>
      <w:r>
        <w:rPr>
          <w:rFonts w:hint="eastAsia"/>
        </w:rPr>
        <w:br/>
      </w:r>
      <w:r>
        <w:rPr>
          <w:rFonts w:hint="eastAsia"/>
        </w:rPr>
        <w:t>　　第三节 最近3-5年中国园艺用品行业经济指标分析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园艺用品行业市场环境及影响分析（PEST）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园艺用品行业政治法律环境（P）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三、园艺用品行业相关标准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一、园艺用品产业社会环境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三、园艺用品产业发展对社会发展的影响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一、园艺用品技术分析</w:t>
      </w:r>
      <w:r>
        <w:rPr>
          <w:rFonts w:hint="eastAsia"/>
        </w:rPr>
        <w:br/>
      </w:r>
      <w:r>
        <w:rPr>
          <w:rFonts w:hint="eastAsia"/>
        </w:rPr>
        <w:t>　　　　二、园艺用品技术发展水平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三、2024-2025年园艺用品技术发展分析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我国园艺用品行业运行现状分析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我国园艺用品行业发展状况分析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一、我国园艺用品行业发展阶段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二、我国园艺用品行业发展总体概况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三、我国园艺用品行业发展特点分析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四、园艺用品行业经营模式分析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2024-2025年园艺用品行业发展现状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一、2024-2025年我国园艺用品行业市场规模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1、我国园艺用品营业规模分析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2、我国园艺用品投资规模分析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3、我国园艺用品产能规模分析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二、2024-2025年我国园艺用品行业发展分析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1、我国园艺用品行业发展情况分析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2、我国园艺用品行业研发情况分析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三、2024-2025年中国园艺用品企业发展分析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1、中外园艺用品企业对比分析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2、我国园艺用品主要企业动态分析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2024-2025年园艺用品市场情况分析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一、2024-2025年中国园艺用品市场总体概况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二、2024-2025年中国园艺用品产品市场发展分析</w:t>
      </w:r>
      <w:r>
        <w:rPr>
          <w:rFonts w:hint="eastAsia"/>
        </w:rPr>
        <w:br/>
      </w:r>
      <w:r>
        <w:rPr>
          <w:rFonts w:hint="eastAsia"/>
        </w:rPr>
        <w:t>　　第四节 中国园艺用品行业营销分析</w:t>
      </w:r>
      <w:r>
        <w:rPr>
          <w:rFonts w:hint="eastAsia"/>
        </w:rPr>
        <w:br/>
      </w:r>
      <w:r>
        <w:rPr>
          <w:rFonts w:hint="eastAsia"/>
        </w:rPr>
        <w:t>　　　　一、欧美园艺用品市场销售渠道分析</w:t>
      </w:r>
      <w:r>
        <w:rPr>
          <w:rFonts w:hint="eastAsia"/>
        </w:rPr>
        <w:br/>
      </w:r>
      <w:r>
        <w:rPr>
          <w:rFonts w:hint="eastAsia"/>
        </w:rPr>
        <w:t>　　　　　　1、欧美市场销售渠道发展历程</w:t>
      </w:r>
      <w:r>
        <w:rPr>
          <w:rFonts w:hint="eastAsia"/>
        </w:rPr>
        <w:br/>
      </w:r>
      <w:r>
        <w:rPr>
          <w:rFonts w:hint="eastAsia"/>
        </w:rPr>
        <w:t>　　　　　　2、欧美市场销售渠道主要业态</w:t>
      </w:r>
      <w:r>
        <w:rPr>
          <w:rFonts w:hint="eastAsia"/>
        </w:rPr>
        <w:br/>
      </w:r>
      <w:r>
        <w:rPr>
          <w:rFonts w:hint="eastAsia"/>
        </w:rPr>
        <w:t>　　　　二、中国园艺用品销售渠道主要业态</w:t>
      </w:r>
      <w:r>
        <w:rPr>
          <w:rFonts w:hint="eastAsia"/>
        </w:rPr>
        <w:br/>
      </w:r>
      <w:r>
        <w:rPr>
          <w:rFonts w:hint="eastAsia"/>
        </w:rPr>
        <w:t>　　　　　　1、花鸟市场</w:t>
      </w:r>
      <w:r>
        <w:rPr>
          <w:rFonts w:hint="eastAsia"/>
        </w:rPr>
        <w:br/>
      </w:r>
      <w:r>
        <w:rPr>
          <w:rFonts w:hint="eastAsia"/>
        </w:rPr>
        <w:t>　　　　　　2、大型商超</w:t>
      </w:r>
      <w:r>
        <w:rPr>
          <w:rFonts w:hint="eastAsia"/>
        </w:rPr>
        <w:br/>
      </w:r>
      <w:r>
        <w:rPr>
          <w:rFonts w:hint="eastAsia"/>
        </w:rPr>
        <w:t>　　　　　　3、园艺中心</w:t>
      </w:r>
      <w:r>
        <w:rPr>
          <w:rFonts w:hint="eastAsia"/>
        </w:rPr>
        <w:br/>
      </w:r>
      <w:r>
        <w:rPr>
          <w:rFonts w:hint="eastAsia"/>
        </w:rPr>
        <w:t>　　　　　　4、专营店</w:t>
      </w:r>
      <w:r>
        <w:rPr>
          <w:rFonts w:hint="eastAsia"/>
        </w:rPr>
        <w:br/>
      </w:r>
      <w:r>
        <w:rPr>
          <w:rFonts w:hint="eastAsia"/>
        </w:rPr>
        <w:t>　　　　三、中国园艺用品销售渠道存在的问题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我国园艺用品行业整体运行指标分析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2024-2025年中国园艺用品行业总体规模分析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2024-2025年中国园艺用品行业财务指标总体分析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我国园艺用品市场供需分析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一、2024-2025年我国园艺用品行业供给情况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1、我国园艺用品行业供给分析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2、我国园艺用品行业产量规模分析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二、2024-2025年我国园艺用品行业需求情况</w:t>
      </w:r>
      <w:r>
        <w:rPr>
          <w:rFonts w:hint="eastAsia"/>
        </w:rPr>
        <w:br/>
      </w:r>
      <w:r>
        <w:rPr>
          <w:rFonts w:hint="eastAsia"/>
        </w:rPr>
        <w:t>　　　　　　1、园艺用品行业需求市场</w:t>
      </w:r>
      <w:r>
        <w:rPr>
          <w:rFonts w:hint="eastAsia"/>
        </w:rPr>
        <w:br/>
      </w:r>
      <w:r>
        <w:rPr>
          <w:rFonts w:hint="eastAsia"/>
        </w:rPr>
        <w:t>　　　　　　2、园艺用品行业客户结构</w:t>
      </w:r>
      <w:r>
        <w:rPr>
          <w:rFonts w:hint="eastAsia"/>
        </w:rPr>
        <w:br/>
      </w:r>
      <w:r>
        <w:rPr>
          <w:rFonts w:hint="eastAsia"/>
        </w:rPr>
        <w:t>　　　　　　3、园艺用品行业需求的地区差异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三、2024-2025年我国园艺用品行业供需平衡分析</w:t>
      </w:r>
      <w:r>
        <w:rPr>
          <w:rFonts w:hint="eastAsia"/>
        </w:rPr>
        <w:br/>
      </w:r>
      <w:r>
        <w:rPr>
          <w:rFonts w:hint="eastAsia"/>
        </w:rPr>
        <w:t>　　第四节 园艺用品行业进出口市场分析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一、园艺用品行业进出口综述</w:t>
      </w:r>
      <w:r>
        <w:rPr>
          <w:rFonts w:hint="eastAsia"/>
        </w:rPr>
        <w:br/>
      </w:r>
      <w:r>
        <w:rPr>
          <w:rFonts w:hint="eastAsia"/>
        </w:rPr>
        <w:t>　　　　二、园艺用品行业出口市场分析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三、园艺用品行业进口市场分析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中国园艺用品行业细分产品市场分析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手工具类产品市场分析</w:t>
      </w:r>
      <w:r>
        <w:rPr>
          <w:rFonts w:hint="eastAsia"/>
        </w:rPr>
        <w:br/>
      </w:r>
      <w:r>
        <w:rPr>
          <w:rFonts w:hint="eastAsia"/>
        </w:rPr>
        <w:t>　　　　一、手工具类产品市场发展概况</w:t>
      </w:r>
      <w:r>
        <w:rPr>
          <w:rFonts w:hint="eastAsia"/>
        </w:rPr>
        <w:br/>
      </w:r>
      <w:r>
        <w:rPr>
          <w:rFonts w:hint="eastAsia"/>
        </w:rPr>
        <w:t>　　　　二、手工具类产品市场容量分析</w:t>
      </w:r>
      <w:r>
        <w:rPr>
          <w:rFonts w:hint="eastAsia"/>
        </w:rPr>
        <w:br/>
      </w:r>
      <w:r>
        <w:rPr>
          <w:rFonts w:hint="eastAsia"/>
        </w:rPr>
        <w:t>　　　　三、手工具类产品市场竞争格局</w:t>
      </w:r>
      <w:r>
        <w:rPr>
          <w:rFonts w:hint="eastAsia"/>
        </w:rPr>
        <w:br/>
      </w:r>
      <w:r>
        <w:rPr>
          <w:rFonts w:hint="eastAsia"/>
        </w:rPr>
        <w:t>　　　　四、手工具类产品市场发展趋势</w:t>
      </w:r>
      <w:r>
        <w:rPr>
          <w:rFonts w:hint="eastAsia"/>
        </w:rPr>
        <w:br/>
      </w:r>
      <w:r>
        <w:rPr>
          <w:rFonts w:hint="eastAsia"/>
        </w:rPr>
        <w:t>　　第三节 机械类产品市场分析</w:t>
      </w:r>
      <w:r>
        <w:rPr>
          <w:rFonts w:hint="eastAsia"/>
        </w:rPr>
        <w:br/>
      </w:r>
      <w:r>
        <w:rPr>
          <w:rFonts w:hint="eastAsia"/>
        </w:rPr>
        <w:t>　　　　一、机械类产品市场发展概况</w:t>
      </w:r>
      <w:r>
        <w:rPr>
          <w:rFonts w:hint="eastAsia"/>
        </w:rPr>
        <w:br/>
      </w:r>
      <w:r>
        <w:rPr>
          <w:rFonts w:hint="eastAsia"/>
        </w:rPr>
        <w:t>　　　　二、机械类产品市场容量分析</w:t>
      </w:r>
      <w:r>
        <w:rPr>
          <w:rFonts w:hint="eastAsia"/>
        </w:rPr>
        <w:br/>
      </w:r>
      <w:r>
        <w:rPr>
          <w:rFonts w:hint="eastAsia"/>
        </w:rPr>
        <w:t>　　　　三、机械类产品市场竞争格局</w:t>
      </w:r>
      <w:r>
        <w:rPr>
          <w:rFonts w:hint="eastAsia"/>
        </w:rPr>
        <w:br/>
      </w:r>
      <w:r>
        <w:rPr>
          <w:rFonts w:hint="eastAsia"/>
        </w:rPr>
        <w:t>　　　　四、机械类产品市场发展趋势</w:t>
      </w:r>
      <w:r>
        <w:rPr>
          <w:rFonts w:hint="eastAsia"/>
        </w:rPr>
        <w:br/>
      </w:r>
      <w:r>
        <w:rPr>
          <w:rFonts w:hint="eastAsia"/>
        </w:rPr>
        <w:t>　　第四节 灌溉类产品市场分析</w:t>
      </w:r>
      <w:r>
        <w:rPr>
          <w:rFonts w:hint="eastAsia"/>
        </w:rPr>
        <w:br/>
      </w:r>
      <w:r>
        <w:rPr>
          <w:rFonts w:hint="eastAsia"/>
        </w:rPr>
        <w:t>　　　　一、灌溉类产品市场发展概况</w:t>
      </w:r>
      <w:r>
        <w:rPr>
          <w:rFonts w:hint="eastAsia"/>
        </w:rPr>
        <w:br/>
      </w:r>
      <w:r>
        <w:rPr>
          <w:rFonts w:hint="eastAsia"/>
        </w:rPr>
        <w:t>　　　　二、灌溉类产品市场容量分析</w:t>
      </w:r>
      <w:r>
        <w:rPr>
          <w:rFonts w:hint="eastAsia"/>
        </w:rPr>
        <w:br/>
      </w:r>
      <w:r>
        <w:rPr>
          <w:rFonts w:hint="eastAsia"/>
        </w:rPr>
        <w:t>　　　　三、灌溉类产品市场竞争格局</w:t>
      </w:r>
      <w:r>
        <w:rPr>
          <w:rFonts w:hint="eastAsia"/>
        </w:rPr>
        <w:br/>
      </w:r>
      <w:r>
        <w:rPr>
          <w:rFonts w:hint="eastAsia"/>
        </w:rPr>
        <w:t>　　　　四、灌溉类产品市场发展趋势</w:t>
      </w:r>
      <w:r>
        <w:rPr>
          <w:rFonts w:hint="eastAsia"/>
        </w:rPr>
        <w:br/>
      </w:r>
      <w:r>
        <w:rPr>
          <w:rFonts w:hint="eastAsia"/>
        </w:rPr>
        <w:t>　　第五节 装饰类产品市场分析</w:t>
      </w:r>
      <w:r>
        <w:rPr>
          <w:rFonts w:hint="eastAsia"/>
        </w:rPr>
        <w:br/>
      </w:r>
      <w:r>
        <w:rPr>
          <w:rFonts w:hint="eastAsia"/>
        </w:rPr>
        <w:t>　　　　一、装饰类产品市场发展概况</w:t>
      </w:r>
      <w:r>
        <w:rPr>
          <w:rFonts w:hint="eastAsia"/>
        </w:rPr>
        <w:br/>
      </w:r>
      <w:r>
        <w:rPr>
          <w:rFonts w:hint="eastAsia"/>
        </w:rPr>
        <w:t>　　　　二、装饰类产品市场容量分析</w:t>
      </w:r>
      <w:r>
        <w:rPr>
          <w:rFonts w:hint="eastAsia"/>
        </w:rPr>
        <w:br/>
      </w:r>
      <w:r>
        <w:rPr>
          <w:rFonts w:hint="eastAsia"/>
        </w:rPr>
        <w:t>　　　　三、装饰类产品市场竞争格局</w:t>
      </w:r>
      <w:r>
        <w:rPr>
          <w:rFonts w:hint="eastAsia"/>
        </w:rPr>
        <w:br/>
      </w:r>
      <w:r>
        <w:rPr>
          <w:rFonts w:hint="eastAsia"/>
        </w:rPr>
        <w:t>　　　　四、装饰类产品市场发展趋势</w:t>
      </w:r>
      <w:r>
        <w:rPr>
          <w:rFonts w:hint="eastAsia"/>
        </w:rPr>
        <w:br/>
      </w:r>
      <w:r>
        <w:rPr>
          <w:rFonts w:hint="eastAsia"/>
        </w:rPr>
        <w:t>　　第六节 资材类产品市场分析</w:t>
      </w:r>
      <w:r>
        <w:rPr>
          <w:rFonts w:hint="eastAsia"/>
        </w:rPr>
        <w:br/>
      </w:r>
      <w:r>
        <w:rPr>
          <w:rFonts w:hint="eastAsia"/>
        </w:rPr>
        <w:t>　　　　一、资材类产品市场发展概况</w:t>
      </w:r>
      <w:r>
        <w:rPr>
          <w:rFonts w:hint="eastAsia"/>
        </w:rPr>
        <w:br/>
      </w:r>
      <w:r>
        <w:rPr>
          <w:rFonts w:hint="eastAsia"/>
        </w:rPr>
        <w:t>　　　　二、资材类产品市场容量分析</w:t>
      </w:r>
      <w:r>
        <w:rPr>
          <w:rFonts w:hint="eastAsia"/>
        </w:rPr>
        <w:br/>
      </w:r>
      <w:r>
        <w:rPr>
          <w:rFonts w:hint="eastAsia"/>
        </w:rPr>
        <w:t>　　　　三、资材类产品市场竞争格局</w:t>
      </w:r>
      <w:r>
        <w:rPr>
          <w:rFonts w:hint="eastAsia"/>
        </w:rPr>
        <w:br/>
      </w:r>
      <w:r>
        <w:rPr>
          <w:rFonts w:hint="eastAsia"/>
        </w:rPr>
        <w:t>　　　　四、资材类产品市场发展趋势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中国园艺用品行业需求分析与预测</w:t>
      </w:r>
      <w:r>
        <w:rPr>
          <w:rFonts w:hint="eastAsia"/>
        </w:rPr>
        <w:br/>
      </w:r>
      <w:r>
        <w:rPr>
          <w:rFonts w:hint="eastAsia"/>
        </w:rPr>
        <w:t>　　第一节 园艺用品公共消费需求分析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一、城市园林绿化行业相关政策</w:t>
      </w:r>
      <w:r>
        <w:rPr>
          <w:rFonts w:hint="eastAsia"/>
        </w:rPr>
        <w:br/>
      </w:r>
      <w:r>
        <w:rPr>
          <w:rFonts w:hint="eastAsia"/>
        </w:rPr>
        <w:t>　　　　二、城市园林绿化行业发展阶段</w:t>
      </w:r>
      <w:r>
        <w:rPr>
          <w:rFonts w:hint="eastAsia"/>
        </w:rPr>
        <w:br/>
      </w:r>
      <w:r>
        <w:rPr>
          <w:rFonts w:hint="eastAsia"/>
        </w:rPr>
        <w:t>　　　　三、城市园林绿化行业发展规模</w:t>
      </w:r>
      <w:r>
        <w:rPr>
          <w:rFonts w:hint="eastAsia"/>
        </w:rPr>
        <w:br/>
      </w:r>
      <w:r>
        <w:rPr>
          <w:rFonts w:hint="eastAsia"/>
        </w:rPr>
        <w:t>　　　　　　1、城市园林绿地面积规模</w:t>
      </w:r>
      <w:r>
        <w:rPr>
          <w:rFonts w:hint="eastAsia"/>
        </w:rPr>
        <w:br/>
      </w:r>
      <w:r>
        <w:rPr>
          <w:rFonts w:hint="eastAsia"/>
        </w:rPr>
        <w:t>　　　　　　2、城市人均公共绿地面积</w:t>
      </w:r>
      <w:r>
        <w:rPr>
          <w:rFonts w:hint="eastAsia"/>
        </w:rPr>
        <w:br/>
      </w:r>
      <w:r>
        <w:rPr>
          <w:rFonts w:hint="eastAsia"/>
        </w:rPr>
        <w:t>　　　　　　3、城市绿化覆盖率增长情况</w:t>
      </w:r>
      <w:r>
        <w:rPr>
          <w:rFonts w:hint="eastAsia"/>
        </w:rPr>
        <w:br/>
      </w:r>
      <w:r>
        <w:rPr>
          <w:rFonts w:hint="eastAsia"/>
        </w:rPr>
        <w:t>　　　　　　4、城市绿地率增长情况</w:t>
      </w:r>
      <w:r>
        <w:rPr>
          <w:rFonts w:hint="eastAsia"/>
        </w:rPr>
        <w:br/>
      </w:r>
      <w:r>
        <w:rPr>
          <w:rFonts w:hint="eastAsia"/>
        </w:rPr>
        <w:t>　　　　四、城市园林绿化对园艺用品的需求</w:t>
      </w:r>
      <w:r>
        <w:rPr>
          <w:rFonts w:hint="eastAsia"/>
        </w:rPr>
        <w:br/>
      </w:r>
      <w:r>
        <w:rPr>
          <w:rFonts w:hint="eastAsia"/>
        </w:rPr>
        <w:t>　　第二节 园艺用品私人消费需求分析</w:t>
      </w:r>
      <w:r>
        <w:rPr>
          <w:rFonts w:hint="eastAsia"/>
        </w:rPr>
        <w:br/>
      </w:r>
      <w:r>
        <w:rPr>
          <w:rFonts w:hint="eastAsia"/>
        </w:rPr>
        <w:t>　　　　一、家庭园艺产业发展分析</w:t>
      </w:r>
      <w:r>
        <w:rPr>
          <w:rFonts w:hint="eastAsia"/>
        </w:rPr>
        <w:br/>
      </w:r>
      <w:r>
        <w:rPr>
          <w:rFonts w:hint="eastAsia"/>
        </w:rPr>
        <w:t>　　　　　　1、国外家庭园艺发展现状</w:t>
      </w:r>
      <w:r>
        <w:rPr>
          <w:rFonts w:hint="eastAsia"/>
        </w:rPr>
        <w:br/>
      </w:r>
      <w:r>
        <w:rPr>
          <w:rFonts w:hint="eastAsia"/>
        </w:rPr>
        <w:t>　　　　　　2、国内家庭园艺发展现状</w:t>
      </w:r>
      <w:r>
        <w:rPr>
          <w:rFonts w:hint="eastAsia"/>
        </w:rPr>
        <w:br/>
      </w:r>
      <w:r>
        <w:rPr>
          <w:rFonts w:hint="eastAsia"/>
        </w:rPr>
        <w:t>　　　　二、我国家庭园艺消费现状</w:t>
      </w:r>
      <w:r>
        <w:rPr>
          <w:rFonts w:hint="eastAsia"/>
        </w:rPr>
        <w:br/>
      </w:r>
      <w:r>
        <w:rPr>
          <w:rFonts w:hint="eastAsia"/>
        </w:rPr>
        <w:t>　　　　　　1、消费特征分析</w:t>
      </w:r>
      <w:r>
        <w:rPr>
          <w:rFonts w:hint="eastAsia"/>
        </w:rPr>
        <w:br/>
      </w:r>
      <w:r>
        <w:rPr>
          <w:rFonts w:hint="eastAsia"/>
        </w:rPr>
        <w:t>　　　　　　2、消费情况调研</w:t>
      </w:r>
      <w:r>
        <w:rPr>
          <w:rFonts w:hint="eastAsia"/>
        </w:rPr>
        <w:br/>
      </w:r>
      <w:r>
        <w:rPr>
          <w:rFonts w:hint="eastAsia"/>
        </w:rPr>
        <w:t>　　　　三、我国家庭园艺消费趋势</w:t>
      </w:r>
      <w:r>
        <w:rPr>
          <w:rFonts w:hint="eastAsia"/>
        </w:rPr>
        <w:br/>
      </w:r>
      <w:r>
        <w:rPr>
          <w:rFonts w:hint="eastAsia"/>
        </w:rPr>
        <w:t>　　　　　　1、消费影响因素</w:t>
      </w:r>
      <w:r>
        <w:rPr>
          <w:rFonts w:hint="eastAsia"/>
        </w:rPr>
        <w:br/>
      </w:r>
      <w:r>
        <w:rPr>
          <w:rFonts w:hint="eastAsia"/>
        </w:rPr>
        <w:t>　　　　　　2、消费趋势分析</w:t>
      </w:r>
      <w:r>
        <w:rPr>
          <w:rFonts w:hint="eastAsia"/>
        </w:rPr>
        <w:br/>
      </w:r>
      <w:r>
        <w:rPr>
          <w:rFonts w:hint="eastAsia"/>
        </w:rPr>
        <w:t>　　　　四、家庭园艺对园艺用品的需求</w:t>
      </w:r>
      <w:r>
        <w:rPr>
          <w:rFonts w:hint="eastAsia"/>
        </w:rPr>
        <w:br/>
      </w:r>
      <w:r>
        <w:rPr>
          <w:rFonts w:hint="eastAsia"/>
        </w:rPr>
        <w:t>　　第三节 中国园艺用品行业发展前景预测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1、园艺文化的渗透</w:t>
      </w:r>
      <w:r>
        <w:rPr>
          <w:rFonts w:hint="eastAsia"/>
        </w:rPr>
        <w:br/>
      </w:r>
      <w:r>
        <w:rPr>
          <w:rFonts w:hint="eastAsia"/>
        </w:rPr>
        <w:t>　　　　　　2、国家产业政策支持</w:t>
      </w:r>
      <w:r>
        <w:rPr>
          <w:rFonts w:hint="eastAsia"/>
        </w:rPr>
        <w:br/>
      </w:r>
      <w:r>
        <w:rPr>
          <w:rFonts w:hint="eastAsia"/>
        </w:rPr>
        <w:t>　　　　　　3、城市园林绿化的发展</w:t>
      </w:r>
      <w:r>
        <w:rPr>
          <w:rFonts w:hint="eastAsia"/>
        </w:rPr>
        <w:br/>
      </w:r>
      <w:r>
        <w:rPr>
          <w:rFonts w:hint="eastAsia"/>
        </w:rPr>
        <w:t>　　　　　　4、居民居住条件改善</w:t>
      </w:r>
      <w:r>
        <w:rPr>
          <w:rFonts w:hint="eastAsia"/>
        </w:rPr>
        <w:br/>
      </w:r>
      <w:r>
        <w:rPr>
          <w:rFonts w:hint="eastAsia"/>
        </w:rPr>
        <w:t>　　　　二、2025-2031年行业总体市场容量预测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三、2025-2031年行业细分市场容量预测</w:t>
      </w:r>
      <w:r>
        <w:rPr>
          <w:rFonts w:hint="eastAsia"/>
        </w:rPr>
        <w:br/>
      </w:r>
      <w:r>
        <w:rPr>
          <w:rFonts w:hint="eastAsia"/>
        </w:rPr>
        <w:t>　　　　　　1、手工具类产品市场容量预测</w:t>
      </w:r>
      <w:r>
        <w:rPr>
          <w:rFonts w:hint="eastAsia"/>
        </w:rPr>
        <w:br/>
      </w:r>
      <w:r>
        <w:rPr>
          <w:rFonts w:hint="eastAsia"/>
        </w:rPr>
        <w:t>　　　　　　2、机械类产品市场容量预测</w:t>
      </w:r>
      <w:r>
        <w:rPr>
          <w:rFonts w:hint="eastAsia"/>
        </w:rPr>
        <w:br/>
      </w:r>
      <w:r>
        <w:rPr>
          <w:rFonts w:hint="eastAsia"/>
        </w:rPr>
        <w:t>　　　　　　3、灌溉类产品市场容量预测</w:t>
      </w:r>
      <w:r>
        <w:rPr>
          <w:rFonts w:hint="eastAsia"/>
        </w:rPr>
        <w:br/>
      </w:r>
      <w:r>
        <w:rPr>
          <w:rFonts w:hint="eastAsia"/>
        </w:rPr>
        <w:t>　　　　　　4、装饰类产品市场容量预测</w:t>
      </w:r>
      <w:r>
        <w:rPr>
          <w:rFonts w:hint="eastAsia"/>
        </w:rPr>
        <w:br/>
      </w:r>
      <w:r>
        <w:rPr>
          <w:rFonts w:hint="eastAsia"/>
        </w:rPr>
        <w:t>　　　　　　5、资材类产品市场容量预测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2025-2031年园艺用品行业竞争形势及策略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一、园艺用品行业竞争结构分析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二、园艺用品行业企业间竞争格局分析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三、园艺用品行业集中度分析</w:t>
      </w:r>
      <w:r>
        <w:rPr>
          <w:rFonts w:hint="eastAsia"/>
        </w:rPr>
        <w:br/>
      </w:r>
      <w:r>
        <w:rPr>
          <w:rFonts w:hint="eastAsia"/>
        </w:rPr>
        <w:t>　　　　四、园艺用品行业SWOT分析</w:t>
      </w:r>
      <w:r>
        <w:rPr>
          <w:rFonts w:hint="eastAsia"/>
        </w:rPr>
        <w:br/>
      </w:r>
      <w:r>
        <w:rPr>
          <w:rFonts w:hint="eastAsia"/>
        </w:rPr>
        <w:t>　　第二节 中国园艺用品行业竞争格局综述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一、园艺用品行业竞争概况</w:t>
      </w:r>
      <w:r>
        <w:rPr>
          <w:rFonts w:hint="eastAsia"/>
        </w:rPr>
        <w:br/>
      </w:r>
      <w:r>
        <w:rPr>
          <w:rFonts w:hint="eastAsia"/>
        </w:rPr>
        <w:t>　　　　二、中国园艺用品行业竞争力分析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三、中国园艺用品竞争力优势分析</w:t>
      </w:r>
      <w:r>
        <w:rPr>
          <w:rFonts w:hint="eastAsia"/>
        </w:rPr>
        <w:br/>
      </w:r>
      <w:r>
        <w:rPr>
          <w:rFonts w:hint="eastAsia"/>
        </w:rPr>
        <w:t>　　　　四、园艺用品行业主要企业竞争力分析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2024-2025年园艺用品行业竞争格局分析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一、2024-2025年国内外园艺用品竞争分析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二、2024-2025年我国园艺用品市场竞争分析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三、2024-2025年我国园艺用品市场集中度分析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四、2024-2025年国内主要园艺用品企业动向</w:t>
      </w:r>
      <w:r>
        <w:rPr>
          <w:rFonts w:hint="eastAsia"/>
        </w:rPr>
        <w:br/>
      </w:r>
      <w:r>
        <w:rPr>
          <w:rFonts w:hint="eastAsia"/>
        </w:rPr>
        <w:t>　　第四节 园艺用品市场竞争策略分析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2025-2031年园艺用品行业领先企业经营形势分析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上海沃施园艺股份有限公司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青岛德之助园艺工具有限公司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中山犀牛园艺日用制品有限公司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中山庆琏金属制品有限公司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市下控股有限公司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淮安市中绿园林机械制造有限公司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江门意玛克户外动力设备有限公司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雨鸟贸易（上海）有限公司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嘉丁拿园林设备（上海）有限公司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上海翠筠园艺有限公司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2025-2031年园艺用品行业前景及趋势预测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2025-2031年园艺用品市场发展前景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一、2025-2031年园艺用品市场发展潜力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二、2025-2031年园艺用品市场发展前景展望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三、2025-2031年园艺用品细分行业发展前景分析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2025-2031年园艺用品市场发展趋势预测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一、2025-2031年园艺用品行业发展趋势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二、2025-2031年园艺用品市场规模预测</w:t>
      </w:r>
      <w:r>
        <w:rPr>
          <w:rFonts w:hint="eastAsia"/>
        </w:rPr>
        <w:br/>
      </w:r>
      <w:r>
        <w:rPr>
          <w:rFonts w:hint="eastAsia"/>
        </w:rPr>
        <w:t>　　　　　　1、园艺用品行业市场规模预测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2、园艺用品行业营业收入预测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三、2025-2031年园艺用品行业应用趋势预测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2025-2031年中国园艺用品行业供需预测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一、2025-2031年中国园艺用品行业供给预测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二、2025-2031年中国园艺用品行业产量预测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三、2025-2031年中国园艺用品行业销量预测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四、2025-2031年中国园艺用品行业需求预测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五、2025-2031年中国园艺用品行业供需平衡预测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2025-2031年园艺用品行业投资机会与风险防范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园艺用品行业投融资情况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四、园艺用品行业投资现状分析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2025-2031年园艺用品行业投资机会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四、园艺用品行业投资机遇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2025-2031年园艺用品行业投资风险及防范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中国园艺用品行业投资建议</w:t>
      </w:r>
      <w:r>
        <w:rPr>
          <w:rFonts w:hint="eastAsia"/>
        </w:rPr>
        <w:br/>
      </w:r>
      <w:r>
        <w:rPr>
          <w:rFonts w:hint="eastAsia"/>
        </w:rPr>
        <w:t>　　　　一、园艺用品行业未来发展方向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二、园艺用品行业主要投资建议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三、中国园艺用品企业融资分析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2025-2031年园艺用品行业面临的困境及对策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2025年园艺用品行业面临的困境</w:t>
      </w:r>
      <w:r>
        <w:rPr>
          <w:rFonts w:hint="eastAsia"/>
        </w:rPr>
        <w:br/>
      </w:r>
      <w:r>
        <w:rPr>
          <w:rFonts w:hint="eastAsia"/>
        </w:rPr>
        <w:t>　　第二节 园艺用品企业面临的困境及对策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一、重点园艺用品企业面临的困境及对策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二、中小园艺用品企业发展困境及策略分析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三、国内园艺用品企业的出路分析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中国园艺用品行业存在的问题及对策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一、中国园艺用品行业存在的问题</w:t>
      </w:r>
      <w:r>
        <w:rPr>
          <w:rFonts w:hint="eastAsia"/>
        </w:rPr>
        <w:br/>
      </w:r>
      <w:r>
        <w:rPr>
          <w:rFonts w:hint="eastAsia"/>
        </w:rPr>
        <w:t>　　　　二、园艺用品行业发展的建议对策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中国园艺用品市场发展面临的挑战与对策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一、中国园艺用品市场发展面临的挑战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二、中国园艺用品市场发展对策分析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园艺用品行业发展战略研究</w:t>
      </w:r>
      <w:r>
        <w:rPr>
          <w:rFonts w:hint="eastAsia"/>
        </w:rPr>
        <w:br/>
      </w:r>
      <w:r>
        <w:rPr>
          <w:rFonts w:hint="eastAsia"/>
        </w:rPr>
        <w:t>　　第一节 园艺用品行业发展战略研究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对我国园艺用品品牌的战略思考</w:t>
      </w:r>
      <w:r>
        <w:rPr>
          <w:rFonts w:hint="eastAsia"/>
        </w:rPr>
        <w:br/>
      </w:r>
      <w:r>
        <w:rPr>
          <w:rFonts w:hint="eastAsia"/>
        </w:rPr>
        <w:t>　　　　一、园艺用品品牌的重要性</w:t>
      </w:r>
      <w:r>
        <w:rPr>
          <w:rFonts w:hint="eastAsia"/>
        </w:rPr>
        <w:br/>
      </w:r>
      <w:r>
        <w:rPr>
          <w:rFonts w:hint="eastAsia"/>
        </w:rPr>
        <w:t>　　　　二、园艺用品实施品牌战略的意义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三、园艺用品企业品牌的现状分析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四、我国园艺用品企业的品牌战略</w:t>
      </w:r>
      <w:r>
        <w:rPr>
          <w:rFonts w:hint="eastAsia"/>
        </w:rPr>
        <w:br/>
      </w:r>
      <w:r>
        <w:rPr>
          <w:rFonts w:hint="eastAsia"/>
        </w:rPr>
        <w:t>　　　　五、园艺用品品牌战略管理的策略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园艺用品经营策略分析</w:t>
      </w:r>
      <w:r>
        <w:rPr>
          <w:rFonts w:hint="eastAsia"/>
        </w:rPr>
        <w:br/>
      </w:r>
      <w:r>
        <w:rPr>
          <w:rFonts w:hint="eastAsia"/>
        </w:rPr>
        <w:t>　　　　一、园艺用品市场细分策略</w:t>
      </w:r>
      <w:r>
        <w:rPr>
          <w:rFonts w:hint="eastAsia"/>
        </w:rPr>
        <w:br/>
      </w:r>
      <w:r>
        <w:rPr>
          <w:rFonts w:hint="eastAsia"/>
        </w:rPr>
        <w:t>　　　　二、园艺用品市场创新策略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四、园艺用品新产品差异化战略</w:t>
      </w:r>
      <w:r>
        <w:rPr>
          <w:rFonts w:hint="eastAsia"/>
        </w:rPr>
        <w:br/>
      </w:r>
      <w:r>
        <w:rPr>
          <w:rFonts w:hint="eastAsia"/>
        </w:rPr>
        <w:t>　　第四节 园艺用品行业投资战略研究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一、2025年园艺用品行业投资战略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二、2025-2031年园艺用品行业投资战略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园艺用品行业研究结论及建议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园艺用品子行业研究结论及建议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(中.智林)园艺用品行业发展建议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2020-2025年园艺用品行业经营效益分析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2025-2031年园艺用品行业市场规模预测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2025-2031年园艺用品行业营业收入预测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2025-2031年中国园艺用品行业供给预测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2025-2031年中国园艺用品行业产量预测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2025-2031年中国园艺用品行业供需平衡预测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5bb5878e64a73" w:history="1">
        <w:r>
          <w:rPr>
            <w:rStyle w:val="Hyperlink"/>
          </w:rPr>
          <w:t>中国园艺用品行业发展调研与市场前景预测报告（2025-2031年）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5bb5878e64a73" w:history="1">
        <w:r>
          <w:rPr>
            <w:rStyle w:val="Hyperlink"/>
          </w:rPr>
          <w:t>https://www.20087.com/M_JiXieJiDian/65/YuanYiYongPinDeFaZhanQuShi.html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热点：园艺设施、园艺用品批发市场、在深圳哪里买园艺用品、园艺用品属于什么经营范围、园艺塑料用品、园艺用品展览会、矿产品可以卖园艺用品吗、园艺用品有哪些子类目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c9614c6c74848" w:history="1">
      <w:r>
        <w:rPr>
          <w:rStyle w:val="Hyperlink"/>
        </w:rPr>
        <w:t>中国园艺用品行业发展调研与市场前景预测报告（2025-2031年）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YuanYiYongPinDeFaZhanQuShi.html" TargetMode="External" Id="R9ed5bb5878e6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YuanYiYongPinDeFaZhanQuShi.html" TargetMode="External" Id="R76ac9614c6c7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2025-03-17T04:25:00Z</dcterms:created>
  <dcterms:modified xsi:type="dcterms:W3CDTF">2025-03-17T05:25:00Z</dcterms:modified>
  <dc:subject>中国园艺用品行业发展调研与市场前景预测报告（2025-2031年）</dc:subject>
  <dc:title>中国园艺用品行业发展调研与市场前景预测报告（2025-2031年）</dc:title>
  <cp:keywords>中国园艺用品行业发展调研与市场前景预测报告（2025-2031年）</cp:keywords>
  <dc:description>中国园艺用品行业发展调研与市场前景预测报告（2025-2031年）</dc:description>
</cp:coreProperties>
</file>