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2e86023bf41ec" w:history="1">
              <w:r>
                <w:rPr>
                  <w:rStyle w:val="Hyperlink"/>
                </w:rPr>
                <w:t>中国汽车驱动桥行业现状调研与市场前景报告（2025-2031年）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2e86023bf41ec" w:history="1">
              <w:r>
                <w:rPr>
                  <w:rStyle w:val="Hyperlink"/>
                </w:rPr>
                <w:t>中国汽车驱动桥行业现状调研与市场前景报告（2025-2031年）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2e86023bf41ec" w:history="1">
                <w:r>
                  <w:rPr>
                    <w:rStyle w:val="Hyperlink"/>
                  </w:rPr>
                  <w:t>https://www.20087.com/5/06/QiCheQuDongQiaoHangYeQianJingFenXi.html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驱动桥是连接发动机和车轮的关键部件，其性能直接影响到车辆的动力输出和平稳性。目前，随着汽车行业的技术进步，驱动桥的设计和制造采用了更先进的材料和工艺，如高强度钢和铝制件，以及精密的齿轮和轴承组件。同时，驱动桥的效率和耐久性得到了提升，以适应不同车型和驾驶条件的需求。</w:t>
      </w:r>
      <w:r>
        <w:rPr>
          <w:rFonts w:hint="eastAsia"/>
        </w:rPr>
        <w:br/>
      </w:r>
      <w:r>
        <w:rPr>
          <w:rFonts w:hint="eastAsia"/>
        </w:rPr>
        <w:t>　　未来，汽车驱动桥将向更高效、更智能的方向发展。高效体现在提高传动效率和减少摩擦损失，以响应节能减排的全球趋势。智能则意味着集成传感器和控制器，使驱动桥能够根据路况和驾驶模式自动调整扭矩分配，提高操控性和燃油经济性。随着混合动力和纯电动汽车的普及，驱动桥还将需要兼容多种动力源，提供灵活的驱动力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2e86023bf41ec" w:history="1">
        <w:r>
          <w:rPr>
            <w:rStyle w:val="Hyperlink"/>
          </w:rPr>
          <w:t>中国汽车驱动桥行业现状调研与市场前景报告（2025-2031年）</w:t>
        </w:r>
      </w:hyperlink>
      <w:r>
        <w:rPr>
          <w:rFonts w:hint="eastAsia"/>
        </w:rPr>
        <w:t>》基于国家统计局及相关协会的权威数据，系统研究了汽车驱动桥行业的市场需求、市场规模及产业链现状，分析了汽车驱动桥价格波动、细分市场动态及重点企业的经营表现，科学预测了汽车驱动桥市场前景与发展趋势，揭示了潜在需求与投资机会，同时指出了汽车驱动桥行业可能面临的风险。通过对汽车驱动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汽车驱动桥相关概述</w:t>
      </w:r>
      <w:r>
        <w:rPr>
          <w:rFonts w:hint="eastAsia"/>
        </w:rPr>
        <w:br/>
      </w:r>
      <w:r>
        <w:rPr>
          <w:rFonts w:hint="eastAsia"/>
        </w:rPr>
        <w:t>　　第一节 驱动桥作用原理</w:t>
      </w:r>
      <w:r>
        <w:rPr>
          <w:rFonts w:hint="eastAsia"/>
        </w:rPr>
        <w:br/>
      </w:r>
      <w:r>
        <w:rPr>
          <w:rFonts w:hint="eastAsia"/>
        </w:rPr>
        <w:t>　　第二节 驱动桥组成及功用</w:t>
      </w:r>
      <w:r>
        <w:rPr>
          <w:rFonts w:hint="eastAsia"/>
        </w:rPr>
        <w:br/>
      </w:r>
      <w:r>
        <w:rPr>
          <w:rFonts w:hint="eastAsia"/>
        </w:rPr>
        <w:t>　　　　一、主减速器</w:t>
      </w:r>
      <w:r>
        <w:rPr>
          <w:rFonts w:hint="eastAsia"/>
        </w:rPr>
        <w:br/>
      </w:r>
      <w:r>
        <w:rPr>
          <w:rFonts w:hint="eastAsia"/>
        </w:rPr>
        <w:t>　　　　二、差速器</w:t>
      </w:r>
      <w:r>
        <w:rPr>
          <w:rFonts w:hint="eastAsia"/>
        </w:rPr>
        <w:br/>
      </w:r>
      <w:r>
        <w:rPr>
          <w:rFonts w:hint="eastAsia"/>
        </w:rPr>
        <w:t>　　　　三、半轴</w:t>
      </w:r>
      <w:r>
        <w:rPr>
          <w:rFonts w:hint="eastAsia"/>
        </w:rPr>
        <w:br/>
      </w:r>
      <w:r>
        <w:rPr>
          <w:rFonts w:hint="eastAsia"/>
        </w:rPr>
        <w:t>　　　　四、桥壳</w:t>
      </w:r>
      <w:r>
        <w:rPr>
          <w:rFonts w:hint="eastAsia"/>
        </w:rPr>
        <w:br/>
      </w:r>
      <w:r>
        <w:rPr>
          <w:rFonts w:hint="eastAsia"/>
        </w:rPr>
        <w:t>　　第三节 驱动桥分类及特点</w:t>
      </w:r>
      <w:r>
        <w:rPr>
          <w:rFonts w:hint="eastAsia"/>
        </w:rPr>
        <w:br/>
      </w:r>
      <w:r>
        <w:rPr>
          <w:rFonts w:hint="eastAsia"/>
        </w:rPr>
        <w:t>　　　　一、非断开式</w:t>
      </w:r>
      <w:r>
        <w:rPr>
          <w:rFonts w:hint="eastAsia"/>
        </w:rPr>
        <w:br/>
      </w:r>
      <w:r>
        <w:rPr>
          <w:rFonts w:hint="eastAsia"/>
        </w:rPr>
        <w:t>　　　　二、断开式</w:t>
      </w:r>
      <w:r>
        <w:rPr>
          <w:rFonts w:hint="eastAsia"/>
        </w:rPr>
        <w:br/>
      </w:r>
      <w:r>
        <w:rPr>
          <w:rFonts w:hint="eastAsia"/>
        </w:rPr>
        <w:t>　　第四节 汽车驱动桥的速比</w:t>
      </w:r>
      <w:r>
        <w:rPr>
          <w:rFonts w:hint="eastAsia"/>
        </w:rPr>
        <w:br/>
      </w:r>
      <w:r>
        <w:rPr>
          <w:rFonts w:hint="eastAsia"/>
        </w:rPr>
        <w:t>　　第五节 驱动桥设计要求简述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2025年世界汽车工业整体发展现状分析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2025年世界汽车行业运行环境分析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2025年世界汽车产业运行总况</w:t>
      </w:r>
      <w:r>
        <w:rPr>
          <w:rFonts w:hint="eastAsia"/>
        </w:rPr>
        <w:br/>
      </w:r>
      <w:r>
        <w:rPr>
          <w:rFonts w:hint="eastAsia"/>
        </w:rPr>
        <w:t>　　第三节 2025年世界汽车零部件产业分析</w:t>
      </w:r>
      <w:r>
        <w:rPr>
          <w:rFonts w:hint="eastAsia"/>
        </w:rPr>
        <w:br/>
      </w:r>
      <w:r>
        <w:rPr>
          <w:rFonts w:hint="eastAsia"/>
        </w:rPr>
        <w:t>　　第四节 2025-2031年世界汽车业发展趋势分析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2025年中国汽车驱动桥行业市场发展环境解析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2025年中国汽车驱动桥市场政策环境分析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2025年中国汽车驱动桥市场技术环境分析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2025年中国汽车产业整体运行态势剖析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2025年中国汽车工业现状</w:t>
      </w:r>
      <w:r>
        <w:rPr>
          <w:rFonts w:hint="eastAsia"/>
        </w:rPr>
        <w:br/>
      </w:r>
      <w:r>
        <w:rPr>
          <w:rFonts w:hint="eastAsia"/>
        </w:rPr>
        <w:t>　　第二节 2020-2025年中国汽车市场数据监测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中国汽车零部件业综述</w:t>
      </w:r>
      <w:r>
        <w:rPr>
          <w:rFonts w:hint="eastAsia"/>
        </w:rPr>
        <w:br/>
      </w:r>
      <w:r>
        <w:rPr>
          <w:rFonts w:hint="eastAsia"/>
        </w:rPr>
        <w:t>　　第二节 2025年中国汽车零部件业与整车业运行分析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第三节 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第四节 2025年中国汽车零部件业存在问题探讨与策略应对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2020-2025年中国汽车驱动桥相关所属行业主要数据监测分析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2020-2025年中国汽车零部件及配件制造所属行业规模分析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2025年中国汽车驱动桥市场发展现状探析</w:t>
      </w:r>
      <w:r>
        <w:rPr>
          <w:rFonts w:hint="eastAsia"/>
        </w:rPr>
        <w:br/>
      </w:r>
      <w:r>
        <w:rPr>
          <w:rFonts w:hint="eastAsia"/>
        </w:rPr>
        <w:t>　　第一节 汽车驱动桥市场运行特点分析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2025年中国汽车驱动桥市场分析</w:t>
      </w:r>
      <w:r>
        <w:rPr>
          <w:rFonts w:hint="eastAsia"/>
        </w:rPr>
        <w:br/>
      </w:r>
      <w:r>
        <w:rPr>
          <w:rFonts w:hint="eastAsia"/>
        </w:rPr>
        <w:t>　　第三节 2025年重型桥行业需求分析</w:t>
      </w:r>
      <w:r>
        <w:rPr>
          <w:rFonts w:hint="eastAsia"/>
        </w:rPr>
        <w:br/>
      </w:r>
      <w:r>
        <w:rPr>
          <w:rFonts w:hint="eastAsia"/>
        </w:rPr>
        <w:t>　　　　一、大中型卡车车桥需求分析</w:t>
      </w:r>
      <w:r>
        <w:rPr>
          <w:rFonts w:hint="eastAsia"/>
        </w:rPr>
        <w:br/>
      </w:r>
      <w:r>
        <w:rPr>
          <w:rFonts w:hint="eastAsia"/>
        </w:rPr>
        <w:t>　　　　二、大中型客车车桥</w:t>
      </w:r>
      <w:r>
        <w:rPr>
          <w:rFonts w:hint="eastAsia"/>
        </w:rPr>
        <w:br/>
      </w:r>
      <w:r>
        <w:rPr>
          <w:rFonts w:hint="eastAsia"/>
        </w:rPr>
        <w:t>　　　　三、半挂车车桥市场需求分析</w:t>
      </w:r>
      <w:r>
        <w:rPr>
          <w:rFonts w:hint="eastAsia"/>
        </w:rPr>
        <w:br/>
      </w:r>
      <w:r>
        <w:rPr>
          <w:rFonts w:hint="eastAsia"/>
        </w:rPr>
        <w:t>　　　　四、工程机械车桥市场需求分析</w:t>
      </w:r>
      <w:r>
        <w:rPr>
          <w:rFonts w:hint="eastAsia"/>
        </w:rPr>
        <w:br/>
      </w:r>
      <w:r>
        <w:rPr>
          <w:rFonts w:hint="eastAsia"/>
        </w:rPr>
        <w:t>　　第四节 2025年中国汽车驱动桥市场价格分析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2020-2025年中国汽车驱动桥所属行业进出口数据监测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2020-2025年中国牵引车、拖拉机用驱动桥所属行业进出口总体数据</w:t>
      </w:r>
      <w:r>
        <w:rPr>
          <w:rFonts w:hint="eastAsia"/>
        </w:rPr>
        <w:br/>
      </w:r>
      <w:r>
        <w:rPr>
          <w:rFonts w:hint="eastAsia"/>
        </w:rPr>
        <w:t>　　第二节 2020-2025年中国柴、汽油型轻型货车用驱动桥所属行业进出口总体数据</w:t>
      </w:r>
      <w:r>
        <w:rPr>
          <w:rFonts w:hint="eastAsia"/>
        </w:rPr>
        <w:br/>
      </w:r>
      <w:r>
        <w:rPr>
          <w:rFonts w:hint="eastAsia"/>
        </w:rPr>
        <w:t>　　第三节 2020-2025年中国特种车用驱动桥所属行业进出口总体数据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2025年中国汽车驱动桥市场竞争格局透析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2025年中国汽车零部件产业竞争分析</w:t>
      </w:r>
      <w:r>
        <w:rPr>
          <w:rFonts w:hint="eastAsia"/>
        </w:rPr>
        <w:br/>
      </w:r>
      <w:r>
        <w:rPr>
          <w:rFonts w:hint="eastAsia"/>
        </w:rPr>
        <w:t>　　第二节 2025年中国汽车驱动桥产业集中度分析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2025-2031年中国汽车驱动桥行业竞争趋势分析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世界重点汽车驱动桥企业在华投资运营浅析</w:t>
      </w:r>
      <w:r>
        <w:rPr>
          <w:rFonts w:hint="eastAsia"/>
        </w:rPr>
        <w:br/>
      </w:r>
      <w:r>
        <w:rPr>
          <w:rFonts w:hint="eastAsia"/>
        </w:rPr>
        <w:t>　　第一节 阿文美驰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美国车桥AAM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德国采埃孚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美国德纳DANA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中国汽车驱动桥优势企业竞争力及关键性数据分析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济南美驰车桥有限公司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山东肥城云宇工程机械公司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龙工（上海）桥箱有限公司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上海本特勒汇众汽车零部件有限公司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2025-2031年中国汽车驱动桥投资规划建议研究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2025-2031年中国汽车驱动桥行业投资环境分析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2025-2031年中国汽车驱动桥行业投资机会分析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2025-2031年中国汽车驱动桥行业投资前景预警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2025-2031年中国汽车驱动桥展望与趋势预测分析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2025-2031年中国汽车驱动桥市场趋势调查分析</w:t>
      </w:r>
      <w:r>
        <w:rPr>
          <w:rFonts w:hint="eastAsia"/>
        </w:rPr>
        <w:br/>
      </w:r>
      <w:r>
        <w:rPr>
          <w:rFonts w:hint="eastAsia"/>
        </w:rPr>
        <w:t>　　第二节 2025-2031年中国汽车驱动桥技术发展方向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2025-2031年中国汽车驱动桥行业市场预测分析</w:t>
      </w:r>
      <w:r>
        <w:rPr>
          <w:rFonts w:hint="eastAsia"/>
        </w:rPr>
        <w:br/>
      </w:r>
      <w:r>
        <w:rPr>
          <w:rFonts w:hint="eastAsia"/>
        </w:rPr>
        <w:t>　　第四节 中.智林.2025-2031年中国汽车驱动桥市场盈利预测分析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汽车驱动桥行业历程</w:t>
      </w:r>
      <w:r>
        <w:rPr>
          <w:rFonts w:hint="eastAsia"/>
        </w:rPr>
        <w:br/>
      </w:r>
      <w:r>
        <w:rPr>
          <w:rFonts w:hint="eastAsia"/>
        </w:rPr>
        <w:t>　　图表 汽车驱动桥行业生命周期</w:t>
      </w:r>
      <w:r>
        <w:rPr>
          <w:rFonts w:hint="eastAsia"/>
        </w:rPr>
        <w:br/>
      </w:r>
      <w:r>
        <w:rPr>
          <w:rFonts w:hint="eastAsia"/>
        </w:rPr>
        <w:t>　　图表 汽车驱动桥行业产业链分析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2020-2025年中国汽车驱动桥行业市场规模及增长情况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2020-2025年汽车驱动桥行业市场容量分析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2020-2025年中国汽车驱动桥行业产能统计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2020-2025年中国汽车驱动桥行业产量及增长趋势</w:t>
      </w:r>
      <w:r>
        <w:rPr>
          <w:rFonts w:hint="eastAsia"/>
        </w:rPr>
        <w:br/>
      </w:r>
      <w:r>
        <w:rPr>
          <w:rFonts w:hint="eastAsia"/>
        </w:rPr>
        <w:t>　　图表 汽车驱动桥行业动态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2020-2025年中国汽车驱动桥市场需求量及增速统计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2025年中国汽车驱动桥行业需求领域分布格局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2020-2025年中国汽车驱动桥行业销售收入分析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2020-2025年中国汽车驱动桥行业盈利情况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2020-2025年中国汽车驱动桥行业利润总额统计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2020-2025年中国汽车驱动桥进口数量分析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2020-2025年中国汽车驱动桥进口金额分析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2020-2025年中国汽车驱动桥出口数量分析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2020-2025年中国汽车驱动桥出口金额分析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2025年中国汽车驱动桥进口国家及地区分析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2025年中国汽车驱动桥出口国家及地区分析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2020-2025年中国汽车驱动桥行业企业数量情况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2020-2025年中国汽车驱动桥行业企业平均规模情况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**地区汽车驱动桥市场规模及增长情况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**地区汽车驱动桥行业市场需求情况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**地区汽车驱动桥市场规模及增长情况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**地区汽车驱动桥行业市场需求情况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**地区汽车驱动桥市场规模及增长情况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**地区汽车驱动桥行业市场需求情况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**地区汽车驱动桥市场规模及增长情况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**地区汽车驱动桥行业市场需求情况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汽车驱动桥重点企业（一）基本信息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汽车驱动桥重点企业（一）经营情况分析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汽车驱动桥重点企业（一）主要经济指标情况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汽车驱动桥重点企业（二）经营情况分析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汽车驱动桥重点企业（二）主要经济指标情况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汽车驱动桥重点企业（三）经营情况分析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汽车驱动桥重点企业（三）主要经济指标情况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2025-2031年中国汽车驱动桥行业产能预测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2025-2031年中国汽车驱动桥行业市场容量预测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2025-2031年中国汽车驱动桥行业发展趋势预测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2e86023bf41ec" w:history="1">
        <w:r>
          <w:rPr>
            <w:rStyle w:val="Hyperlink"/>
          </w:rPr>
          <w:t>中国汽车驱动桥行业现状调研与市场前景报告（2025-2031年）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2e86023bf41ec" w:history="1">
        <w:r>
          <w:rPr>
            <w:rStyle w:val="Hyperlink"/>
          </w:rPr>
          <w:t>https://www.20087.com/5/06/QiCheQuDongQiaoHangYeQianJingFenXi.html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桥毕业设计、汽车驱动桥的功用是什么、整体式驱动桥名词解释、汽车驱动桥主要由什么组成、非断开式驱动桥、汽车驱动桥主减速器的作用是、驱动桥中间那个叫什么、汽车驱动桥将万向传动装置传来的动力传给、驱动桥的分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fccd1e1da4416" w:history="1">
      <w:r>
        <w:rPr>
          <w:rStyle w:val="Hyperlink"/>
        </w:rPr>
        <w:t>中国汽车驱动桥行业现状调研与市场前景报告（2025-2031年）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iCheQuDongQiaoHangYeQianJingFenXi.html" TargetMode="External" Id="Rbd32e86023bf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iCheQuDongQiaoHangYeQianJingFenXi.html" TargetMode="External" Id="R1aafccd1e1da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2025-04-29T03:54:00Z</dcterms:created>
  <dcterms:modified xsi:type="dcterms:W3CDTF">2025-04-29T04:54:00Z</dcterms:modified>
  <dc:subject>中国汽车驱动桥行业现状调研与市场前景报告（2025-2031年）</dc:subject>
  <dc:title>中国汽车驱动桥行业现状调研与市场前景报告（2025-2031年）</dc:title>
  <cp:keywords>中国汽车驱动桥行业现状调研与市场前景报告（2025-2031年）</cp:keywords>
  <dc:description>中国汽车驱动桥行业现状调研与市场前景报告（2025-2031年）</dc:description>
</cp:coreProperties>
</file>