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5d90f29e4041" w:history="1">
              <w:r>
                <w:rPr>
                  <w:rStyle w:val="Hyperlink"/>
                </w:rPr>
                <w:t>中国照明自动化发展现状分析与前景趋势报告（2024-2030年）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5d90f29e4041" w:history="1">
              <w:r>
                <w:rPr>
                  <w:rStyle w:val="Hyperlink"/>
                </w:rPr>
                <w:t>中国照明自动化发展现状分析与前景趋势报告（2024-2030年）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b5d90f29e4041" w:history="1">
                <w:r>
                  <w:rPr>
                    <w:rStyle w:val="Hyperlink"/>
                  </w:rPr>
                  <w:t>https://www.20087.com/5/76/ZhaoMingZiDongHuaHangYeQuShi.html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自动化是通过智能控制系统实现对照明设备的自动调节，以达到节能环保的目的。随着物联网技术的发展，照明自动化已经从简单的定时开关发展到了能够根据环境光照条件、人员活动等实时数据自动调节亮度和色彩温度的阶段。近年来，随着智能家居和智慧城市概念的兴起，照明自动化技术得到了广泛应用。</w:t>
      </w:r>
      <w:r>
        <w:rPr>
          <w:rFonts w:hint="eastAsia"/>
        </w:rPr>
        <w:br/>
      </w:r>
      <w:r>
        <w:rPr>
          <w:rFonts w:hint="eastAsia"/>
        </w:rPr>
        <w:t>　　未来，照明自动化技术将进一步融合人工智能和大数据分析技术，以实现更为精细化和人性化的控制。通过学习用户的行为习惯，照明系统能够自动调整到最佳的工作状态，提供更加舒适的照明环境。同时，随着云计算平台的支持，照明自动化将能够更好地与其他智能设备集成，形成完整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5d90f29e4041" w:history="1">
        <w:r>
          <w:rPr>
            <w:rStyle w:val="Hyperlink"/>
          </w:rPr>
          <w:t>中国照明自动化发展现状分析与前景趋势报告（2024-2030年）</w:t>
        </w:r>
      </w:hyperlink>
      <w:r>
        <w:rPr>
          <w:rFonts w:hint="eastAsia"/>
        </w:rPr>
        <w:t>》基于权威数据资源与长期监测数据，全面分析了照明自动化行业现状、市场需求、市场规模及产业链结构。照明自动化报告探讨了价格变动、细分市场特征以及市场前景，并对未来发展趋势进行了科学预测。同时，照明自动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照明自动化产业概述</w:t>
      </w:r>
      <w:r>
        <w:rPr>
          <w:rFonts w:hint="eastAsia"/>
        </w:rPr>
        <w:br/>
      </w:r>
      <w:r>
        <w:rPr>
          <w:rFonts w:hint="eastAsia"/>
        </w:rPr>
        <w:t>　　第一节 照明自动化定义</w:t>
      </w:r>
      <w:r>
        <w:rPr>
          <w:rFonts w:hint="eastAsia"/>
        </w:rPr>
        <w:br/>
      </w:r>
      <w:r>
        <w:rPr>
          <w:rFonts w:hint="eastAsia"/>
        </w:rPr>
        <w:t>　　第二节 照明自动化行业特点</w:t>
      </w:r>
      <w:r>
        <w:rPr>
          <w:rFonts w:hint="eastAsia"/>
        </w:rPr>
        <w:br/>
      </w:r>
      <w:r>
        <w:rPr>
          <w:rFonts w:hint="eastAsia"/>
        </w:rPr>
        <w:t>　　第三节 照明自动化发展历程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三、经济发展对照明自动化行业的影响</w:t>
      </w:r>
      <w:r>
        <w:rPr>
          <w:rFonts w:hint="eastAsia"/>
        </w:rPr>
        <w:br/>
      </w:r>
      <w:r>
        <w:rPr>
          <w:rFonts w:hint="eastAsia"/>
        </w:rPr>
        <w:t>　　第二节 中国照明自动化产业政策环境分析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一、照明自动化行业监管体制</w:t>
      </w:r>
      <w:r>
        <w:rPr>
          <w:rFonts w:hint="eastAsia"/>
        </w:rPr>
        <w:br/>
      </w:r>
      <w:r>
        <w:rPr>
          <w:rFonts w:hint="eastAsia"/>
        </w:rPr>
        <w:t>　　　　二、照明自动化行业主要法规政策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中国照明自动化产业社会环境分析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国外照明自动化行业发展态势分析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国外主要国家、地区照明自动化市场现状</w:t>
      </w:r>
      <w:r>
        <w:rPr>
          <w:rFonts w:hint="eastAsia"/>
        </w:rPr>
        <w:br/>
      </w:r>
      <w:r>
        <w:rPr>
          <w:rFonts w:hint="eastAsia"/>
        </w:rPr>
        <w:t>　　第三节 国外照明自动化行业发展趋势预测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2019-2024年中国照明自动化行业规模情况</w:t>
      </w:r>
      <w:r>
        <w:rPr>
          <w:rFonts w:hint="eastAsia"/>
        </w:rPr>
        <w:br/>
      </w:r>
      <w:r>
        <w:rPr>
          <w:rFonts w:hint="eastAsia"/>
        </w:rPr>
        <w:t>　　　　一、照明自动化行业市场规模状况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2023-2024年中国照明自动化行业热点动态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2024年中国照明自动化行业面临的挑战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国内照明自动化行业价格走势预测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中国照明自动化行业客户调研</w:t>
      </w:r>
      <w:r>
        <w:rPr>
          <w:rFonts w:hint="eastAsia"/>
        </w:rPr>
        <w:br/>
      </w:r>
      <w:r>
        <w:rPr>
          <w:rFonts w:hint="eastAsia"/>
        </w:rPr>
        <w:t>　　　　一、照明自动化行业客户偏好调查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四、照明自动化行业客户消费理念调研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2023-2024年照明自动化行业集中度分析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一、照明自动化市场集中度分析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二、照明自动化企业集中度分析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2024年照明自动化行业竞争格局分析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三、我国照明自动化市场竞争趋势</w:t>
      </w:r>
      <w:r>
        <w:rPr>
          <w:rFonts w:hint="eastAsia"/>
        </w:rPr>
        <w:br/>
      </w:r>
      <w:r>
        <w:rPr>
          <w:rFonts w:hint="eastAsia"/>
        </w:rPr>
        <w:t>　　第三节 照明自动化行业兼并与重组整合分析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一、照明自动化行业优势分析</w:t>
      </w:r>
      <w:r>
        <w:rPr>
          <w:rFonts w:hint="eastAsia"/>
        </w:rPr>
        <w:br/>
      </w:r>
      <w:r>
        <w:rPr>
          <w:rFonts w:hint="eastAsia"/>
        </w:rPr>
        <w:t>　　　　二、照明自动化行业劣势分析</w:t>
      </w:r>
      <w:r>
        <w:rPr>
          <w:rFonts w:hint="eastAsia"/>
        </w:rPr>
        <w:br/>
      </w:r>
      <w:r>
        <w:rPr>
          <w:rFonts w:hint="eastAsia"/>
        </w:rPr>
        <w:t>　　　　三、照明自动化行业机会分析</w:t>
      </w:r>
      <w:r>
        <w:rPr>
          <w:rFonts w:hint="eastAsia"/>
        </w:rPr>
        <w:br/>
      </w:r>
      <w:r>
        <w:rPr>
          <w:rFonts w:hint="eastAsia"/>
        </w:rPr>
        <w:t>　　　　四、照明自动化行业风险分析</w:t>
      </w:r>
      <w:r>
        <w:rPr>
          <w:rFonts w:hint="eastAsia"/>
        </w:rPr>
        <w:br/>
      </w:r>
      <w:r>
        <w:rPr>
          <w:rFonts w:hint="eastAsia"/>
        </w:rPr>
        <w:t>　　第二节 照明自动化行业投资风险及控制策略分析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2024-2030年中国照明自动化市场预测及发展建议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2024-2030年中国照明自动化市场预测分析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二、中国照明自动化发展趋势预测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2024-2030年中国照明自动化企业发展策略建议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一、照明自动化企业融资策略</w:t>
      </w:r>
      <w:r>
        <w:rPr>
          <w:rFonts w:hint="eastAsia"/>
        </w:rPr>
        <w:br/>
      </w:r>
      <w:r>
        <w:rPr>
          <w:rFonts w:hint="eastAsia"/>
        </w:rPr>
        <w:t>　　　　二、照明自动化企业人才策略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2024-2030年中国照明自动化企业营销策略建议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一、照明自动化企业定位策略</w:t>
      </w:r>
      <w:r>
        <w:rPr>
          <w:rFonts w:hint="eastAsia"/>
        </w:rPr>
        <w:br/>
      </w:r>
      <w:r>
        <w:rPr>
          <w:rFonts w:hint="eastAsia"/>
        </w:rPr>
        <w:t>　　　　二、照明自动化企业价格策略</w:t>
      </w:r>
      <w:r>
        <w:rPr>
          <w:rFonts w:hint="eastAsia"/>
        </w:rPr>
        <w:br/>
      </w:r>
      <w:r>
        <w:rPr>
          <w:rFonts w:hint="eastAsia"/>
        </w:rPr>
        <w:t>　　　　三、照明自动化企业促销策略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照明自动化行业研究结论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照明自动化行业历程</w:t>
      </w:r>
      <w:r>
        <w:rPr>
          <w:rFonts w:hint="eastAsia"/>
        </w:rPr>
        <w:br/>
      </w:r>
      <w:r>
        <w:rPr>
          <w:rFonts w:hint="eastAsia"/>
        </w:rPr>
        <w:t>　　图表 照明自动化行业生命周期</w:t>
      </w:r>
      <w:r>
        <w:rPr>
          <w:rFonts w:hint="eastAsia"/>
        </w:rPr>
        <w:br/>
      </w:r>
      <w:r>
        <w:rPr>
          <w:rFonts w:hint="eastAsia"/>
        </w:rPr>
        <w:t>　　图表 照明自动化行业产业链分析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5d90f29e4041" w:history="1">
        <w:r>
          <w:rPr>
            <w:rStyle w:val="Hyperlink"/>
          </w:rPr>
          <w:t>中国照明自动化发展现状分析与前景趋势报告（2024-2030年）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b5d90f29e4041" w:history="1">
        <w:r>
          <w:rPr>
            <w:rStyle w:val="Hyperlink"/>
          </w:rPr>
          <w:t>https://www.20087.com/5/76/ZhaoMingZiDongHuaHangYeQuShi.html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41c2406cf45b6" w:history="1">
      <w:r>
        <w:rPr>
          <w:rStyle w:val="Hyperlink"/>
        </w:rPr>
        <w:t>中国照明自动化发展现状分析与前景趋势报告（2024-2030年）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aoMingZiDongHuaHangYeQuShi.html" TargetMode="External" Id="R64ab5d90f29e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aoMingZiDongHuaHangYeQuShi.html" TargetMode="External" Id="Rb8e41c2406c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2024-03-29T05:54:00Z</dcterms:created>
  <dcterms:modified xsi:type="dcterms:W3CDTF">2024-03-29T06:54:00Z</dcterms:modified>
  <dc:subject>中国照明自动化发展现状分析与前景趋势报告（2024-2030年）</dc:subject>
  <dc:title>中国照明自动化发展现状分析与前景趋势报告（2024-2030年）</dc:title>
  <cp:keywords>中国照明自动化发展现状分析与前景趋势报告（2024-2030年）</cp:keywords>
  <dc:description>中国照明自动化发展现状分析与前景趋势报告（2024-2030年）</dc:description>
</cp:coreProperties>
</file>