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32e5a554499a" w:history="1">
              <w:r>
                <w:rPr>
                  <w:rStyle w:val="Hyperlink"/>
                </w:rPr>
                <w:t>中国蜗杆减速机行业研究与行业前景分析报告（2025-2031年）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32e5a554499a" w:history="1">
              <w:r>
                <w:rPr>
                  <w:rStyle w:val="Hyperlink"/>
                </w:rPr>
                <w:t>中国蜗杆减速机行业研究与行业前景分析报告（2025-2031年）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c32e5a554499a" w:history="1">
                <w:r>
                  <w:rPr>
                    <w:rStyle w:val="Hyperlink"/>
                  </w:rPr>
                  <w:t>https://www.20087.com/5/06/WoGanJianSuJiDeQianJing.html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减速机是一种常见的传动设备，广泛应用于工业自动化、建筑机械和输送系统等领域，因其结构紧凑、传动平稳和自锁性能好而受到青睐。近年来，随着工业4.0和智能制造的推进，对减速机的效率、精度和智能化提出了更高要求。目前，蜗杆减速机的设计和制造采用了先进材料和精密加工技术，提高了传动效率和承载能力，同时，通过集成传感器和控制单元，实现了设备的智能监控和故障预警。</w:t>
      </w:r>
      <w:r>
        <w:rPr>
          <w:rFonts w:hint="eastAsia"/>
        </w:rPr>
        <w:br/>
      </w:r>
      <w:r>
        <w:rPr>
          <w:rFonts w:hint="eastAsia"/>
        </w:rPr>
        <w:t>　　未来，蜗杆减速机的发展将更加侧重于高效率和智能控制。高效率方面，通过优化齿轮设计和润滑系统，减少能量损失，提高整体传动效率，满足节能减排和绿色制造的需求。智能控制方面，利用物联网和大数据技术，实现减速机运行状态的实时监测和智能分析，提高设备的可靠性和维护效率，同时，通过远程诊断和预测性维护，减少设备故障和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c32e5a554499a" w:history="1">
        <w:r>
          <w:rPr>
            <w:rStyle w:val="Hyperlink"/>
          </w:rPr>
          <w:t>中国蜗杆减速机行业研究与行业前景分析报告（2025-2031年）</w:t>
        </w:r>
      </w:hyperlink>
      <w:r>
        <w:rPr>
          <w:rFonts w:hint="eastAsia"/>
        </w:rPr>
        <w:t>》深入剖析了当前蜗杆减速机行业的现状，全面梳理了蜗杆减速机市场需求、市场规模、产业链结构以及价格体系。蜗杆减速机报告探讨了蜗杆减速机各细分市场的特点，展望了市场前景与发展趋势，并基于权威数据进行了科学预测。同时，蜗杆减速机报告还对品牌竞争格局、市场集中度、重点企业运营状况进行了客观分析，指出了行业面临的风险与机遇。蜗杆减速机报告旨在为蜗杆减速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蜗杆减速机行业概述</w:t>
      </w:r>
      <w:r>
        <w:rPr>
          <w:rFonts w:hint="eastAsia"/>
        </w:rPr>
        <w:br/>
      </w:r>
      <w:r>
        <w:rPr>
          <w:rFonts w:hint="eastAsia"/>
        </w:rPr>
        <w:t>　　第一节 蜗杆减速机定义与分类</w:t>
      </w:r>
      <w:r>
        <w:rPr>
          <w:rFonts w:hint="eastAsia"/>
        </w:rPr>
        <w:br/>
      </w:r>
      <w:r>
        <w:rPr>
          <w:rFonts w:hint="eastAsia"/>
        </w:rPr>
        <w:t>　　第二节 蜗杆减速机应用领域</w:t>
      </w:r>
      <w:r>
        <w:rPr>
          <w:rFonts w:hint="eastAsia"/>
        </w:rPr>
        <w:br/>
      </w:r>
      <w:r>
        <w:rPr>
          <w:rFonts w:hint="eastAsia"/>
        </w:rPr>
        <w:t>　　第三节 蜗杆减速机行业经济指标分析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蜗杆减速机产业链及经营模式分析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三、蜗杆减速机销售模式及销售渠道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全球蜗杆减速机市场发展综述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2019-2024年全球蜗杆减速机市场规模与趋势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主要国家与地区蜗杆减速机市场分析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2025-2031年全球蜗杆减速机行业发展趋势与前景预测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中国蜗杆减速机行业市场分析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2024-2025年蜗杆减速机产能与投资动态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一、国内蜗杆减速机产能及利用情况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二、蜗杆减速机产能扩张与投资动态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2025-2031年蜗杆减速机行业产量统计与趋势预测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一、2019-2024年蜗杆减速机行业产量数据统计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1、2019-2024年蜗杆减速机产量及增长趋势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2、2019-2024年蜗杆减速机细分产品产量及份额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二、影响蜗杆减速机产量的关键因素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三、2025-2031年蜗杆减速机产量预测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2025-2031年蜗杆减速机市场需求与销售分析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一、2024-2025年蜗杆减速机行业需求现状</w:t>
      </w:r>
      <w:r>
        <w:rPr>
          <w:rFonts w:hint="eastAsia"/>
        </w:rPr>
        <w:br/>
      </w:r>
      <w:r>
        <w:rPr>
          <w:rFonts w:hint="eastAsia"/>
        </w:rPr>
        <w:t>　　　　二、蜗杆减速机客户群体与需求特点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三、2019-2024年蜗杆减速机行业销售规模分析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四、2025-2031年蜗杆减速机市场增长潜力与规模预测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中国蜗杆减速机细分市场与下游应用领域分析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蜗杆减速机细分市场分析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一、2024-2025年蜗杆减速机主要细分产品市场现状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蜗杆减速机下游应用与客户群体分析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一、2024-2025年蜗杆减速机各应用领域市场现状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2024-2025年中国蜗杆减速机技术发展研究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当前蜗杆减速机技术发展现状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国内外蜗杆减速机技术差异与原因</w:t>
      </w:r>
      <w:r>
        <w:rPr>
          <w:rFonts w:hint="eastAsia"/>
        </w:rPr>
        <w:br/>
      </w:r>
      <w:r>
        <w:rPr>
          <w:rFonts w:hint="eastAsia"/>
        </w:rPr>
        <w:t>　　第三节 蜗杆减速机技术创新与发展趋势预测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技术进步对蜗杆减速机行业的影响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蜗杆减速机价格机制与竞争策略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一、2019-2024年蜗杆减速机市场价格走势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蜗杆减速机定价策略与方法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2025-2031年蜗杆减速机价格竞争态势与趋势预测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中国蜗杆减速机行业重点区域市场研究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2024-2025年重点区域蜗杆减速机市场发展概况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2019-2024年中国蜗杆减速机行业进出口情况分析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蜗杆减速机行业进口情况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一、2019-2024年蜗杆减速机进口规模及增长情况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蜗杆减速机行业出口情况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一、2019-2024年蜗杆减速机出口规模及增长情况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2019-2024年中国蜗杆减速机行业总体发展与财务状况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2019-2024年中国蜗杆减速机行业规模情况</w:t>
      </w:r>
      <w:r>
        <w:rPr>
          <w:rFonts w:hint="eastAsia"/>
        </w:rPr>
        <w:br/>
      </w:r>
      <w:r>
        <w:rPr>
          <w:rFonts w:hint="eastAsia"/>
        </w:rPr>
        <w:t>　　　　一、蜗杆减速机行业企业数量规模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二、蜗杆减速机行业从业人员规模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三、蜗杆减速机行业市场敏感性分析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2019-2024年中国蜗杆减速机行业财务能力分析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一、蜗杆减速机行业盈利能力</w:t>
      </w:r>
      <w:r>
        <w:rPr>
          <w:rFonts w:hint="eastAsia"/>
        </w:rPr>
        <w:br/>
      </w:r>
      <w:r>
        <w:rPr>
          <w:rFonts w:hint="eastAsia"/>
        </w:rPr>
        <w:t>　　　　二、蜗杆减速机行业偿债能力</w:t>
      </w:r>
      <w:r>
        <w:rPr>
          <w:rFonts w:hint="eastAsia"/>
        </w:rPr>
        <w:br/>
      </w:r>
      <w:r>
        <w:rPr>
          <w:rFonts w:hint="eastAsia"/>
        </w:rPr>
        <w:t>　　　　三、蜗杆减速机行业营运能力</w:t>
      </w:r>
      <w:r>
        <w:rPr>
          <w:rFonts w:hint="eastAsia"/>
        </w:rPr>
        <w:br/>
      </w:r>
      <w:r>
        <w:rPr>
          <w:rFonts w:hint="eastAsia"/>
        </w:rPr>
        <w:t>　　　　四、蜗杆减速机行业发展能力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蜗杆减速机行业重点企业调研分析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中国蜗杆减速机行业竞争格局分析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蜗杆减速机行业竞争格局总览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2024-2025年蜗杆减速机行业竞争力分析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2019-2024年蜗杆减速机行业企业并购活动分析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2024-2025年蜗杆减速机行业会展与招投标活动分析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一、蜗杆减速机行业会展活动及其市场影响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2025年中国蜗杆减速机企业发展企业发展策略与建议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蜗杆减速机销售模式与渠道策略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蜗杆减速机品牌与市场推广策略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蜗杆减速机研发投入与技术创新能力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蜗杆减速机合作联盟与资源整合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中国蜗杆减速机行业风险与对策</w:t>
      </w:r>
      <w:r>
        <w:rPr>
          <w:rFonts w:hint="eastAsia"/>
        </w:rPr>
        <w:br/>
      </w:r>
      <w:r>
        <w:rPr>
          <w:rFonts w:hint="eastAsia"/>
        </w:rPr>
        <w:t>　　第一节 蜗杆减速机行业SWOT分析</w:t>
      </w:r>
      <w:r>
        <w:rPr>
          <w:rFonts w:hint="eastAsia"/>
        </w:rPr>
        <w:br/>
      </w:r>
      <w:r>
        <w:rPr>
          <w:rFonts w:hint="eastAsia"/>
        </w:rPr>
        <w:t>　　　　一、蜗杆减速机行业优势</w:t>
      </w:r>
      <w:r>
        <w:rPr>
          <w:rFonts w:hint="eastAsia"/>
        </w:rPr>
        <w:br/>
      </w:r>
      <w:r>
        <w:rPr>
          <w:rFonts w:hint="eastAsia"/>
        </w:rPr>
        <w:t>　　　　二、蜗杆减速机行业劣势</w:t>
      </w:r>
      <w:r>
        <w:rPr>
          <w:rFonts w:hint="eastAsia"/>
        </w:rPr>
        <w:br/>
      </w:r>
      <w:r>
        <w:rPr>
          <w:rFonts w:hint="eastAsia"/>
        </w:rPr>
        <w:t>　　　　三、蜗杆减速机市场机会</w:t>
      </w:r>
      <w:r>
        <w:rPr>
          <w:rFonts w:hint="eastAsia"/>
        </w:rPr>
        <w:br/>
      </w:r>
      <w:r>
        <w:rPr>
          <w:rFonts w:hint="eastAsia"/>
        </w:rPr>
        <w:t>　　　　四、蜗杆减速机市场威胁</w:t>
      </w:r>
      <w:r>
        <w:rPr>
          <w:rFonts w:hint="eastAsia"/>
        </w:rPr>
        <w:br/>
      </w:r>
      <w:r>
        <w:rPr>
          <w:rFonts w:hint="eastAsia"/>
        </w:rPr>
        <w:t>　　第二节 蜗杆减速机行业风险及对策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2025-2031年中国蜗杆减速机行业前景与发展趋势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2024-2025年蜗杆减速机行业发展环境分析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一、蜗杆减速机行业主管部门与监管体制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二、蜗杆减速机行业主要法律法规及政策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三、蜗杆减速机行业标准与质量监管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2025-2031年蜗杆减速机行业发展趋势与方向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2025-2031年蜗杆减速机行业发展潜力与机遇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蜗杆减速机行业研究结论与建议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中:智:林:－蜗杆减速机行业发展建议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蜗杆减速机行业类别</w:t>
      </w:r>
      <w:r>
        <w:rPr>
          <w:rFonts w:hint="eastAsia"/>
        </w:rPr>
        <w:br/>
      </w:r>
      <w:r>
        <w:rPr>
          <w:rFonts w:hint="eastAsia"/>
        </w:rPr>
        <w:t>　　图表 蜗杆减速机行业产业链调研</w:t>
      </w:r>
      <w:r>
        <w:rPr>
          <w:rFonts w:hint="eastAsia"/>
        </w:rPr>
        <w:br/>
      </w:r>
      <w:r>
        <w:rPr>
          <w:rFonts w:hint="eastAsia"/>
        </w:rPr>
        <w:t>　　图表 蜗杆减速机行业现状</w:t>
      </w:r>
      <w:r>
        <w:rPr>
          <w:rFonts w:hint="eastAsia"/>
        </w:rPr>
        <w:br/>
      </w:r>
      <w:r>
        <w:rPr>
          <w:rFonts w:hint="eastAsia"/>
        </w:rPr>
        <w:t>　　图表 蜗杆减速机行业标准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2019-2024年中国蜗杆减速机市场规模</w:t>
      </w:r>
      <w:r>
        <w:rPr>
          <w:rFonts w:hint="eastAsia"/>
        </w:rPr>
        <w:br/>
      </w:r>
      <w:r>
        <w:rPr>
          <w:rFonts w:hint="eastAsia"/>
        </w:rPr>
        <w:t>　　图表 2025年中国蜗杆减速机行业产能</w:t>
      </w:r>
      <w:r>
        <w:rPr>
          <w:rFonts w:hint="eastAsia"/>
        </w:rPr>
        <w:br/>
      </w:r>
      <w:r>
        <w:rPr>
          <w:rFonts w:hint="eastAsia"/>
        </w:rPr>
        <w:t>　　图表 2019-2024年中国蜗杆减速机产量</w:t>
      </w:r>
      <w:r>
        <w:rPr>
          <w:rFonts w:hint="eastAsia"/>
        </w:rPr>
        <w:br/>
      </w:r>
      <w:r>
        <w:rPr>
          <w:rFonts w:hint="eastAsia"/>
        </w:rPr>
        <w:t>　　图表 蜗杆减速机行业动态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2019-2024年中国蜗杆减速机市场需求量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2025年中国蜗杆减速机行业需求区域调研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2019-2024年中国蜗杆减速机行情</w:t>
      </w:r>
      <w:r>
        <w:rPr>
          <w:rFonts w:hint="eastAsia"/>
        </w:rPr>
        <w:br/>
      </w:r>
      <w:r>
        <w:rPr>
          <w:rFonts w:hint="eastAsia"/>
        </w:rPr>
        <w:t>　　图表 2019-2024年中国蜗杆减速机价格走势图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2019-2024年中国蜗杆减速机行业销售收入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2019-2024年中国蜗杆减速机行业盈利情况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2019-2024年中国蜗杆减速机行业利润总额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2019-2024年中国蜗杆减速机进口数据</w:t>
      </w:r>
      <w:r>
        <w:rPr>
          <w:rFonts w:hint="eastAsia"/>
        </w:rPr>
        <w:br/>
      </w:r>
      <w:r>
        <w:rPr>
          <w:rFonts w:hint="eastAsia"/>
        </w:rPr>
        <w:t>　　图表 2019-2024年中国蜗杆减速机出口数据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**地区蜗杆减速机市场规模</w:t>
      </w:r>
      <w:r>
        <w:rPr>
          <w:rFonts w:hint="eastAsia"/>
        </w:rPr>
        <w:br/>
      </w:r>
      <w:r>
        <w:rPr>
          <w:rFonts w:hint="eastAsia"/>
        </w:rPr>
        <w:t>　　图表 **地区蜗杆减速机行业市场需求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**地区蜗杆减速机市场调研</w:t>
      </w:r>
      <w:r>
        <w:rPr>
          <w:rFonts w:hint="eastAsia"/>
        </w:rPr>
        <w:br/>
      </w:r>
      <w:r>
        <w:rPr>
          <w:rFonts w:hint="eastAsia"/>
        </w:rPr>
        <w:t>　　图表 **地区蜗杆减速机行业市场需求分析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**地区蜗杆减速机市场规模</w:t>
      </w:r>
      <w:r>
        <w:rPr>
          <w:rFonts w:hint="eastAsia"/>
        </w:rPr>
        <w:br/>
      </w:r>
      <w:r>
        <w:rPr>
          <w:rFonts w:hint="eastAsia"/>
        </w:rPr>
        <w:t>　　图表 **地区蜗杆减速机行业市场需求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**地区蜗杆减速机市场调研</w:t>
      </w:r>
      <w:r>
        <w:rPr>
          <w:rFonts w:hint="eastAsia"/>
        </w:rPr>
        <w:br/>
      </w:r>
      <w:r>
        <w:rPr>
          <w:rFonts w:hint="eastAsia"/>
        </w:rPr>
        <w:t>　　图表 **地区蜗杆减速机行业市场需求分析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蜗杆减速机行业竞争对手分析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2025-2031年中国蜗杆减速机行业产量预测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2025-2031年中国蜗杆减速机市场需求预测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2025-2031年中国蜗杆减速机市场规模预测</w:t>
      </w:r>
      <w:r>
        <w:rPr>
          <w:rFonts w:hint="eastAsia"/>
        </w:rPr>
        <w:br/>
      </w:r>
      <w:r>
        <w:rPr>
          <w:rFonts w:hint="eastAsia"/>
        </w:rPr>
        <w:t>　　图表 蜗杆减速机行业准入条件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2025-2031年中国蜗杆减速机行业信息化</w:t>
      </w:r>
      <w:r>
        <w:rPr>
          <w:rFonts w:hint="eastAsia"/>
        </w:rPr>
        <w:br/>
      </w:r>
      <w:r>
        <w:rPr>
          <w:rFonts w:hint="eastAsia"/>
        </w:rPr>
        <w:t>　　图表 2025年中国蜗杆减速机市场前景分析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2025-2031年中国蜗杆减速机行业风险分析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2025-2031年中国蜗杆减速机行业发展趋势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32e5a554499a" w:history="1">
        <w:r>
          <w:rPr>
            <w:rStyle w:val="Hyperlink"/>
          </w:rPr>
          <w:t>中国蜗杆减速机行业研究与行业前景分析报告（2025-2031年）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c32e5a554499a" w:history="1">
        <w:r>
          <w:rPr>
            <w:rStyle w:val="Hyperlink"/>
          </w:rPr>
          <w:t>https://www.20087.com/5/06/WoGanJianSuJiDeQianJing.html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580e6c1f740a4" w:history="1">
      <w:r>
        <w:rPr>
          <w:rStyle w:val="Hyperlink"/>
        </w:rPr>
        <w:t>中国蜗杆减速机行业研究与行业前景分析报告（2025-2031年）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oGanJianSuJiDeQianJing.html" TargetMode="External" Id="R67ec32e5a55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oGanJianSuJiDeQianJing.html" TargetMode="External" Id="R34d580e6c1f7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2025-02-12T07:21:30Z</dcterms:created>
  <dcterms:modified xsi:type="dcterms:W3CDTF">2025-02-12T08:21:30Z</dcterms:modified>
  <dc:subject>中国蜗杆减速机行业研究与行业前景分析报告（2025-2031年）</dc:subject>
  <dc:title>中国蜗杆减速机行业研究与行业前景分析报告（2025-2031年）</dc:title>
  <cp:keywords>中国蜗杆减速机行业研究与行业前景分析报告（2025-2031年）</cp:keywords>
  <dc:description>中国蜗杆减速机行业研究与行业前景分析报告（2025-2031年）</dc:description>
</cp:coreProperties>
</file>