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a7d98d2bd84f90" w:history="1">
              <w:r>
                <w:rPr>
                  <w:rStyle w:val="Hyperlink"/>
                </w:rPr>
                <w:t>中国输出法兰行业研究分析与发展前景报告（2026-2032年）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a7d98d2bd84f90" w:history="1">
              <w:r>
                <w:rPr>
                  <w:rStyle w:val="Hyperlink"/>
                </w:rPr>
                <w:t>中国输出法兰行业研究分析与发展前景报告（2026-2032年）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a7d98d2bd84f90" w:history="1">
                <w:r>
                  <w:rPr>
                    <w:rStyle w:val="Hyperlink"/>
                  </w:rPr>
                  <w:t>https://www.20087.com/5/86/ShuChuFaLanHangYeFaZhanQianJing.html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输出法兰是旋转机械设备（如电机、减速机、泵）动力输出端的关键连接部件，广泛应用于工业传动系统，用于对接联轴器、皮带轮或工作机轴。产品材质以碳钢、合金钢或不锈钢为主，结构形式包括标准平焊法兰、凸面法兰及定制异形接口，强调同心度、键槽精度与抗扭强度。制造过程需经车削、铣键槽、热处理及动平衡测试，高端应用要求符合AGMA、ISO或DIN标准。然而，行业仍面临非标件图纸混乱、表面防锈处理不足导致现场锈蚀咬死、以及振动工况下螺栓松动等问题。此外，部分低价产品使用回收钢材，力学性能不达标，埋下设备故障隐患。</w:t>
      </w:r>
      <w:r>
        <w:rPr>
          <w:rFonts w:hint="eastAsia"/>
        </w:rPr>
        <w:br/>
      </w:r>
      <w:r>
        <w:rPr>
          <w:rFonts w:hint="eastAsia"/>
        </w:rPr>
        <w:t>　　未来，输出法兰将向智能化监测、轻量化设计与绿色制造方向升级。市场调研网指出，嵌入应变片或无线扭矩传感器的“智能法兰”可实时反馈负载状态，支持预测性维护。拓扑优化与高强度铝合金/复合材料应用将减轻重量，适配新能源装备对能效的要求。在循环经济推动下，再制造技术（如激光熔覆修复磨损键槽）将延长服役寿命。同时，模块化快换接口标准将促进不同厂商设备互联互通。具备精密机械加工能力、传动系统仿真经验与工业物联网集成方案的企业，将在高端装备可靠性提升与国产替代进程中占据关键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a7d98d2bd84f90" w:history="1">
        <w:r>
          <w:rPr>
            <w:rStyle w:val="Hyperlink"/>
          </w:rPr>
          <w:t>中国输出法兰行业研究分析与发展前景报告（2026-2032年）</w:t>
        </w:r>
      </w:hyperlink>
      <w:r>
        <w:rPr>
          <w:rFonts w:hint="eastAsia"/>
        </w:rPr>
        <w:t>》，2025年输出法兰行业市场规模达 亿元，预计2032年市场规模将达 亿元，期间年均复合增长率（CAGR）达 %。报告系统研究了输出法兰行业，内容涵盖输出法兰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输出法兰行业界定</w:t>
      </w:r>
      <w:r>
        <w:rPr>
          <w:rFonts w:hint="eastAsia"/>
        </w:rPr>
        <w:br/>
      </w:r>
      <w:r>
        <w:rPr>
          <w:rFonts w:hint="eastAsia"/>
        </w:rPr>
        <w:t>　　第一节 输出法兰行业定义</w:t>
      </w:r>
      <w:r>
        <w:rPr>
          <w:rFonts w:hint="eastAsia"/>
        </w:rPr>
        <w:br/>
      </w:r>
      <w:r>
        <w:rPr>
          <w:rFonts w:hint="eastAsia"/>
        </w:rPr>
        <w:t>　　第二节 输出法兰行业特点分析</w:t>
      </w:r>
      <w:r>
        <w:rPr>
          <w:rFonts w:hint="eastAsia"/>
        </w:rPr>
        <w:br/>
      </w:r>
      <w:r>
        <w:rPr>
          <w:rFonts w:hint="eastAsia"/>
        </w:rPr>
        <w:t>　　第三节 输出法兰行业发展历程</w:t>
      </w:r>
      <w:r>
        <w:rPr>
          <w:rFonts w:hint="eastAsia"/>
        </w:rPr>
        <w:br/>
      </w:r>
      <w:r>
        <w:rPr>
          <w:rFonts w:hint="eastAsia"/>
        </w:rPr>
        <w:t>　　第四节 输出法兰产业链分析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中国输出法兰行业发展环境分析</w:t>
      </w:r>
      <w:r>
        <w:rPr>
          <w:rFonts w:hint="eastAsia"/>
        </w:rPr>
        <w:br/>
      </w:r>
      <w:r>
        <w:rPr>
          <w:rFonts w:hint="eastAsia"/>
        </w:rPr>
        <w:t>　　第一节 输出法兰行业经济环境分析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输出法兰行业政策环境分析</w:t>
      </w:r>
      <w:r>
        <w:rPr>
          <w:rFonts w:hint="eastAsia"/>
        </w:rPr>
        <w:br/>
      </w:r>
      <w:r>
        <w:rPr>
          <w:rFonts w:hint="eastAsia"/>
        </w:rPr>
        <w:t>　　　　一、输出法兰行业相关政策</w:t>
      </w:r>
      <w:r>
        <w:rPr>
          <w:rFonts w:hint="eastAsia"/>
        </w:rPr>
        <w:br/>
      </w:r>
      <w:r>
        <w:rPr>
          <w:rFonts w:hint="eastAsia"/>
        </w:rPr>
        <w:t>　　　　二、输出法兰行业相关标准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2025-2026年输出法兰行业技术发展现状及趋势分析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输出法兰行业技术发展现状分析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国内外输出法兰行业技术差异与原因</w:t>
      </w:r>
      <w:r>
        <w:rPr>
          <w:rFonts w:hint="eastAsia"/>
        </w:rPr>
        <w:br/>
      </w:r>
      <w:r>
        <w:rPr>
          <w:rFonts w:hint="eastAsia"/>
        </w:rPr>
        <w:t>　　第三节 输出法兰行业技术发展方向、趋势预测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提升输出法兰行业技术能力策略建议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全球输出法兰行业发展态势分析</w:t>
      </w:r>
      <w:r>
        <w:rPr>
          <w:rFonts w:hint="eastAsia"/>
        </w:rPr>
        <w:br/>
      </w:r>
      <w:r>
        <w:rPr>
          <w:rFonts w:hint="eastAsia"/>
        </w:rPr>
        <w:t>　　第一节 全球输出法兰行业总体情况</w:t>
      </w:r>
      <w:r>
        <w:rPr>
          <w:rFonts w:hint="eastAsia"/>
        </w:rPr>
        <w:br/>
      </w:r>
      <w:r>
        <w:rPr>
          <w:rFonts w:hint="eastAsia"/>
        </w:rPr>
        <w:t>　　第二节 输出法兰行业重点国家、地区市场分析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全球输出法兰行业发展前景预测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中国输出法兰行业市场供需状况分析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中国输出法兰行业市场规模情况</w:t>
      </w:r>
      <w:r>
        <w:rPr>
          <w:rFonts w:hint="eastAsia"/>
        </w:rPr>
        <w:br/>
      </w:r>
      <w:r>
        <w:rPr>
          <w:rFonts w:hint="eastAsia"/>
        </w:rPr>
        <w:t>　　第二节 中国输出法兰行业市场需求状况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一、2020-2025年输出法兰行业市场需求情况</w:t>
      </w:r>
      <w:r>
        <w:rPr>
          <w:rFonts w:hint="eastAsia"/>
        </w:rPr>
        <w:br/>
      </w:r>
      <w:r>
        <w:rPr>
          <w:rFonts w:hint="eastAsia"/>
        </w:rPr>
        <w:t>　　　　二、输出法兰行业市场需求特点分析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三、2026-2032年输出法兰行业市场需求预测</w:t>
      </w:r>
      <w:r>
        <w:rPr>
          <w:rFonts w:hint="eastAsia"/>
        </w:rPr>
        <w:br/>
      </w:r>
      <w:r>
        <w:rPr>
          <w:rFonts w:hint="eastAsia"/>
        </w:rPr>
        <w:t>　　第三节 中国输出法兰行业产量情况分析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一、2020-2025年输出法兰行业产量统计分析</w:t>
      </w:r>
      <w:r>
        <w:rPr>
          <w:rFonts w:hint="eastAsia"/>
        </w:rPr>
        <w:br/>
      </w:r>
      <w:r>
        <w:rPr>
          <w:rFonts w:hint="eastAsia"/>
        </w:rPr>
        <w:t>　　　　二、输出法兰行业区域产量分析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三、2026-2032年输出法兰行业产量预测分析</w:t>
      </w:r>
      <w:r>
        <w:rPr>
          <w:rFonts w:hint="eastAsia"/>
        </w:rPr>
        <w:br/>
      </w:r>
      <w:r>
        <w:rPr>
          <w:rFonts w:hint="eastAsia"/>
        </w:rPr>
        <w:t>　　第四节 输出法兰行业市场供需平衡状况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中国输出法兰行业进出口情况分析</w:t>
      </w:r>
      <w:r>
        <w:rPr>
          <w:rFonts w:hint="eastAsia"/>
        </w:rPr>
        <w:br/>
      </w:r>
      <w:r>
        <w:rPr>
          <w:rFonts w:hint="eastAsia"/>
        </w:rPr>
        <w:t>　　第一节 输出法兰行业出口情况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一、2020-2025年输出法兰行业出口情况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三、2026-2032年输出法兰行业出口情况预测</w:t>
      </w:r>
      <w:r>
        <w:rPr>
          <w:rFonts w:hint="eastAsia"/>
        </w:rPr>
        <w:br/>
      </w:r>
      <w:r>
        <w:rPr>
          <w:rFonts w:hint="eastAsia"/>
        </w:rPr>
        <w:t>　　第二节 输出法兰行业进口情况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一、2020-2025年输出法兰行业进口情况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三、2026-2032年输出法兰行业进口情况预测</w:t>
      </w:r>
      <w:r>
        <w:rPr>
          <w:rFonts w:hint="eastAsia"/>
        </w:rPr>
        <w:br/>
      </w:r>
      <w:r>
        <w:rPr>
          <w:rFonts w:hint="eastAsia"/>
        </w:rPr>
        <w:t>　　第三节 输出法兰行业进出口面临的挑战及对策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中国输出法兰行业产品价格监测</w:t>
      </w:r>
      <w:r>
        <w:rPr>
          <w:rFonts w:hint="eastAsia"/>
        </w:rPr>
        <w:br/>
      </w:r>
      <w:r>
        <w:rPr>
          <w:rFonts w:hint="eastAsia"/>
        </w:rPr>
        <w:t>　　　　一、输出法兰市场价格特征</w:t>
      </w:r>
      <w:r>
        <w:rPr>
          <w:rFonts w:hint="eastAsia"/>
        </w:rPr>
        <w:br/>
      </w:r>
      <w:r>
        <w:rPr>
          <w:rFonts w:hint="eastAsia"/>
        </w:rPr>
        <w:t>　　　　二、当前输出法兰市场价格评述</w:t>
      </w:r>
      <w:r>
        <w:rPr>
          <w:rFonts w:hint="eastAsia"/>
        </w:rPr>
        <w:br/>
      </w:r>
      <w:r>
        <w:rPr>
          <w:rFonts w:hint="eastAsia"/>
        </w:rPr>
        <w:t>　　　　三、影响输出法兰市场价格因素分析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四、未来输出法兰市场价格走势预测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中国输出法兰行业重点区域市场分析</w:t>
      </w:r>
      <w:r>
        <w:rPr>
          <w:rFonts w:hint="eastAsia"/>
        </w:rPr>
        <w:br/>
      </w:r>
      <w:r>
        <w:rPr>
          <w:rFonts w:hint="eastAsia"/>
        </w:rPr>
        <w:t>　　第一节 输出法兰行业区域市场分布情况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输出法兰行业细分市场调研分析</w:t>
      </w:r>
      <w:r>
        <w:rPr>
          <w:rFonts w:hint="eastAsia"/>
        </w:rPr>
        <w:br/>
      </w:r>
      <w:r>
        <w:rPr>
          <w:rFonts w:hint="eastAsia"/>
        </w:rPr>
        <w:t>　　第一节 输出法兰细分产品（一）市场调研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输出法兰细分产品（二）市场调研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输出法兰行业上、下游市场分析</w:t>
      </w:r>
      <w:r>
        <w:rPr>
          <w:rFonts w:hint="eastAsia"/>
        </w:rPr>
        <w:br/>
      </w:r>
      <w:r>
        <w:rPr>
          <w:rFonts w:hint="eastAsia"/>
        </w:rPr>
        <w:t>　　第一节 输出法兰行业上游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输出法兰行业下游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输出法兰行业重点企业发展调研</w:t>
      </w:r>
      <w:r>
        <w:rPr>
          <w:rFonts w:hint="eastAsia"/>
        </w:rPr>
        <w:br/>
      </w:r>
      <w:r>
        <w:rPr>
          <w:rFonts w:hint="eastAsia"/>
        </w:rPr>
        <w:t>　　第一节 输出法兰重点企业（一）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输出法兰重点企业（二）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输出法兰重点企业（三）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输出法兰重点企业（四）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输出法兰重点企业（五）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输出法兰重点企业（六）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输出法兰行业风险及对策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2026-2032年输出法兰行业发展环境分析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2026-2032年输出法兰行业投资特性分析</w:t>
      </w:r>
      <w:r>
        <w:rPr>
          <w:rFonts w:hint="eastAsia"/>
        </w:rPr>
        <w:br/>
      </w:r>
      <w:r>
        <w:rPr>
          <w:rFonts w:hint="eastAsia"/>
        </w:rPr>
        <w:t>　　　　一、输出法兰行业进入壁垒</w:t>
      </w:r>
      <w:r>
        <w:rPr>
          <w:rFonts w:hint="eastAsia"/>
        </w:rPr>
        <w:br/>
      </w:r>
      <w:r>
        <w:rPr>
          <w:rFonts w:hint="eastAsia"/>
        </w:rPr>
        <w:t>　　　　二、输出法兰行业盈利模式</w:t>
      </w:r>
      <w:r>
        <w:rPr>
          <w:rFonts w:hint="eastAsia"/>
        </w:rPr>
        <w:br/>
      </w:r>
      <w:r>
        <w:rPr>
          <w:rFonts w:hint="eastAsia"/>
        </w:rPr>
        <w:t>　　　　三、输出法兰行业盈利因素</w:t>
      </w:r>
      <w:r>
        <w:rPr>
          <w:rFonts w:hint="eastAsia"/>
        </w:rPr>
        <w:br/>
      </w:r>
      <w:r>
        <w:rPr>
          <w:rFonts w:hint="eastAsia"/>
        </w:rPr>
        <w:t>　　第三节 输出法兰行业“波特五力模型”分析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2026-2032年输出法兰行业风险及对策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输出法兰企业竞争策略分析</w:t>
      </w:r>
      <w:r>
        <w:rPr>
          <w:rFonts w:hint="eastAsia"/>
        </w:rPr>
        <w:br/>
      </w:r>
      <w:r>
        <w:rPr>
          <w:rFonts w:hint="eastAsia"/>
        </w:rPr>
        <w:t>　　第一节 输出法兰市场竞争策略分析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一、2026-2032年中国输出法兰市场增长潜力分析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二、2026-2032年中国输出法兰主要潜力品种分析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三、现有输出法兰产品竞争策略分析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四、潜力输出法兰品种竞争策略选择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2026-2032年中国输出法兰企业竞争策略分析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一、2026-2032年我国输出法兰市场竞争趋势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二、2026-2032年输出法兰行业竞争格局展望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三、2026-2032年输出法兰行业竞争策略分析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四、2026-2032年输出法兰企业竞争策略分析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2026-2032年中国输出法兰行业发展趋势分析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一、2026-2032年输出法兰技术发展趋势分析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二、2026-2032年输出法兰产品发展趋势分析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三、2026-2032年输出法兰行业竞争格局展望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2026-2032年中国输出法兰市场趋势分析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一、2026-2032年输出法兰发展趋势预测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二、2026-2032年输出法兰市场前景分析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三、2026-2032年输出法兰产业政策趋向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2026-2032年输出法兰行业投资价值评估分析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输出法兰行业发展建议分析</w:t>
      </w:r>
      <w:r>
        <w:rPr>
          <w:rFonts w:hint="eastAsia"/>
        </w:rPr>
        <w:br/>
      </w:r>
      <w:r>
        <w:rPr>
          <w:rFonts w:hint="eastAsia"/>
        </w:rPr>
        <w:t>　　第一节 输出法兰行业研究结论及建议</w:t>
      </w:r>
      <w:r>
        <w:rPr>
          <w:rFonts w:hint="eastAsia"/>
        </w:rPr>
        <w:br/>
      </w:r>
      <w:r>
        <w:rPr>
          <w:rFonts w:hint="eastAsia"/>
        </w:rPr>
        <w:t>　　第二节 输出法兰细分行业研究结论及建议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[:中:智:林:]输出法兰行业竞争策略总结及建议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输出法兰行业类别</w:t>
      </w:r>
      <w:r>
        <w:rPr>
          <w:rFonts w:hint="eastAsia"/>
        </w:rPr>
        <w:br/>
      </w:r>
      <w:r>
        <w:rPr>
          <w:rFonts w:hint="eastAsia"/>
        </w:rPr>
        <w:t>　　图表 输出法兰行业产业链调研</w:t>
      </w:r>
      <w:r>
        <w:rPr>
          <w:rFonts w:hint="eastAsia"/>
        </w:rPr>
        <w:br/>
      </w:r>
      <w:r>
        <w:rPr>
          <w:rFonts w:hint="eastAsia"/>
        </w:rPr>
        <w:t>　　图表 输出法兰行业现状</w:t>
      </w:r>
      <w:r>
        <w:rPr>
          <w:rFonts w:hint="eastAsia"/>
        </w:rPr>
        <w:br/>
      </w:r>
      <w:r>
        <w:rPr>
          <w:rFonts w:hint="eastAsia"/>
        </w:rPr>
        <w:t>　　图表 输出法兰行业标准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2020-2025年中国输出法兰行业市场规模</w:t>
      </w:r>
      <w:r>
        <w:rPr>
          <w:rFonts w:hint="eastAsia"/>
        </w:rPr>
        <w:br/>
      </w:r>
      <w:r>
        <w:rPr>
          <w:rFonts w:hint="eastAsia"/>
        </w:rPr>
        <w:t>　　图表 2025年中国输出法兰行业产能</w:t>
      </w:r>
      <w:r>
        <w:rPr>
          <w:rFonts w:hint="eastAsia"/>
        </w:rPr>
        <w:br/>
      </w:r>
      <w:r>
        <w:rPr>
          <w:rFonts w:hint="eastAsia"/>
        </w:rPr>
        <w:t>　　图表 2020-2025年中国输出法兰行业产量统计</w:t>
      </w:r>
      <w:r>
        <w:rPr>
          <w:rFonts w:hint="eastAsia"/>
        </w:rPr>
        <w:br/>
      </w:r>
      <w:r>
        <w:rPr>
          <w:rFonts w:hint="eastAsia"/>
        </w:rPr>
        <w:t>　　图表 输出法兰行业动态</w:t>
      </w:r>
      <w:r>
        <w:rPr>
          <w:rFonts w:hint="eastAsia"/>
        </w:rPr>
        <w:br/>
      </w:r>
      <w:r>
        <w:rPr>
          <w:rFonts w:hint="eastAsia"/>
        </w:rPr>
        <w:t>　　图表 2020-2025年中国输出法兰市场需求量</w:t>
      </w:r>
      <w:r>
        <w:rPr>
          <w:rFonts w:hint="eastAsia"/>
        </w:rPr>
        <w:br/>
      </w:r>
      <w:r>
        <w:rPr>
          <w:rFonts w:hint="eastAsia"/>
        </w:rPr>
        <w:t>　　图表 2025年中国输出法兰行业需求区域调研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2020-2025年中国输出法兰行情</w:t>
      </w:r>
      <w:r>
        <w:rPr>
          <w:rFonts w:hint="eastAsia"/>
        </w:rPr>
        <w:br/>
      </w:r>
      <w:r>
        <w:rPr>
          <w:rFonts w:hint="eastAsia"/>
        </w:rPr>
        <w:t>　　图表 2020-2025年中国输出法兰价格走势图</w:t>
      </w:r>
      <w:r>
        <w:rPr>
          <w:rFonts w:hint="eastAsia"/>
        </w:rPr>
        <w:br/>
      </w:r>
      <w:r>
        <w:rPr>
          <w:rFonts w:hint="eastAsia"/>
        </w:rPr>
        <w:t>　　图表 2020-2025年中国输出法兰行业销售收入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2020-2025年中国输出法兰行业盈利情况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2020-2025年中国输出法兰行业利润总额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2020-2025年中国输出法兰进口统计</w:t>
      </w:r>
      <w:r>
        <w:rPr>
          <w:rFonts w:hint="eastAsia"/>
        </w:rPr>
        <w:br/>
      </w:r>
      <w:r>
        <w:rPr>
          <w:rFonts w:hint="eastAsia"/>
        </w:rPr>
        <w:t>　　图表 2020-2025年中国输出法兰出口统计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2020-2025年中国输出法兰行业企业数量统计</w:t>
      </w:r>
      <w:r>
        <w:rPr>
          <w:rFonts w:hint="eastAsia"/>
        </w:rPr>
        <w:br/>
      </w:r>
      <w:r>
        <w:rPr>
          <w:rFonts w:hint="eastAsia"/>
        </w:rPr>
        <w:t>　　图表 **地区输出法兰市场规模</w:t>
      </w:r>
      <w:r>
        <w:rPr>
          <w:rFonts w:hint="eastAsia"/>
        </w:rPr>
        <w:br/>
      </w:r>
      <w:r>
        <w:rPr>
          <w:rFonts w:hint="eastAsia"/>
        </w:rPr>
        <w:t>　　图表 **地区输出法兰行业市场需求</w:t>
      </w:r>
      <w:r>
        <w:rPr>
          <w:rFonts w:hint="eastAsia"/>
        </w:rPr>
        <w:br/>
      </w:r>
      <w:r>
        <w:rPr>
          <w:rFonts w:hint="eastAsia"/>
        </w:rPr>
        <w:t>　　图表 **地区输出法兰市场调研</w:t>
      </w:r>
      <w:r>
        <w:rPr>
          <w:rFonts w:hint="eastAsia"/>
        </w:rPr>
        <w:br/>
      </w:r>
      <w:r>
        <w:rPr>
          <w:rFonts w:hint="eastAsia"/>
        </w:rPr>
        <w:t>　　图表 **地区输出法兰行业市场需求分析</w:t>
      </w:r>
      <w:r>
        <w:rPr>
          <w:rFonts w:hint="eastAsia"/>
        </w:rPr>
        <w:br/>
      </w:r>
      <w:r>
        <w:rPr>
          <w:rFonts w:hint="eastAsia"/>
        </w:rPr>
        <w:t>　　图表 **地区输出法兰市场规模</w:t>
      </w:r>
      <w:r>
        <w:rPr>
          <w:rFonts w:hint="eastAsia"/>
        </w:rPr>
        <w:br/>
      </w:r>
      <w:r>
        <w:rPr>
          <w:rFonts w:hint="eastAsia"/>
        </w:rPr>
        <w:t>　　图表 **地区输出法兰行业市场需求</w:t>
      </w:r>
      <w:r>
        <w:rPr>
          <w:rFonts w:hint="eastAsia"/>
        </w:rPr>
        <w:br/>
      </w:r>
      <w:r>
        <w:rPr>
          <w:rFonts w:hint="eastAsia"/>
        </w:rPr>
        <w:t>　　图表 **地区输出法兰市场调研</w:t>
      </w:r>
      <w:r>
        <w:rPr>
          <w:rFonts w:hint="eastAsia"/>
        </w:rPr>
        <w:br/>
      </w:r>
      <w:r>
        <w:rPr>
          <w:rFonts w:hint="eastAsia"/>
        </w:rPr>
        <w:t>　　图表 **地区输出法兰行业市场需求分析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输出法兰行业竞争对手分析</w:t>
      </w:r>
      <w:r>
        <w:rPr>
          <w:rFonts w:hint="eastAsia"/>
        </w:rPr>
        <w:br/>
      </w:r>
      <w:r>
        <w:rPr>
          <w:rFonts w:hint="eastAsia"/>
        </w:rPr>
        <w:t>　　图表 输出法兰重点企业（一）基本信息</w:t>
      </w:r>
      <w:r>
        <w:rPr>
          <w:rFonts w:hint="eastAsia"/>
        </w:rPr>
        <w:br/>
      </w:r>
      <w:r>
        <w:rPr>
          <w:rFonts w:hint="eastAsia"/>
        </w:rPr>
        <w:t>　　图表 输出法兰重点企业（一）经营情况分析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输出法兰重点企业（一）主要经济指标情况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输出法兰重点企业（一）盈利能力情况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输出法兰重点企业（一）偿债能力情况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输出法兰重点企业（一）运营能力情况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输出法兰重点企业（一）成长能力情况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输出法兰重点企业（二）基本信息</w:t>
      </w:r>
      <w:r>
        <w:rPr>
          <w:rFonts w:hint="eastAsia"/>
        </w:rPr>
        <w:br/>
      </w:r>
      <w:r>
        <w:rPr>
          <w:rFonts w:hint="eastAsia"/>
        </w:rPr>
        <w:t>　　图表 输出法兰重点企业（二）经营情况分析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输出法兰重点企业（二）主要经济指标情况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输出法兰重点企业（二）盈利能力情况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输出法兰重点企业（二）偿债能力情况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输出法兰重点企业（二）运营能力情况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输出法兰重点企业（二）成长能力情况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输出法兰重点企业（三）基本信息</w:t>
      </w:r>
      <w:r>
        <w:rPr>
          <w:rFonts w:hint="eastAsia"/>
        </w:rPr>
        <w:br/>
      </w:r>
      <w:r>
        <w:rPr>
          <w:rFonts w:hint="eastAsia"/>
        </w:rPr>
        <w:t>　　图表 输出法兰重点企业（三）经营情况分析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输出法兰重点企业（三）主要经济指标情况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输出法兰重点企业（三）盈利能力情况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输出法兰重点企业（三）偿债能力情况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输出法兰重点企业（三）运营能力情况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输出法兰重点企业（三）成长能力情况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2026-2032年中国输出法兰行业产能预测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2026-2032年中国输出法兰行业产量预测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2026-2032年中国输出法兰市场需求预测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2026-2032年中国输出法兰行业市场规模预测</w:t>
      </w:r>
      <w:r>
        <w:rPr>
          <w:rFonts w:hint="eastAsia"/>
        </w:rPr>
        <w:br/>
      </w:r>
      <w:r>
        <w:rPr>
          <w:rFonts w:hint="eastAsia"/>
        </w:rPr>
        <w:t>　　图表 输出法兰行业准入条件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2026-2032年中国输出法兰行业信息化</w:t>
      </w:r>
      <w:r>
        <w:rPr>
          <w:rFonts w:hint="eastAsia"/>
        </w:rPr>
        <w:br/>
      </w:r>
      <w:r>
        <w:rPr>
          <w:rFonts w:hint="eastAsia"/>
        </w:rPr>
        <w:t>　　图表 2026-2032年中国输出法兰市场前景</w:t>
      </w:r>
      <w:r>
        <w:rPr>
          <w:rFonts w:hint="eastAsia"/>
        </w:rPr>
        <w:br/>
      </w:r>
      <w:r>
        <w:rPr>
          <w:rFonts w:hint="eastAsia"/>
        </w:rPr>
        <w:t>　　图表 2026-2032年中国输出法兰行业风险分析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2026-2032年中国输出法兰行业发展趋势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a7d98d2bd84f90" w:history="1">
        <w:r>
          <w:rPr>
            <w:rStyle w:val="Hyperlink"/>
          </w:rPr>
          <w:t>中国输出法兰行业研究分析与发展前景报告（2026-2032年）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a7d98d2bd84f90" w:history="1">
        <w:r>
          <w:rPr>
            <w:rStyle w:val="Hyperlink"/>
          </w:rPr>
          <w:t>https://www.20087.com/5/86/ShuChuFaLanHangYeFaZhanQianJing.html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热点：输出法兰是什么、输出法兰与花键连接结构、输出法兰标准最新版2023、设备法兰数据输入、连接法兰f14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0432bd4f2d42af" w:history="1">
      <w:r>
        <w:rPr>
          <w:rStyle w:val="Hyperlink"/>
        </w:rPr>
        <w:t>中国输出法兰行业研究分析与发展前景报告（2026-2032年）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ShuChuFaLanHangYeFaZhanQianJing.html" TargetMode="External" Id="R32a7d98d2bd84f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ShuChuFaLanHangYeFaZhanQianJing.html" TargetMode="External" Id="R230432bd4f2d42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2026-10-07T01:25:46Z</dcterms:created>
  <dcterms:modified xsi:type="dcterms:W3CDTF">2026-10-07T02:25:46Z</dcterms:modified>
  <dc:subject>中国输出法兰行业研究分析与发展前景报告（2026-2032年）</dc:subject>
  <dc:title>中国输出法兰行业研究分析与发展前景报告（2026-2032年）</dc:title>
  <cp:keywords>中国输出法兰行业研究分析与发展前景报告（2026-2032年）</cp:keywords>
  <dc:description>中国输出法兰行业研究分析与发展前景报告（2026-2032年）</dc:description>
</cp:coreProperties>
</file>