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4dd6aaa0b41d0" w:history="1">
              <w:r>
                <w:rPr>
                  <w:rStyle w:val="Hyperlink"/>
                </w:rPr>
                <w:t>2026-2032年全球与中国IGBT逆变器行业研究及行业前景分析报告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4dd6aaa0b41d0" w:history="1">
              <w:r>
                <w:rPr>
                  <w:rStyle w:val="Hyperlink"/>
                </w:rPr>
                <w:t>2026-2032年全球与中国IGBT逆变器行业研究及行业前景分析报告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4dd6aaa0b41d0" w:history="1">
                <w:r>
                  <w:rPr>
                    <w:rStyle w:val="Hyperlink"/>
                  </w:rPr>
                  <w:t>https://www.20087.com/5/86/IGBTNiBianQiDeXianZhuangYuFaZhanQianJing.html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逆变器当前是新能源发电、电动汽车驱动、工业电机控制及不间断电源系统中的核心功率转换装置。该设备利用绝缘栅双极型晶体管（IGBT）实现直流到交流的高效变换，兼具高电压耐受能力与较低开关损耗。近年来，随着SiC与GaN等宽禁带半导体的兴起，传统IGBT逆变器在效率与功率密度方面面临竞争压力，但其在中高功率段（如数百千瓦以上）仍凭借成熟工艺、高可靠性和成本优势占据主导地位。IGBT逆变器普遍采用模块化封装、智能驱动保护及数字控制算法，以提升系统稳定性与动态响应性能。然而，热管理复杂、电磁兼容设计难度大以及对电网谐波注入的抑制需求，仍是工程应用中的主要技术难点。</w:t>
      </w:r>
      <w:r>
        <w:rPr>
          <w:rFonts w:hint="eastAsia"/>
        </w:rPr>
        <w:br/>
      </w:r>
      <w:r>
        <w:rPr>
          <w:rFonts w:hint="eastAsia"/>
        </w:rPr>
        <w:t>　　未来，IGBT逆变器将通过混合拓扑与智能运维实现性能跃升。一方面，IGBT与SiC器件的混合使用（如在高速开关桥臂采用SiC，主功率路径保留IGBT）将成为平衡成本与效率的有效路径；另一方面，基于数字孪生与在线状态监测的预测性维护技术，将显著延长设备寿命并降低运维成本。在应用场景上，IGBT逆变器将进一步融入虚拟电厂、光储充一体化系统及氢能电解电源等新兴能源架构，要求其具备更强的电网支撑能力（如低电压穿越、无功补偿）与多端口能量调度功能。此外，随着全球能效法规趋严，逆变器的整体系统效率（含冷却与辅助电源）将成为关键指标，推动热设计与控制策略的协同优化。尽管宽禁带器件持续渗透，IGBT逆变器凭借在高可靠性工业场景中的深厚积累，仍将长期作为中大功率电能转换的主力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4dd6aaa0b41d0" w:history="1">
        <w:r>
          <w:rPr>
            <w:rStyle w:val="Hyperlink"/>
          </w:rPr>
          <w:t>2026-2032年全球与中国IGBT逆变器行业研究及行业前景分析报告</w:t>
        </w:r>
      </w:hyperlink>
      <w:r>
        <w:rPr>
          <w:rFonts w:hint="eastAsia"/>
        </w:rPr>
        <w:t>》主要基于统计局、相关协会等机构的详实数据，全面分析IGBT逆变器市场规模、价格走势及需求特征，梳理IGBT逆变器产业链各环节发展现状。报告客观评估IGBT逆变器行业技术演进方向与市场格局变化，对IGBT逆变器未来发展趋势作出合理预测，并分析IGBT逆变器不同细分领域的成长空间与潜在风险。通过对IGBT逆变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按产品类型细分，全球IGBT逆变器市场规模2021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低压IGBT逆变器</w:t>
      </w:r>
      <w:r>
        <w:rPr>
          <w:rFonts w:hint="eastAsia"/>
        </w:rPr>
        <w:br/>
      </w:r>
      <w:r>
        <w:rPr>
          <w:rFonts w:hint="eastAsia"/>
        </w:rPr>
        <w:t>　　　　1.3.3 中压IGBT逆变器</w:t>
      </w:r>
      <w:r>
        <w:rPr>
          <w:rFonts w:hint="eastAsia"/>
        </w:rPr>
        <w:br/>
      </w:r>
      <w:r>
        <w:rPr>
          <w:rFonts w:hint="eastAsia"/>
        </w:rPr>
        <w:t>　　　　1.3.4 高压IGBT逆变器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按应用细分，全球IGBT逆变器市场规模2021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风电、光伏、储能</w:t>
      </w:r>
      <w:r>
        <w:rPr>
          <w:rFonts w:hint="eastAsia"/>
        </w:rPr>
        <w:br/>
      </w:r>
      <w:r>
        <w:rPr>
          <w:rFonts w:hint="eastAsia"/>
        </w:rPr>
        <w:t>　　　　1.4.6 军事与航空电子设备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IGBT逆变器行业发展总体概况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IGBT逆变器行业发展主要特点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IGBT逆变器行业发展影响因素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IGBT逆变器有利因素</w:t>
      </w:r>
      <w:r>
        <w:rPr>
          <w:rFonts w:hint="eastAsia"/>
        </w:rPr>
        <w:br/>
      </w:r>
      <w:r>
        <w:rPr>
          <w:rFonts w:hint="eastAsia"/>
        </w:rPr>
        <w:t>　　　　1.5.3 .2 IGBT逆变器不利因素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2.9 IGBT逆变器行业集中度、竞争程度分析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全球IGBT逆变器总体规模分析</w:t>
      </w:r>
      <w:r>
        <w:rPr>
          <w:rFonts w:hint="eastAsia"/>
        </w:rPr>
        <w:br/>
      </w:r>
      <w:r>
        <w:rPr>
          <w:rFonts w:hint="eastAsia"/>
        </w:rPr>
        <w:t>　　3.1 全球IGBT逆变器供需现状及预测（2021-2032）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全球IGBT逆变器销量及销售额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全球不同产品类型IGBT逆变器销量（2021-2032）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全球不同产品类型IGBT逆变器收入（2021-2032）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全球不同产品类型IGBT逆变器价格走势（2021-2032）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中国不同产品类型IGBT逆变器销量（2021-2032）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中国不同产品类型IGBT逆变器销量预测（2027-2032）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中国不同产品类型IGBT逆变器收入（2021-2032）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中国不同产品类型IGBT逆变器收入预测（2027-2032）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不同应用IGBT逆变器分析</w:t>
      </w:r>
      <w:r>
        <w:rPr>
          <w:rFonts w:hint="eastAsia"/>
        </w:rPr>
        <w:br/>
      </w:r>
      <w:r>
        <w:rPr>
          <w:rFonts w:hint="eastAsia"/>
        </w:rPr>
        <w:t>　　7.1 全球不同应用IGBT逆变器销量（2021-2032）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IGBT逆变器行业发展趋势</w:t>
      </w:r>
      <w:r>
        <w:rPr>
          <w:rFonts w:hint="eastAsia"/>
        </w:rPr>
        <w:br/>
      </w:r>
      <w:r>
        <w:rPr>
          <w:rFonts w:hint="eastAsia"/>
        </w:rPr>
        <w:t>　　8.2 IGBT逆变器行业主要驱动因素</w:t>
      </w:r>
      <w:r>
        <w:rPr>
          <w:rFonts w:hint="eastAsia"/>
        </w:rPr>
        <w:br/>
      </w:r>
      <w:r>
        <w:rPr>
          <w:rFonts w:hint="eastAsia"/>
        </w:rPr>
        <w:t>　　8.3 IGBT逆变器中国企业SWOT分析</w:t>
      </w:r>
      <w:r>
        <w:rPr>
          <w:rFonts w:hint="eastAsia"/>
        </w:rPr>
        <w:br/>
      </w:r>
      <w:r>
        <w:rPr>
          <w:rFonts w:hint="eastAsia"/>
        </w:rPr>
        <w:t>　　8.4 中国IGBT逆变器行业政策环境分析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IGBT逆变器行业供应链分析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IGBT逆变器主要原料及供应情况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IGBT逆变器行业采购模式</w:t>
      </w:r>
      <w:r>
        <w:rPr>
          <w:rFonts w:hint="eastAsia"/>
        </w:rPr>
        <w:br/>
      </w:r>
      <w:r>
        <w:rPr>
          <w:rFonts w:hint="eastAsia"/>
        </w:rPr>
        <w:t>　　9.3 IGBT逆变器行业生产模式</w:t>
      </w:r>
      <w:r>
        <w:rPr>
          <w:rFonts w:hint="eastAsia"/>
        </w:rPr>
        <w:br/>
      </w:r>
      <w:r>
        <w:rPr>
          <w:rFonts w:hint="eastAsia"/>
        </w:rPr>
        <w:t>　　9.4 IGBT逆变器行业销售模式及销售渠道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按产品类型细分，全球IGBT逆变器市场规模2021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按应用细分，全球IGBT逆变器市场规模（CAGR）2021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IGBT逆变器行业发展主要特点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IGBT逆变器行业发展有利因素分析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进入IGBT逆变器行业壁垒</w:t>
      </w:r>
      <w:r>
        <w:rPr>
          <w:rFonts w:hint="eastAsia"/>
        </w:rPr>
        <w:br/>
      </w:r>
      <w:r>
        <w:rPr>
          <w:rFonts w:hint="eastAsia"/>
        </w:rPr>
        <w:t>　　表 7： IGBT逆变器主要企业在国际市场占有率（按销量，2023-2026）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2025年IGBT逆变器主要企业在国际市场排名（按销量）&amp;（千件）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全球市场主要企业IGBT逆变器销量（2023-2026）&amp;（千件）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IGBT逆变器主要企业在国际市场占有率（按收入，2023-2026）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2025年IGBT逆变器主要企业在国际市场排名（按收入）&amp;（万元）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全球市场主要企业IGBT逆变器销售收入（2023-2026）&amp;（万元）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全球市场主要企业IGBT逆变器销售价格（2023-2026）&amp;（元/件）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IGBT逆变器主要企业在中国市场占有率（按销量，2023-2026）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2025年IGBT逆变器主要企业在中国市场排名（按销量）&amp;（千件）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中国市场主要企业IGBT逆变器销量（2023-2026）&amp;（千件）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IGBT逆变器主要企业在中国市场占有率（按收入，2023-2026）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2025年IGBT逆变器主要企业在中国市场排名（按收入）&amp;（万元）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中国市场主要企业IGBT逆变器销售收入（2023-2026）&amp;（万元）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全球主要厂商成立时间及IGBT逆变器商业化日期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2025年全球IGBT逆变器主要厂商市场地位（第一梯队、第二梯队和第三梯队）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全球IGBT逆变器市场投资、并购等现状分析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全球主要地区IGBT逆变器产量增速（CAGR）：（2021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全球主要地区IGBT逆变器产量（2021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全球主要地区IGBT逆变器产量（2021-2026）&amp;（千件）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全球主要地区IGBT逆变器产量（2027-2032）&amp;（千件）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全球主要地区IGBT逆变器产量市场份额（2021-2026）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全球主要地区IGBT逆变器产量市场份额（2027-2032）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中国市场IGBT逆变器产量、销量、进出口（2021-2026）&amp;（千件）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中国市场IGBT逆变器产量、销量、进出口预测（2027-2032）&amp;（千件）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全球主要地区IGBT逆变器销售收入增速：（2021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全球主要地区IGBT逆变器销售收入（2021-2026）&amp;（万元）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全球主要地区IGBT逆变器销售收入市场份额（2021-2026）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全球主要地区IGBT逆变器收入（2027-2032）&amp;（万元）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全球主要地区IGBT逆变器销量（千件）：2021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全球主要地区IGBT逆变器销量（2027-2032）&amp;（千件）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全球主要地区IGBT逆变器销量份额（2027-2032）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IGBT逆变器行业发展趋势</w:t>
      </w:r>
      <w:r>
        <w:rPr>
          <w:rFonts w:hint="eastAsia"/>
        </w:rPr>
        <w:br/>
      </w:r>
      <w:r>
        <w:rPr>
          <w:rFonts w:hint="eastAsia"/>
        </w:rPr>
        <w:t>　　表 191： IGBT逆变器行业主要驱动因素</w:t>
      </w:r>
      <w:r>
        <w:rPr>
          <w:rFonts w:hint="eastAsia"/>
        </w:rPr>
        <w:br/>
      </w:r>
      <w:r>
        <w:rPr>
          <w:rFonts w:hint="eastAsia"/>
        </w:rPr>
        <w:t>　　表 192： IGBT逆变器行业供应链分析</w:t>
      </w:r>
      <w:r>
        <w:rPr>
          <w:rFonts w:hint="eastAsia"/>
        </w:rPr>
        <w:br/>
      </w:r>
      <w:r>
        <w:rPr>
          <w:rFonts w:hint="eastAsia"/>
        </w:rPr>
        <w:t>　　表 193： IGBT逆变器上游原料供应商</w:t>
      </w:r>
      <w:r>
        <w:rPr>
          <w:rFonts w:hint="eastAsia"/>
        </w:rPr>
        <w:br/>
      </w:r>
      <w:r>
        <w:rPr>
          <w:rFonts w:hint="eastAsia"/>
        </w:rPr>
        <w:t>　　表 194： IGBT逆变器主要地区不同应用客户分析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IGBT逆变器典型经销商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低压IGBT逆变器产品图片</w:t>
      </w:r>
      <w:r>
        <w:rPr>
          <w:rFonts w:hint="eastAsia"/>
        </w:rPr>
        <w:br/>
      </w:r>
      <w:r>
        <w:rPr>
          <w:rFonts w:hint="eastAsia"/>
        </w:rPr>
        <w:t>　　图 5： 中压IGBT逆变器产品图片</w:t>
      </w:r>
      <w:r>
        <w:rPr>
          <w:rFonts w:hint="eastAsia"/>
        </w:rPr>
        <w:br/>
      </w:r>
      <w:r>
        <w:rPr>
          <w:rFonts w:hint="eastAsia"/>
        </w:rPr>
        <w:t>　　图 6： 高压IGBT逆变器产品图片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全球不同应用IGBT逆变器市场份额2025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风电、光伏、储能</w:t>
      </w:r>
      <w:r>
        <w:rPr>
          <w:rFonts w:hint="eastAsia"/>
        </w:rPr>
        <w:br/>
      </w:r>
      <w:r>
        <w:rPr>
          <w:rFonts w:hint="eastAsia"/>
        </w:rPr>
        <w:t>　　图 13： 军事与航空电子设备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2025年全球前五大生产商IGBT逆变器市场份额</w:t>
      </w:r>
      <w:r>
        <w:rPr>
          <w:rFonts w:hint="eastAsia"/>
        </w:rPr>
        <w:br/>
      </w:r>
      <w:r>
        <w:rPr>
          <w:rFonts w:hint="eastAsia"/>
        </w:rPr>
        <w:t>　　图 16： 2025年全球IGBT逆变器第一梯队、第二梯队和第三梯队厂商及市场份额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全球IGBT逆变器产能、产量、产能利用率及发展趋势（2021-2032）&amp;（千件）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全球IGBT逆变器产量、需求量及发展趋势（2021-2032）&amp;（千件）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全球主要地区IGBT逆变器产量市场份额（2021-2032）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中国IGBT逆变器产能、产量、产能利用率及发展趋势（2021-2032）&amp;（千件）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中国IGBT逆变器产量、市场需求量及发展趋势（2021-2032）&amp;（千件）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全球IGBT逆变器市场销售额及增长率：（2021-2032）&amp;（万元）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全球市场IGBT逆变器市场规模：2021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全球市场IGBT逆变器价格趋势（2021-2032）&amp;（元/件）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全球主要地区IGBT逆变器销售收入（2021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全球主要地区IGBT逆变器销售收入市场份额（2021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全球不同产品类型IGBT逆变器价格走势（2021-2032）&amp;（元/件）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全球不同应用IGBT逆变器价格走势（2021-2032）&amp;（元/件）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IGBT逆变器中国企业SWOT分析</w:t>
      </w:r>
      <w:r>
        <w:rPr>
          <w:rFonts w:hint="eastAsia"/>
        </w:rPr>
        <w:br/>
      </w:r>
      <w:r>
        <w:rPr>
          <w:rFonts w:hint="eastAsia"/>
        </w:rPr>
        <w:t>　　图 47： IGBT逆变器产业链</w:t>
      </w:r>
      <w:r>
        <w:rPr>
          <w:rFonts w:hint="eastAsia"/>
        </w:rPr>
        <w:br/>
      </w:r>
      <w:r>
        <w:rPr>
          <w:rFonts w:hint="eastAsia"/>
        </w:rPr>
        <w:t>　　图 48： IGBT逆变器行业采购模式分析</w:t>
      </w:r>
      <w:r>
        <w:rPr>
          <w:rFonts w:hint="eastAsia"/>
        </w:rPr>
        <w:br/>
      </w:r>
      <w:r>
        <w:rPr>
          <w:rFonts w:hint="eastAsia"/>
        </w:rPr>
        <w:t>　　图 49： IGBT逆变器行业生产模式</w:t>
      </w:r>
      <w:r>
        <w:rPr>
          <w:rFonts w:hint="eastAsia"/>
        </w:rPr>
        <w:br/>
      </w:r>
      <w:r>
        <w:rPr>
          <w:rFonts w:hint="eastAsia"/>
        </w:rPr>
        <w:t>　　图 50： IGBT逆变器行业销售模式分析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4dd6aaa0b41d0" w:history="1">
        <w:r>
          <w:rPr>
            <w:rStyle w:val="Hyperlink"/>
          </w:rPr>
          <w:t>2026-2032年全球与中国IGBT逆变器行业研究及行业前景分析报告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4dd6aaa0b41d0" w:history="1">
        <w:r>
          <w:rPr>
            <w:rStyle w:val="Hyperlink"/>
          </w:rPr>
          <w:t>https://www.20087.com/5/86/IGBTNiBianQiDeXianZhuangYuFaZhanQianJing.html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热点：igbt工作原理和作用、IGBT逆变器工作原理、igbt mos管的区别、IGBT逆变器电鱼怎么样、IGBT是驱动管吗、IGBT逆变器模块、鱼机igbt后级电路、IGBT逆变器维修视频、mos管的三个极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6f73ef404817" w:history="1">
      <w:r>
        <w:rPr>
          <w:rStyle w:val="Hyperlink"/>
        </w:rPr>
        <w:t>2026-2032年全球与中国IGBT逆变器行业研究及行业前景分析报告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IGBTNiBianQiDeXianZhuangYuFaZhanQianJing.html" TargetMode="External" Id="R0364dd6aaa0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IGBTNiBianQiDeXianZhuangYuFaZhanQianJing.html" TargetMode="External" Id="R7a1f6f73ef40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2026-01-30T08:53:11Z</dcterms:created>
  <dcterms:modified xsi:type="dcterms:W3CDTF">2026-01-30T09:53:11Z</dcterms:modified>
  <dc:subject>2026-2032年全球与中国IGBT逆变器行业研究及行业前景分析报告</dc:subject>
  <dc:title>2026-2032年全球与中国IGBT逆变器行业研究及行业前景分析报告</dc:title>
  <cp:keywords>2026-2032年全球与中国IGBT逆变器行业研究及行业前景分析报告</cp:keywords>
  <dc:description>2026-2032年全球与中国IGBT逆变器行业研究及行业前景分析报告</dc:description>
</cp:coreProperties>
</file>