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310b0e20c4b37" w:history="1">
              <w:r>
                <w:rPr>
                  <w:rStyle w:val="Hyperlink"/>
                </w:rPr>
                <w:t>2025-2031年中国ORC低温余热发电系统行业调研与前景分析报告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310b0e20c4b37" w:history="1">
              <w:r>
                <w:rPr>
                  <w:rStyle w:val="Hyperlink"/>
                </w:rPr>
                <w:t>2025-2031年中国ORC低温余热发电系统行业调研与前景分析报告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310b0e20c4b37" w:history="1">
                <w:r>
                  <w:rPr>
                    <w:rStyle w:val="Hyperlink"/>
                  </w:rPr>
                  <w:t>https://www.20087.com/5/06/ORCDiWenYuReFaDianXiTongHangYeQianJingFenXi.html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ORC（Organic Rankine Cycle）低温余热发电系统利用有机工质在较低温度下蒸发的特点，将工业过程中的废热转化为电能，有效提高了能源利用效率。近年来，随着能源效率和可持续发展意识的提升，ORC系统在钢铁、化工、食品加工等行业得到了广泛应用。同时，技术的不断进步，如高效热交换器和高稳定性的涡轮机，使得ORC系统的性能和可靠性得到显著提高。</w:t>
      </w:r>
      <w:r>
        <w:rPr>
          <w:rFonts w:hint="eastAsia"/>
        </w:rPr>
        <w:br/>
      </w:r>
      <w:r>
        <w:rPr>
          <w:rFonts w:hint="eastAsia"/>
        </w:rPr>
        <w:t>　　未来，ORC低温余热发电系统将更加注重系统集成和智能化。系统集成方面，将开发更高效、更紧凑的热交换器和涡轮机，以减少占地面积和提高系统效率。智能化方面，将集成先进的传感器和控制系统，实现远程监控和故障预测，提高系统的运行稳定性和维护效率。此外，随着可再生能源和分布式能源系统的推广，ORC系统将与风能、太阳能等清洁能源结合，构建更加灵活和可持续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310b0e20c4b37" w:history="1">
        <w:r>
          <w:rPr>
            <w:rStyle w:val="Hyperlink"/>
          </w:rPr>
          <w:t>2025-2031年中国ORC低温余热发电系统行业调研与前景分析报告</w:t>
        </w:r>
      </w:hyperlink>
      <w:r>
        <w:rPr>
          <w:rFonts w:hint="eastAsia"/>
        </w:rPr>
        <w:t>》在多年ORC低温余热发电系统行业研究结论的基础上，结合中国ORC低温余热发电系统行业市场的发展现状，通过资深研究团队对ORC低温余热发电系统市场各类资讯进行整理分析，并依托国家权威数据资源和长期市场监测的数据库，对ORC低温余热发电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3310b0e20c4b37" w:history="1">
        <w:r>
          <w:rPr>
            <w:rStyle w:val="Hyperlink"/>
          </w:rPr>
          <w:t>2025-2031年中国ORC低温余热发电系统行业调研与前景分析报告</w:t>
        </w:r>
      </w:hyperlink>
      <w:r>
        <w:rPr>
          <w:rFonts w:hint="eastAsia"/>
        </w:rPr>
        <w:t>可以帮助投资者准确把握ORC低温余热发电系统行业的市场现状，为投资者进行投资作出ORC低温余热发电系统行业前景预判，挖掘ORC低温余热发电系统行业投资价值，同时提出ORC低温余热发电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ORC低温余热发电系统行业相关概述</w:t>
      </w:r>
      <w:r>
        <w:rPr>
          <w:rFonts w:hint="eastAsia"/>
        </w:rPr>
        <w:br/>
      </w:r>
      <w:r>
        <w:rPr>
          <w:rFonts w:hint="eastAsia"/>
        </w:rPr>
        <w:t>　　　　一、ORC低温余热发电系统行业定义及特点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1、ORC低温余热发电系统行业定义</w:t>
      </w:r>
      <w:r>
        <w:rPr>
          <w:rFonts w:hint="eastAsia"/>
        </w:rPr>
        <w:br/>
      </w:r>
      <w:r>
        <w:rPr>
          <w:rFonts w:hint="eastAsia"/>
        </w:rPr>
        <w:t>　　　　　　2、ORC低温余热发电系统行业特点</w:t>
      </w:r>
      <w:r>
        <w:rPr>
          <w:rFonts w:hint="eastAsia"/>
        </w:rPr>
        <w:br/>
      </w:r>
      <w:r>
        <w:rPr>
          <w:rFonts w:hint="eastAsia"/>
        </w:rPr>
        <w:t>　　　　二、ORC低温余热发电系统行业经营模式分析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1、ORC低温余热发电系统生产模式</w:t>
      </w:r>
      <w:r>
        <w:rPr>
          <w:rFonts w:hint="eastAsia"/>
        </w:rPr>
        <w:br/>
      </w:r>
      <w:r>
        <w:rPr>
          <w:rFonts w:hint="eastAsia"/>
        </w:rPr>
        <w:t>　　　　　　2、ORC低温余热发电系统采购模式</w:t>
      </w:r>
      <w:r>
        <w:rPr>
          <w:rFonts w:hint="eastAsia"/>
        </w:rPr>
        <w:br/>
      </w:r>
      <w:r>
        <w:rPr>
          <w:rFonts w:hint="eastAsia"/>
        </w:rPr>
        <w:t>　　　　　　3、ORC低温余热发电系统销售模式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2024-2025年世界ORC低温余热发电系统行业市场运行形势分析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2024-2025年全球ORC低温余热发电系统行业发展概况</w:t>
      </w:r>
      <w:r>
        <w:rPr>
          <w:rFonts w:hint="eastAsia"/>
        </w:rPr>
        <w:br/>
      </w:r>
      <w:r>
        <w:rPr>
          <w:rFonts w:hint="eastAsia"/>
        </w:rPr>
        <w:t>　　第二节 世界ORC低温余热发电系统行业发展走势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一、全球ORC低温余热发电系统行业市场分布情况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二、全球ORC低温余热发电系统行业发展趋势分析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全球ORC低温余热发电系统行业重点国家和区域分析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2024-2025年中国ORC低温余热发电系统行业发展环境分析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ORC低温余热发电系统政策环境分析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ORC低温余热发电系统技术环境分析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2024-2025年ORC低温余热发电系统行业技术发展现状及趋势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当前我国ORC低温余热发电系统技术发展现状</w:t>
      </w:r>
      <w:r>
        <w:rPr>
          <w:rFonts w:hint="eastAsia"/>
        </w:rPr>
        <w:br/>
      </w:r>
      <w:r>
        <w:rPr>
          <w:rFonts w:hint="eastAsia"/>
        </w:rPr>
        <w:t>　　第二节 中外ORC低温余热发电系统技术差距及产生差距的主要原因分析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提高我国ORC低温余热发电系统技术的对策</w:t>
      </w:r>
      <w:r>
        <w:rPr>
          <w:rFonts w:hint="eastAsia"/>
        </w:rPr>
        <w:br/>
      </w:r>
      <w:r>
        <w:rPr>
          <w:rFonts w:hint="eastAsia"/>
        </w:rPr>
        <w:t>　　第四节 我国ORC低温余热发电系统研发、设计发展趋势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中国ORC低温余热发电系统行业市场供需状况分析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中国ORC低温余热发电系统行业市场规模情况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中国ORC低温余热发电系统行业盈利情况分析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中国ORC低温余热发电系统行业市场需求状况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一、2019-2024年ORC低温余热发电系统行业市场需求情况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二、ORC低温余热发电系统行业市场需求特点分析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三、2025-2031年ORC低温余热发电系统行业市场需求预测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中国ORC低温余热发电系统行业市场供给状况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一、2019-2024年ORC低温余热发电系统行业市场供给情况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二、ORC低温余热发电系统行业市场供给特点分析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三、2025-2031年ORC低温余热发电系统行业市场供给预测</w:t>
      </w:r>
      <w:r>
        <w:rPr>
          <w:rFonts w:hint="eastAsia"/>
        </w:rPr>
        <w:br/>
      </w:r>
      <w:r>
        <w:rPr>
          <w:rFonts w:hint="eastAsia"/>
        </w:rPr>
        <w:t>　　第五节 ORC低温余热发电系统行业市场供需平衡状况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中国ORC低温余热发电系统行业进出口情况分析预测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2019-2024年中国ORC低温余热发电系统行业进出口情况分析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一、2019-2024年中国ORC低温余热发电系统行业进口分析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二、2019-2024年中国ORC低温余热发电系统行业出口分析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2025-2031年中国ORC低温余热发电系统行业进出口情况预测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一、2025-2031年中国ORC低温余热发电系统行业进口预测分析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二、2025-2031年中国ORC低温余热发电系统行业出口预测分析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影响ORC低温余热发电系统行业进出口变化的主要原因分析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2019-2024年中国ORC低温余热发电系统行业重点地区调研分析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一、中国ORC低温余热发电系统行业重点区域市场结构调研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二、**地区ORC低温余热发电系统市场调研分析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三、**地区ORC低温余热发电系统市场调研分析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四、**地区ORC低温余热发电系统市场调研分析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五、**地区ORC低温余热发电系统市场调研分析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六、**地区ORC低温余热发电系统市场调研分析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ORC低温余热发电系统行业细分产品市场调研分析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中国ORC低温余热发电系统行业市场行情分析预测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ORC低温余热发电系统价格影响因素分析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2019-2024年中国ORC低温余热发电系统市场价格趋向分析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2025-2031年中国ORC低温余热发电系统市场价格趋向预测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ORC低温余热发电系统行业上、下游市场分析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ORC低温余热发电系统行业下游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ORC低温余热发电系统行业竞争格局分析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二、ORC低温余热发电系统企业集中度分析</w:t>
      </w:r>
      <w:r>
        <w:rPr>
          <w:rFonts w:hint="eastAsia"/>
        </w:rPr>
        <w:br/>
      </w:r>
      <w:r>
        <w:rPr>
          <w:rFonts w:hint="eastAsia"/>
        </w:rPr>
        <w:t>　　　　三、ORC低温余热发电系统区域集中度分析</w:t>
      </w:r>
      <w:r>
        <w:rPr>
          <w:rFonts w:hint="eastAsia"/>
        </w:rPr>
        <w:br/>
      </w:r>
      <w:r>
        <w:rPr>
          <w:rFonts w:hint="eastAsia"/>
        </w:rPr>
        <w:t>　　第二节 ORC低温余热发电系统行业竞争格局分析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一、2024-2025年ORC低温余热发电系统行业竞争分析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二、2024-2025年中外ORC低温余热发电系统产品竞争分析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三、2024-2025年中国ORC低温余热发电系统市场竞争分析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四、2025-2031年国内主要ORC低温余热发电系统企业动向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ORC低温余热发电系统行业重点企业发展调研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ORC低温余热发电系统重点企业（一）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ORC低温余热发电系统重点企业（二）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ORC低温余热发电系统重点企业（三）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ORC低温余热发电系统重点企业（四）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ORC低温余热发电系统重点企业（五）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ORC低温余热发电系统重点企业（六）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ORC低温余热发电系统企业发展策略分析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ORC低温余热发电系统市场策略分析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一、ORC低温余热发电系统价格策略分析</w:t>
      </w:r>
      <w:r>
        <w:rPr>
          <w:rFonts w:hint="eastAsia"/>
        </w:rPr>
        <w:br/>
      </w:r>
      <w:r>
        <w:rPr>
          <w:rFonts w:hint="eastAsia"/>
        </w:rPr>
        <w:t>　　　　二、ORC低温余热发电系统渠道策略分析</w:t>
      </w:r>
      <w:r>
        <w:rPr>
          <w:rFonts w:hint="eastAsia"/>
        </w:rPr>
        <w:br/>
      </w:r>
      <w:r>
        <w:rPr>
          <w:rFonts w:hint="eastAsia"/>
        </w:rPr>
        <w:t>　　第二节 ORC低温余热发电系统销售策略分析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提高ORC低温余热发电系统企业竞争力的策略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一、提高中国ORC低温余热发电系统企业核心竞争力的对策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二、ORC低温余热发电系统企业提升竞争力的主要方向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三、影响ORC低温余热发电系统企业核心竞争力的因素及提升途径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四、提高ORC低温余热发电系统企业竞争力的策略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对我国ORC低温余热发电系统品牌的战略思考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一、ORC低温余热发电系统实施品牌战略的意义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二、ORC低温余热发电系统企业品牌的现状分析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三、我国ORC低温余热发电系统企业的品牌战略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四、ORC低温余热发电系统品牌战略管理的策略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中国ORC低温余热发电系统行业营销策略分析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一、做好ORC低温余热发电系统产品导入</w:t>
      </w:r>
      <w:r>
        <w:rPr>
          <w:rFonts w:hint="eastAsia"/>
        </w:rPr>
        <w:br/>
      </w:r>
      <w:r>
        <w:rPr>
          <w:rFonts w:hint="eastAsia"/>
        </w:rPr>
        <w:t>　　　　二、做好ORC低温余热发电系统产品组合和产品线决策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三、ORC低温余热发电系统行业城市市场推广策略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ORC低温余热发电系统行业渠道营销研究分析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二、ORC低温余热发电系统行业现存的营销渠道分析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三、ORC低温余热发电系统行业终端市场营销管理策略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ORC低温余热发电系统行业营销战略研究分析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一、中国ORC低温余热发电系统行业有效整合营销策略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二、建立ORC低温余热发电系统行业厂商的双嬴模式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2025-2031年中国ORC低温余热发电系统行业前景与风险预测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2025年ORC低温余热发电系统市场前景分析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2025年ORC低温余热发电系统发展趋势预测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2025-2031年中国ORC低温余热发电系统行业投资特性分析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一、2025-2031年中国ORC低温余热发电系统行业进入壁垒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二、2025-2031年中国ORC低温余热发电系统行业盈利模式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三、2025-2031年中国ORC低温余热发电系统行业盈利因素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2025-2031年中国ORC低温余热发电系统行业投资机会分析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一、2025-2031年中国ORC低温余热发电系统细分市场投资机会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二、2025-2031年中国ORC低温余热发电系统行业区域市场投资潜力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2025-2031年中国ORC低温余热发电系统行业投资风险分析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一、2025-2031年中国ORC低温余热发电系统行业市场竞争风险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二、2025-2031年中国ORC低温余热发电系统行业技术风险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三、2025-2031年中国ORC低温余热发电系统行业政策风险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四、2025-2031年中国ORC低温余热发电系统行业进入退出风险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2025-2031年中国ORC低温余热发电系统行业盈利模式与投资策略分析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国外ORC低温余热发电系统行业投资现状及经营模式分析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一、境外ORC低温余热发电系统行业成长情况调查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中国ORC低温余热发电系统行业商业模式探讨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中国ORC低温余热发电系统行业投资国际化发展战略分析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中国ORC低温余热发电系统行业投资策略分析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中国ORC低温余热发电系统行业资本运作战略选择方案研究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中智:林:中国ORC低温余热发电系统行业多元化经营战略的可行性分析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ORC低温余热发电系统行业历程</w:t>
      </w:r>
      <w:r>
        <w:rPr>
          <w:rFonts w:hint="eastAsia"/>
        </w:rPr>
        <w:br/>
      </w:r>
      <w:r>
        <w:rPr>
          <w:rFonts w:hint="eastAsia"/>
        </w:rPr>
        <w:t>　　图表 ORC低温余热发电系统行业生命周期</w:t>
      </w:r>
      <w:r>
        <w:rPr>
          <w:rFonts w:hint="eastAsia"/>
        </w:rPr>
        <w:br/>
      </w:r>
      <w:r>
        <w:rPr>
          <w:rFonts w:hint="eastAsia"/>
        </w:rPr>
        <w:t>　　图表 ORC低温余热发电系统行业产业链分析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2019-2024年ORC低温余热发电系统行业市场容量分析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2025年中国ORC低温余热发电系统行业需求领域分布格局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2025年中国ORC低温余热发电系统进口国家及地区分析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2025年中国ORC低温余热发电系统出口国家及地区分析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310b0e20c4b37" w:history="1">
        <w:r>
          <w:rPr>
            <w:rStyle w:val="Hyperlink"/>
          </w:rPr>
          <w:t>2025-2031年中国ORC低温余热发电系统行业调研与前景分析报告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310b0e20c4b37" w:history="1">
        <w:r>
          <w:rPr>
            <w:rStyle w:val="Hyperlink"/>
          </w:rPr>
          <w:t>https://www.20087.com/5/06/ORCDiWenYuReFaDianXiTongHangYeQianJingFenXi.html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0f029bf3e4c6e" w:history="1">
      <w:r>
        <w:rPr>
          <w:rStyle w:val="Hyperlink"/>
        </w:rPr>
        <w:t>2025-2031年中国ORC低温余热发电系统行业调研与前景分析报告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ORCDiWenYuReFaDianXiTongHangYeQianJingFenXi.html" TargetMode="External" Id="R0f3310b0e20c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ORCDiWenYuReFaDianXiTongHangYeQianJingFenXi.html" TargetMode="External" Id="Rd7c0f029bf3e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2024-11-19T00:55:00Z</dcterms:created>
  <dcterms:modified xsi:type="dcterms:W3CDTF">2024-11-19T01:55:00Z</dcterms:modified>
  <dc:subject>2025-2031年中国ORC低温余热发电系统行业调研与前景分析报告</dc:subject>
  <dc:title>2025-2031年中国ORC低温余热发电系统行业调研与前景分析报告</dc:title>
  <cp:keywords>2025-2031年中国ORC低温余热发电系统行业调研与前景分析报告</cp:keywords>
  <dc:description>2025-2031年中国ORC低温余热发电系统行业调研与前景分析报告</dc:description>
</cp:coreProperties>
</file>