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9bd38ffe4f1b" w:history="1">
              <w:r>
                <w:rPr>
                  <w:rStyle w:val="Hyperlink"/>
                </w:rPr>
                <w:t>2026-2032年中国交流电抗器行业发展分析与市场前景报告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9bd38ffe4f1b" w:history="1">
              <w:r>
                <w:rPr>
                  <w:rStyle w:val="Hyperlink"/>
                </w:rPr>
                <w:t>2026-2032年中国交流电抗器行业发展分析与市场前景报告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49bd38ffe4f1b" w:history="1">
                <w:r>
                  <w:rPr>
                    <w:rStyle w:val="Hyperlink"/>
                  </w:rPr>
                  <w:t>https://www.20087.com/5/86/JiaoLiuDianKangQiXianZhuangYuQianJingFenXi.html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抗器是一种用于限制短路电流、改善电网电压波形、稳定电力系统的电气设备，广泛应用于变频器、整流装置、风力发电、轨道交通等电力电子系统中。目前，交流电抗器按结构可分为干式空心电抗器、铁芯电抗器和磁屏蔽电抗器等多种类型，具备良好的线性特性与热稳定性。随着新能源并网和工业自动化水平的提升，电抗器在电网谐波抑制、功率因数补偿、电能质量治理等方面的作用日益突出。行业内企业在铁芯材料优化、绕组结构设计、散热系统改进等方面持续创新，以提高产品的运行效率与可靠性。然而，部分产品仍存在体积大、噪音高、电磁干扰明显等问题。</w:t>
      </w:r>
      <w:r>
        <w:rPr>
          <w:rFonts w:hint="eastAsia"/>
        </w:rPr>
        <w:br/>
      </w:r>
      <w:r>
        <w:rPr>
          <w:rFonts w:hint="eastAsia"/>
        </w:rPr>
        <w:t>　　未来，交流电抗器行业将朝着小型化、高效化、智能化方向持续发展。随着新材料技术的进步，如非晶合金、纳米晶软磁材料的应用，将大大提升电抗器的能量密度与损耗控制能力，使其更适用于紧凑型电气系统。同时，物联网与边缘计算技术的引入，将使电抗器具备状态监测、故障预警、远程控制等功能，提升运维效率与系统安全性。环保法规趋严也将推动低能耗、低噪音、可回收的设计理念普及。整体来看，交流电抗器将在智能电网与新能源产业发展的带动下，迈向更高技术水平与更广泛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9bd38ffe4f1b" w:history="1">
        <w:r>
          <w:rPr>
            <w:rStyle w:val="Hyperlink"/>
          </w:rPr>
          <w:t>2026-2032年中国交流电抗器行业发展分析与市场前景报告</w:t>
        </w:r>
      </w:hyperlink>
      <w:r>
        <w:rPr>
          <w:rFonts w:hint="eastAsia"/>
        </w:rPr>
        <w:t>》基于统计局、相关行业协会及科研机构的详实数据，系统分析了交流电抗器市场的规模现状、需求特征及价格走势。报告客观评估了交流电抗器行业技术水平及未来发展方向，对市场前景做出科学预测，并重点分析了交流电抗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铁芯式电抗器</w:t>
      </w:r>
      <w:r>
        <w:rPr>
          <w:rFonts w:hint="eastAsia"/>
        </w:rPr>
        <w:br/>
      </w:r>
      <w:r>
        <w:rPr>
          <w:rFonts w:hint="eastAsia"/>
        </w:rPr>
        <w:t>　　　　1.2.3 空芯式电抗器</w:t>
      </w:r>
      <w:r>
        <w:rPr>
          <w:rFonts w:hint="eastAsia"/>
        </w:rPr>
        <w:br/>
      </w:r>
      <w:r>
        <w:rPr>
          <w:rFonts w:hint="eastAsia"/>
        </w:rPr>
        <w:t>　　1.3 从不同应用，交流电抗器主要包括如下几个方面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中国不同应用交流电抗器增长趋势2021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中国交流电抗器发展现状及未来趋势（2021-2032）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中国市场交流电抗器收入及增长率（2021-2032）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中国市场交流电抗器销量及增长率（2021-2032）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中国市场主要厂商交流电抗器产品类型及应用</w:t>
      </w:r>
      <w:r>
        <w:rPr>
          <w:rFonts w:hint="eastAsia"/>
        </w:rPr>
        <w:br/>
      </w:r>
      <w:r>
        <w:rPr>
          <w:rFonts w:hint="eastAsia"/>
        </w:rPr>
        <w:t>　　2.7 交流电抗器行业集中度、竞争程度分析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重点企业（11）在中国市场交流电抗器销量、收入、价格及毛利率（2021-2026）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中国市场不同应用交流电抗器销量（2021-2032）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交流电抗器中国企业SWOT分析</w:t>
      </w:r>
      <w:r>
        <w:rPr>
          <w:rFonts w:hint="eastAsia"/>
        </w:rPr>
        <w:br/>
      </w:r>
      <w:r>
        <w:rPr>
          <w:rFonts w:hint="eastAsia"/>
        </w:rPr>
        <w:t>　　6.6 交流电抗器行业发展分析---行业政策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交流电抗器行业产业链简介</w:t>
      </w:r>
      <w:r>
        <w:rPr>
          <w:rFonts w:hint="eastAsia"/>
        </w:rPr>
        <w:br/>
      </w:r>
      <w:r>
        <w:rPr>
          <w:rFonts w:hint="eastAsia"/>
        </w:rPr>
        <w:t>　　7.2 交流电抗器产业链分析-上游</w:t>
      </w:r>
      <w:r>
        <w:rPr>
          <w:rFonts w:hint="eastAsia"/>
        </w:rPr>
        <w:br/>
      </w:r>
      <w:r>
        <w:rPr>
          <w:rFonts w:hint="eastAsia"/>
        </w:rPr>
        <w:t>　　7.3 交流电抗器产业链分析-中游</w:t>
      </w:r>
      <w:r>
        <w:rPr>
          <w:rFonts w:hint="eastAsia"/>
        </w:rPr>
        <w:br/>
      </w:r>
      <w:r>
        <w:rPr>
          <w:rFonts w:hint="eastAsia"/>
        </w:rPr>
        <w:t>　　7.4 交流电抗器产业链分析-下游</w:t>
      </w:r>
      <w:r>
        <w:rPr>
          <w:rFonts w:hint="eastAsia"/>
        </w:rPr>
        <w:br/>
      </w:r>
      <w:r>
        <w:rPr>
          <w:rFonts w:hint="eastAsia"/>
        </w:rPr>
        <w:t>　　7.5 交流电抗器行业采购模式</w:t>
      </w:r>
      <w:r>
        <w:rPr>
          <w:rFonts w:hint="eastAsia"/>
        </w:rPr>
        <w:br/>
      </w:r>
      <w:r>
        <w:rPr>
          <w:rFonts w:hint="eastAsia"/>
        </w:rPr>
        <w:t>　　7.6 交流电抗器行业生产模式</w:t>
      </w:r>
      <w:r>
        <w:rPr>
          <w:rFonts w:hint="eastAsia"/>
        </w:rPr>
        <w:br/>
      </w:r>
      <w:r>
        <w:rPr>
          <w:rFonts w:hint="eastAsia"/>
        </w:rPr>
        <w:t>　　7.7 交流电抗器行业销售模式及销售渠道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中国本土交流电抗器产能、产量分析</w:t>
      </w:r>
      <w:r>
        <w:rPr>
          <w:rFonts w:hint="eastAsia"/>
        </w:rPr>
        <w:br/>
      </w:r>
      <w:r>
        <w:rPr>
          <w:rFonts w:hint="eastAsia"/>
        </w:rPr>
        <w:t>　　8.1 中国交流电抗器供需现状及预测（2021-2032）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不同应用交流电抗器市场规模2021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中国市场主要厂商交流电抗器销量（2021-2026）&amp;（千件）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中国市场主要厂商交流电抗器销量市场份额（2021-2026）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2025年中国主要生产商交流电抗器收入排名（万元）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中国市场主要厂商交流电抗器价格（2021-2026）&amp;（元/件）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中国市场主要厂商交流电抗器总部及产地分布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中国市场主要厂商成立时间及交流电抗器商业化日期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中国市场主要厂商交流电抗器产品类型及应用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2025年中国市场交流电抗器主要厂商市场地位（第一梯队、第二梯队和第三梯队）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交流电抗器市场投资、并购等现状分析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交流电抗器生产基地、总部、竞争对手及市场地位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交流电抗器产品规格、参数及市场应用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交流电抗器销量（千件）、收入（万元）、价格（元/件）及毛利率（2021-2026）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中国市场不同产品类型交流电抗器销量（2021-2026）&amp;（千件）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中国市场不同产品类型交流电抗器销量市场份额（2021-2026）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中国市场不同产品类型交流电抗器销量预测（2027-2032）&amp;（千件）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中国市场不同产品类型交流电抗器销量市场份额预测（2027-2032）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中国市场不同产品类型交流电抗器规模（2021-2026）&amp;（万元）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中国市场不同产品类型交流电抗器规模市场份额（2021-2026）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中国市场不同产品类型交流电抗器规模预测（2027-2032）&amp;（万元）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中国市场不同产品类型交流电抗器规模市场份额预测（2027-2032）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中国市场不同应用交流电抗器销量（2021-2026）&amp;（千件）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中国市场不同应用交流电抗器销量市场份额（2021-2026）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中国市场不同应用交流电抗器销量预测（2027-2032）&amp;（千件）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中国市场不同应用交流电抗器销量市场份额预测（2027-2032）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中国市场不同应用交流电抗器规模（2021-2026）&amp;（万元）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中国市场不同应用交流电抗器规模市场份额（2021-2026）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中国市场不同应用交流电抗器规模预测（2027-2032）&amp;（万元）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中国市场不同应用交流电抗器规模市场份额预测（2027-2032）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交流电抗器行业发展分析---发展趋势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交流电抗器行业发展分析---厂商壁垒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交流电抗器行业发展分析---驱动因素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交流电抗器行业发展分析---制约因素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交流电抗器行业相关重点政策一览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交流电抗器行业供应链分析</w:t>
      </w:r>
      <w:r>
        <w:rPr>
          <w:rFonts w:hint="eastAsia"/>
        </w:rPr>
        <w:br/>
      </w:r>
      <w:r>
        <w:rPr>
          <w:rFonts w:hint="eastAsia"/>
        </w:rPr>
        <w:t>　　表 91： 交流电抗器上游原料供应商</w:t>
      </w:r>
      <w:r>
        <w:rPr>
          <w:rFonts w:hint="eastAsia"/>
        </w:rPr>
        <w:br/>
      </w:r>
      <w:r>
        <w:rPr>
          <w:rFonts w:hint="eastAsia"/>
        </w:rPr>
        <w:t>　　表 92： 交流电抗器行业主要下游客户</w:t>
      </w:r>
      <w:r>
        <w:rPr>
          <w:rFonts w:hint="eastAsia"/>
        </w:rPr>
        <w:br/>
      </w:r>
      <w:r>
        <w:rPr>
          <w:rFonts w:hint="eastAsia"/>
        </w:rPr>
        <w:t>　　表 93： 交流电抗器典型经销商</w:t>
      </w:r>
      <w:r>
        <w:rPr>
          <w:rFonts w:hint="eastAsia"/>
        </w:rPr>
        <w:br/>
      </w:r>
      <w:r>
        <w:rPr>
          <w:rFonts w:hint="eastAsia"/>
        </w:rPr>
        <w:t>　　表 94： 中国交流电抗器产量、销量、进口量及出口量（2021-2026）&amp;（千件）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中国交流电抗器产量、销量、进口量及出口量预测（2027-2032）&amp;（千件）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中国市场交流电抗器主要进口来源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中国市场交流电抗器主要出口目的地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铁芯式电抗器产品图片</w:t>
      </w:r>
      <w:r>
        <w:rPr>
          <w:rFonts w:hint="eastAsia"/>
        </w:rPr>
        <w:br/>
      </w:r>
      <w:r>
        <w:rPr>
          <w:rFonts w:hint="eastAsia"/>
        </w:rPr>
        <w:t>　　图 4： 空芯式电抗器产品图片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中国不同应用交流电抗器市场份额2025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电力系统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中国市场交流电抗器市场规模，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中国市场交流电抗器收入及增长率（2021-2032）&amp;（万元）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中国市场交流电抗器销量及增长率（2021-2032）&amp;（千件）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2025年中国市场主要厂商交流电抗器销量市场份额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2025年中国市场主要厂商交流电抗器收入市场份额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2025年中国市场前五大厂商交流电抗器市场份额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2025年中国市场交流电抗器第一梯队、第二梯队和第三梯队厂商（品牌）及市场份额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中国市场不同产品类型交流电抗器价格走势（2021-2032）&amp;（元/件）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中国市场不同应用交流电抗器价格走势（2021-2032）&amp;（元/件）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交流电抗器中国企业SWOT分析</w:t>
      </w:r>
      <w:r>
        <w:rPr>
          <w:rFonts w:hint="eastAsia"/>
        </w:rPr>
        <w:br/>
      </w:r>
      <w:r>
        <w:rPr>
          <w:rFonts w:hint="eastAsia"/>
        </w:rPr>
        <w:t>　　图 20： 交流电抗器产业链</w:t>
      </w:r>
      <w:r>
        <w:rPr>
          <w:rFonts w:hint="eastAsia"/>
        </w:rPr>
        <w:br/>
      </w:r>
      <w:r>
        <w:rPr>
          <w:rFonts w:hint="eastAsia"/>
        </w:rPr>
        <w:t>　　图 21： 交流电抗器行业采购模式分析</w:t>
      </w:r>
      <w:r>
        <w:rPr>
          <w:rFonts w:hint="eastAsia"/>
        </w:rPr>
        <w:br/>
      </w:r>
      <w:r>
        <w:rPr>
          <w:rFonts w:hint="eastAsia"/>
        </w:rPr>
        <w:t>　　图 22： 交流电抗器行业生产模式分析</w:t>
      </w:r>
      <w:r>
        <w:rPr>
          <w:rFonts w:hint="eastAsia"/>
        </w:rPr>
        <w:br/>
      </w:r>
      <w:r>
        <w:rPr>
          <w:rFonts w:hint="eastAsia"/>
        </w:rPr>
        <w:t>　　图 23： 交流电抗器行业销售模式分析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中国交流电抗器产能、产量、产能利用率及发展趋势（2021-2032）&amp;（千件）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中国交流电抗器产量、市场需求量及发展趋势（2021-2032）&amp;（千件）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9bd38ffe4f1b" w:history="1">
        <w:r>
          <w:rPr>
            <w:rStyle w:val="Hyperlink"/>
          </w:rPr>
          <w:t>2026-2032年中国交流电抗器行业发展分析与市场前景报告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49bd38ffe4f1b" w:history="1">
        <w:r>
          <w:rPr>
            <w:rStyle w:val="Hyperlink"/>
          </w:rPr>
          <w:t>https://www.20087.com/5/86/JiaoLiuDianKangQiXianZhuangYuQianJingFenXi.html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热点：交流电抗器的作用是什么、直流电抗器、直流电抗器、电流互感器接法、电抗器的工作原理、串联电抗器、匝间耐压测试仪、输出交流电抗器怎么接线、并联电抗器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0f75e5aa46fe" w:history="1">
      <w:r>
        <w:rPr>
          <w:rStyle w:val="Hyperlink"/>
        </w:rPr>
        <w:t>2026-2032年中国交流电抗器行业发展分析与市场前景报告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oLiuDianKangQiXianZhuangYuQianJingFenXi.html" TargetMode="External" Id="R4bd49bd38ff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oLiuDianKangQiXianZhuangYuQianJingFenXi.html" TargetMode="External" Id="R39190f75e5a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2026-01-18T04:24:45Z</dcterms:created>
  <dcterms:modified xsi:type="dcterms:W3CDTF">2026-01-18T05:24:45Z</dcterms:modified>
  <dc:subject>2026-2032年中国交流电抗器行业发展分析与市场前景报告</dc:subject>
  <dc:title>2026-2032年中国交流电抗器行业发展分析与市场前景报告</dc:title>
  <cp:keywords>2026-2032年中国交流电抗器行业发展分析与市场前景报告</cp:keywords>
  <dc:description>2026-2032年中国交流电抗器行业发展分析与市场前景报告</dc:description>
</cp:coreProperties>
</file>