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5384da9bb40d7" w:history="1">
              <w:r>
                <w:rPr>
                  <w:rStyle w:val="Hyperlink"/>
                </w:rPr>
                <w:t>2025-2031年中国仿生技术市场研究分析与前景趋势报告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5384da9bb40d7" w:history="1">
              <w:r>
                <w:rPr>
                  <w:rStyle w:val="Hyperlink"/>
                </w:rPr>
                <w:t>2025-2031年中国仿生技术市场研究分析与前景趋势报告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5384da9bb40d7" w:history="1">
                <w:r>
                  <w:rPr>
                    <w:rStyle w:val="Hyperlink"/>
                  </w:rPr>
                  <w:t>https://www.20087.com/5/66/FangShengJiShuDeQianJing.html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技术是模仿自然界中的生物结构和功能来设计和制造新材料、新系统和新技术的过程。近年来，随着跨学科研究的加强和技术进步，仿生技术已经在多个领域取得了突破性的进展，包括生物医学工程、材料科学、航空航天以及机器人技术等。目前，仿生技术不仅能够创造出具有生物特性的材料，如自愈合材料和智能材料，还能够开发出模仿生物运动模式的机器人，提高其在复杂环境下的适应性和灵活性。</w:t>
      </w:r>
      <w:r>
        <w:rPr>
          <w:rFonts w:hint="eastAsia"/>
        </w:rPr>
        <w:br/>
      </w:r>
      <w:r>
        <w:rPr>
          <w:rFonts w:hint="eastAsia"/>
        </w:rPr>
        <w:t>　　仿生技术将进一步融合生物学、工程学和计算机科学，推动更多创新产品的诞生。一方面，随着纳米技术的发展，未来的仿生材料将具备更高的强度、韧性和多功能性，适用于更广泛的应用场景。另一方面，随着人工智能的进步，仿生机器人的智能水平将得到显著提升，它们能够在医疗手术、救援行动等高风险环境中发挥重要作用。此外，仿生技术还有望在环境保护和能源利用方面发挥作用，例如通过模仿自然界的光合作用来开发高效的太阳能转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5384da9bb40d7" w:history="1">
        <w:r>
          <w:rPr>
            <w:rStyle w:val="Hyperlink"/>
          </w:rPr>
          <w:t>2025-2031年中国仿生技术市场研究分析与前景趋势报告</w:t>
        </w:r>
      </w:hyperlink>
      <w:r>
        <w:rPr>
          <w:rFonts w:hint="eastAsia"/>
        </w:rPr>
        <w:t>》基于权威机构及相关协会等渠道的数据，结合仿生技术行业发展的宏观环境和微观实践，从多维度对仿生技术行业进行了深入调研与分析。报告内容严谨、数据翔实，辅以大量直观图表，旨在帮助仿生技术企业精准把握行业动态，科学制定发展战略与投资策略。本报告是仿生技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仿生技术产业概述</w:t>
      </w:r>
      <w:r>
        <w:rPr>
          <w:rFonts w:hint="eastAsia"/>
        </w:rPr>
        <w:br/>
      </w:r>
      <w:r>
        <w:rPr>
          <w:rFonts w:hint="eastAsia"/>
        </w:rPr>
        <w:t>　　第一节 仿生技术定义</w:t>
      </w:r>
      <w:r>
        <w:rPr>
          <w:rFonts w:hint="eastAsia"/>
        </w:rPr>
        <w:br/>
      </w:r>
      <w:r>
        <w:rPr>
          <w:rFonts w:hint="eastAsia"/>
        </w:rPr>
        <w:t>　　第二节 仿生技术行业特点</w:t>
      </w:r>
      <w:r>
        <w:rPr>
          <w:rFonts w:hint="eastAsia"/>
        </w:rPr>
        <w:br/>
      </w:r>
      <w:r>
        <w:rPr>
          <w:rFonts w:hint="eastAsia"/>
        </w:rPr>
        <w:t>　　第三节 仿生技术产业链分析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2024-2025年中国仿生技术行业运行环境分析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中国仿生技术运行经济环境分析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中国仿生技术产业政策环境分析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一、仿生技术行业监管体制</w:t>
      </w:r>
      <w:r>
        <w:rPr>
          <w:rFonts w:hint="eastAsia"/>
        </w:rPr>
        <w:br/>
      </w:r>
      <w:r>
        <w:rPr>
          <w:rFonts w:hint="eastAsia"/>
        </w:rPr>
        <w:t>　　　　二、仿生技术行业主要法规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三、主要仿生技术产业政策</w:t>
      </w:r>
      <w:r>
        <w:rPr>
          <w:rFonts w:hint="eastAsia"/>
        </w:rPr>
        <w:br/>
      </w:r>
      <w:r>
        <w:rPr>
          <w:rFonts w:hint="eastAsia"/>
        </w:rPr>
        <w:t>　　第三节 中国仿生技术产业社会环境分析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国外仿生技术行业发展态势分析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国外仿生技术市场发展现状分析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国外主要国家仿生技术市场现状</w:t>
      </w:r>
      <w:r>
        <w:rPr>
          <w:rFonts w:hint="eastAsia"/>
        </w:rPr>
        <w:br/>
      </w:r>
      <w:r>
        <w:rPr>
          <w:rFonts w:hint="eastAsia"/>
        </w:rPr>
        <w:t>　　第三节 国外仿生技术行业发展趋势预测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2019-2024年中国仿生技术行业规模情况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2019-2024年中国仿生技术市场规模情况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2019-2024年中国仿生技术行业盈利情况分析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2019-2024年中国仿生技术市场需求状况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2019-2024年中国仿生技术行业市场供给状况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2019-2024年仿生技术行业市场供需平衡状况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中国重点地区仿生技术行业市场调研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重点地区（一）仿生技术市场调研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重点地区（二）仿生技术市场调研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重点地区（三）仿生技术市场调研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重点地区（四）仿生技术市场调研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重点地区（五）仿生技术市场调研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国内仿生技术行业价格回顾</w:t>
      </w:r>
      <w:r>
        <w:rPr>
          <w:rFonts w:hint="eastAsia"/>
        </w:rPr>
        <w:br/>
      </w:r>
      <w:r>
        <w:rPr>
          <w:rFonts w:hint="eastAsia"/>
        </w:rPr>
        <w:t>　　第二节 国内仿生技术行业价格走势预测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国内仿生技术行业价格影响因素分析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中国仿生技术行业客户调研</w:t>
      </w:r>
      <w:r>
        <w:rPr>
          <w:rFonts w:hint="eastAsia"/>
        </w:rPr>
        <w:br/>
      </w:r>
      <w:r>
        <w:rPr>
          <w:rFonts w:hint="eastAsia"/>
        </w:rPr>
        <w:t>　　　　一、仿生技术行业客户偏好调查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二、客户对仿生技术品牌的首要认知渠道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三、仿生技术品牌忠诚度调查</w:t>
      </w:r>
      <w:r>
        <w:rPr>
          <w:rFonts w:hint="eastAsia"/>
        </w:rPr>
        <w:br/>
      </w:r>
      <w:r>
        <w:rPr>
          <w:rFonts w:hint="eastAsia"/>
        </w:rPr>
        <w:t>　　　　四、仿生技术行业客户消费理念调研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2025年仿生技术行业集中度分析</w:t>
      </w:r>
      <w:r>
        <w:rPr>
          <w:rFonts w:hint="eastAsia"/>
        </w:rPr>
        <w:br/>
      </w:r>
      <w:r>
        <w:rPr>
          <w:rFonts w:hint="eastAsia"/>
        </w:rPr>
        <w:t>　　　　一、仿生技术市场集中度分析</w:t>
      </w:r>
      <w:r>
        <w:rPr>
          <w:rFonts w:hint="eastAsia"/>
        </w:rPr>
        <w:br/>
      </w:r>
      <w:r>
        <w:rPr>
          <w:rFonts w:hint="eastAsia"/>
        </w:rPr>
        <w:t>　　　　二、仿生技术企业集中度分析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2024-2025年仿生技术行业竞争格局分析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一、仿生技术行业竞争策略分析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二、仿生技术行业竞争格局展望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三、我国仿生技术市场竞争趋势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仿生技术企业多样化经营策略分析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一、仿生技术企业多样化经营情况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二、现行仿生技术行业多样化经营的方向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大型仿生技术企业集团未来发展策略分析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对中小仿生技术企业生产经营的建议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仿生技术行业SWOT模型分析</w:t>
      </w:r>
      <w:r>
        <w:rPr>
          <w:rFonts w:hint="eastAsia"/>
        </w:rPr>
        <w:br/>
      </w:r>
      <w:r>
        <w:rPr>
          <w:rFonts w:hint="eastAsia"/>
        </w:rPr>
        <w:t>　　　　一、仿生技术行业优势分析</w:t>
      </w:r>
      <w:r>
        <w:rPr>
          <w:rFonts w:hint="eastAsia"/>
        </w:rPr>
        <w:br/>
      </w:r>
      <w:r>
        <w:rPr>
          <w:rFonts w:hint="eastAsia"/>
        </w:rPr>
        <w:t>　　　　二、仿生技术行业劣势分析</w:t>
      </w:r>
      <w:r>
        <w:rPr>
          <w:rFonts w:hint="eastAsia"/>
        </w:rPr>
        <w:br/>
      </w:r>
      <w:r>
        <w:rPr>
          <w:rFonts w:hint="eastAsia"/>
        </w:rPr>
        <w:t>　　　　三、仿生技术行业机会分析</w:t>
      </w:r>
      <w:r>
        <w:rPr>
          <w:rFonts w:hint="eastAsia"/>
        </w:rPr>
        <w:br/>
      </w:r>
      <w:r>
        <w:rPr>
          <w:rFonts w:hint="eastAsia"/>
        </w:rPr>
        <w:t>　　　　四、仿生技术行业风险分析</w:t>
      </w:r>
      <w:r>
        <w:rPr>
          <w:rFonts w:hint="eastAsia"/>
        </w:rPr>
        <w:br/>
      </w:r>
      <w:r>
        <w:rPr>
          <w:rFonts w:hint="eastAsia"/>
        </w:rPr>
        <w:t>　　第二节 仿生技术行业投资风险及控制策略分析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一、仿生技术市场风险及控制策略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二、仿生技术行业政策风险及控制策略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三、仿生技术行业经营风险及控制策略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四、仿生技术同业竞争风险及控制策略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五、仿生技术行业其他风险及控制策略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2025-2031年中国仿生技术行业投资潜力及发展趋势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2025-2031年仿生技术行业投资潜力分析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一、仿生技术行业重点可投资领域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二、仿生技术行业目标市场需求潜力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三、仿生技术行业投资潜力综合评判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中智:林:：2025-2031年中国仿生技术行业发展趋势分析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一、2025年仿生技术市场前景分析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二、2025年仿生技术发展趋势预测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三、2025-2031年我国仿生技术行业发展剖析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五、未来仿生技术行业发展变局剖析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仿生技术行业历程</w:t>
      </w:r>
      <w:r>
        <w:rPr>
          <w:rFonts w:hint="eastAsia"/>
        </w:rPr>
        <w:br/>
      </w:r>
      <w:r>
        <w:rPr>
          <w:rFonts w:hint="eastAsia"/>
        </w:rPr>
        <w:t>　　图表 仿生技术行业生命周期</w:t>
      </w:r>
      <w:r>
        <w:rPr>
          <w:rFonts w:hint="eastAsia"/>
        </w:rPr>
        <w:br/>
      </w:r>
      <w:r>
        <w:rPr>
          <w:rFonts w:hint="eastAsia"/>
        </w:rPr>
        <w:t>　　图表 仿生技术行业产业链分析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2019-2024年中国仿生技术市场需求量及增速统计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2024年中国仿生技术行业需求领域分布格局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2019-2024年中国仿生技术出口数量分析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2019-2024年中国仿生技术出口金额分析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2024年中国仿生技术进口国家及地区分析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2024年中国仿生技术出口国家及地区分析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5384da9bb40d7" w:history="1">
        <w:r>
          <w:rPr>
            <w:rStyle w:val="Hyperlink"/>
          </w:rPr>
          <w:t>2025-2031年中国仿生技术市场研究分析与前景趋势报告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5384da9bb40d7" w:history="1">
        <w:r>
          <w:rPr>
            <w:rStyle w:val="Hyperlink"/>
          </w:rPr>
          <w:t>https://www.20087.com/5/66/FangShengJiShuDeQianJing.html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热点：仿真技术、仿生技术的例子、十大仿生技术、仿生技术是利用了横向移出的方法、仿生机器人、机械手属于什么仿生技术、100例动物仿生设计、仿生技术微型照相机人造卫星拍摄系统、仿生技术的例子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d6843f9094426" w:history="1">
      <w:r>
        <w:rPr>
          <w:rStyle w:val="Hyperlink"/>
        </w:rPr>
        <w:t>2025-2031年中国仿生技术市场研究分析与前景趋势报告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angShengJiShuDeQianJing.html" TargetMode="External" Id="R9735384da9b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angShengJiShuDeQianJing.html" TargetMode="External" Id="Rb1dd6843f909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2024-10-13T07:58:00Z</dcterms:created>
  <dcterms:modified xsi:type="dcterms:W3CDTF">2024-10-13T08:58:00Z</dcterms:modified>
  <dc:subject>2025-2031年中国仿生技术市场研究分析与前景趋势报告</dc:subject>
  <dc:title>2025-2031年中国仿生技术市场研究分析与前景趋势报告</dc:title>
  <cp:keywords>2025-2031年中国仿生技术市场研究分析与前景趋势报告</cp:keywords>
  <dc:description>2025-2031年中国仿生技术市场研究分析与前景趋势报告</dc:description>
</cp:coreProperties>
</file>