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6a65f8bed4d1f" w:history="1">
              <w:r>
                <w:rPr>
                  <w:rStyle w:val="Hyperlink"/>
                </w:rPr>
                <w:t>2025-2031年中国保险柜市场现状与发展前景预测报告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6a65f8bed4d1f" w:history="1">
              <w:r>
                <w:rPr>
                  <w:rStyle w:val="Hyperlink"/>
                </w:rPr>
                <w:t>2025-2031年中国保险柜市场现状与发展前景预测报告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6a65f8bed4d1f" w:history="1">
                <w:r>
                  <w:rPr>
                    <w:rStyle w:val="Hyperlink"/>
                  </w:rPr>
                  <w:t>https://www.20087.com/5/36/BaoXianJuShiChangXianZhuangHeQianJing.html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作为重要的安防产品，随着技术进步，已从传统的机械锁向电子密码、生物识别等智能锁具发展，增强了防盗和防火性能。现代保险柜还融入了物联网技术，支持远程监控和报警功能，提升了安全性与便捷性。在设计上，注重与家居环境的融合，既有坚固耐用的商用型号，也有小巧精致的家用版本，满足不同场景需求。</w:t>
      </w:r>
      <w:r>
        <w:rPr>
          <w:rFonts w:hint="eastAsia"/>
        </w:rPr>
        <w:br/>
      </w:r>
      <w:r>
        <w:rPr>
          <w:rFonts w:hint="eastAsia"/>
        </w:rPr>
        <w:t>　　保险柜行业未来将朝着更加智能化、个性化和环保方向发展。智能化方面，利用区块链、人工智能等技术，提高安全性和用户交互体验，如自动识别用户身份、智能分配访问权限。个性化定制服务将更加普及，满足特定存储需求，如收藏品、珠宝等专用保险柜。同时，采用环保材料和节能设计，减少生产过程中的环境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6a65f8bed4d1f" w:history="1">
        <w:r>
          <w:rPr>
            <w:rStyle w:val="Hyperlink"/>
          </w:rPr>
          <w:t>2025-2031年中国保险柜市场现状与发展前景预测报告</w:t>
        </w:r>
      </w:hyperlink>
      <w:r>
        <w:rPr>
          <w:rFonts w:hint="eastAsia"/>
        </w:rPr>
        <w:t>》通过严谨的分析、翔实的数据及直观的图表，系统解析了保险柜行业的市场规模、需求变化、价格波动及产业链结构。报告全面评估了当前保险柜市场现状，科学预测了未来市场前景与发展趋势，重点剖析了保险柜细分市场的机遇与挑战。同时，报告对保险柜重点企业的竞争地位及市场集中度进行了评估，为保险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保险柜行业概述</w:t>
      </w:r>
      <w:r>
        <w:rPr>
          <w:rFonts w:hint="eastAsia"/>
        </w:rPr>
        <w:br/>
      </w:r>
      <w:r>
        <w:rPr>
          <w:rFonts w:hint="eastAsia"/>
        </w:rPr>
        <w:t>　　第一节 保险柜定义与分类</w:t>
      </w:r>
      <w:r>
        <w:rPr>
          <w:rFonts w:hint="eastAsia"/>
        </w:rPr>
        <w:br/>
      </w:r>
      <w:r>
        <w:rPr>
          <w:rFonts w:hint="eastAsia"/>
        </w:rPr>
        <w:t>　　第二节 保险柜应用领域</w:t>
      </w:r>
      <w:r>
        <w:rPr>
          <w:rFonts w:hint="eastAsia"/>
        </w:rPr>
        <w:br/>
      </w:r>
      <w:r>
        <w:rPr>
          <w:rFonts w:hint="eastAsia"/>
        </w:rPr>
        <w:t>　　第三节 保险柜行业经济指标分析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一、保险柜行业赢利性评估</w:t>
      </w:r>
      <w:r>
        <w:rPr>
          <w:rFonts w:hint="eastAsia"/>
        </w:rPr>
        <w:br/>
      </w:r>
      <w:r>
        <w:rPr>
          <w:rFonts w:hint="eastAsia"/>
        </w:rPr>
        <w:t>　　　　二、保险柜行业成长速度分析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四、保险柜行业进入壁垒分析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五、保险柜行业风险性评估</w:t>
      </w:r>
      <w:r>
        <w:rPr>
          <w:rFonts w:hint="eastAsia"/>
        </w:rPr>
        <w:br/>
      </w:r>
      <w:r>
        <w:rPr>
          <w:rFonts w:hint="eastAsia"/>
        </w:rPr>
        <w:t>　　　　六、保险柜行业周期性分析</w:t>
      </w:r>
      <w:r>
        <w:rPr>
          <w:rFonts w:hint="eastAsia"/>
        </w:rPr>
        <w:br/>
      </w:r>
      <w:r>
        <w:rPr>
          <w:rFonts w:hint="eastAsia"/>
        </w:rPr>
        <w:t>　　　　七、保险柜行业竞争程度指标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八、保险柜行业成熟度综合分析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2024-2025年全球保险柜行业发展分析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二、全球保险柜行业发展特点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一、保险柜技术发展趋势</w:t>
      </w:r>
      <w:r>
        <w:rPr>
          <w:rFonts w:hint="eastAsia"/>
        </w:rPr>
        <w:br/>
      </w:r>
      <w:r>
        <w:rPr>
          <w:rFonts w:hint="eastAsia"/>
        </w:rPr>
        <w:t>　　　　二、保险柜行业发展趋势</w:t>
      </w:r>
      <w:r>
        <w:rPr>
          <w:rFonts w:hint="eastAsia"/>
        </w:rPr>
        <w:br/>
      </w:r>
      <w:r>
        <w:rPr>
          <w:rFonts w:hint="eastAsia"/>
        </w:rPr>
        <w:t>　　　　三、保险柜行业发展潜力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保险柜行业产量情况分析与趋势预测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三、2025-2031年保险柜产量预测</w:t>
      </w:r>
      <w:r>
        <w:rPr>
          <w:rFonts w:hint="eastAsia"/>
        </w:rPr>
        <w:br/>
      </w:r>
      <w:r>
        <w:rPr>
          <w:rFonts w:hint="eastAsia"/>
        </w:rPr>
        <w:t>　　第三节 2025-2031年保险柜市场需求与销售分析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一、2024-2025年保险柜行业需求现状</w:t>
      </w:r>
      <w:r>
        <w:rPr>
          <w:rFonts w:hint="eastAsia"/>
        </w:rPr>
        <w:br/>
      </w:r>
      <w:r>
        <w:rPr>
          <w:rFonts w:hint="eastAsia"/>
        </w:rPr>
        <w:t>　　　　二、保险柜客户群体与需求特点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国内外保险柜行业技术差异与原因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2019-2024年中国保险柜行业进出口情况分析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一、2019-2024年保险柜进口规模分析</w:t>
      </w:r>
      <w:r>
        <w:rPr>
          <w:rFonts w:hint="eastAsia"/>
        </w:rPr>
        <w:br/>
      </w:r>
      <w:r>
        <w:rPr>
          <w:rFonts w:hint="eastAsia"/>
        </w:rPr>
        <w:t>　　　　二、保险柜主要进口来源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一、2019-2024年保险柜出口规模分析</w:t>
      </w:r>
      <w:r>
        <w:rPr>
          <w:rFonts w:hint="eastAsia"/>
        </w:rPr>
        <w:br/>
      </w:r>
      <w:r>
        <w:rPr>
          <w:rFonts w:hint="eastAsia"/>
        </w:rPr>
        <w:t>　　　　二、保险柜主要出口目的地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中国保险柜行业总体规模分析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一、保险柜企业数量与结构</w:t>
      </w:r>
      <w:r>
        <w:rPr>
          <w:rFonts w:hint="eastAsia"/>
        </w:rPr>
        <w:br/>
      </w:r>
      <w:r>
        <w:rPr>
          <w:rFonts w:hint="eastAsia"/>
        </w:rPr>
        <w:t>　　　　二、保险柜从业人员规模</w:t>
      </w:r>
      <w:r>
        <w:rPr>
          <w:rFonts w:hint="eastAsia"/>
        </w:rPr>
        <w:br/>
      </w:r>
      <w:r>
        <w:rPr>
          <w:rFonts w:hint="eastAsia"/>
        </w:rPr>
        <w:t>　　　　三、保险柜行业资产状况</w:t>
      </w:r>
      <w:r>
        <w:rPr>
          <w:rFonts w:hint="eastAsia"/>
        </w:rPr>
        <w:br/>
      </w:r>
      <w:r>
        <w:rPr>
          <w:rFonts w:hint="eastAsia"/>
        </w:rPr>
        <w:t>　　第二节 中国保险柜行业财务指标总体分析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中国保险柜行业竞争格局分析</w:t>
      </w:r>
      <w:r>
        <w:rPr>
          <w:rFonts w:hint="eastAsia"/>
        </w:rPr>
        <w:br/>
      </w:r>
      <w:r>
        <w:rPr>
          <w:rFonts w:hint="eastAsia"/>
        </w:rPr>
        <w:t>　　第一节 保险柜行业竞争格局总览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2024-2025年保险柜行业竞争力分析</w:t>
      </w:r>
      <w:r>
        <w:rPr>
          <w:rFonts w:hint="eastAsia"/>
        </w:rPr>
        <w:br/>
      </w:r>
      <w:r>
        <w:rPr>
          <w:rFonts w:hint="eastAsia"/>
        </w:rPr>
        <w:t>　　　　一、保险柜供应商议价能力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2025年中国保险柜企业发展策略分析</w:t>
      </w:r>
      <w:r>
        <w:rPr>
          <w:rFonts w:hint="eastAsia"/>
        </w:rPr>
        <w:br/>
      </w:r>
      <w:r>
        <w:rPr>
          <w:rFonts w:hint="eastAsia"/>
        </w:rPr>
        <w:t>　　第一节 保险柜市场策略分析</w:t>
      </w:r>
      <w:r>
        <w:rPr>
          <w:rFonts w:hint="eastAsia"/>
        </w:rPr>
        <w:br/>
      </w:r>
      <w:r>
        <w:rPr>
          <w:rFonts w:hint="eastAsia"/>
        </w:rPr>
        <w:t>　　　　一、保险柜市场定位与拓展策略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二、保险柜市场细分与目标客户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保险柜销售策略分析</w:t>
      </w:r>
      <w:r>
        <w:rPr>
          <w:rFonts w:hint="eastAsia"/>
        </w:rPr>
        <w:br/>
      </w:r>
      <w:r>
        <w:rPr>
          <w:rFonts w:hint="eastAsia"/>
        </w:rPr>
        <w:t>　　　　一、保险柜销售渠道与网络建设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提高保险柜企业竞争力建议</w:t>
      </w:r>
      <w:r>
        <w:rPr>
          <w:rFonts w:hint="eastAsia"/>
        </w:rPr>
        <w:br/>
      </w:r>
      <w:r>
        <w:rPr>
          <w:rFonts w:hint="eastAsia"/>
        </w:rPr>
        <w:t>　　　　一、保险柜技术创新与管理优化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保险柜品牌战略思考</w:t>
      </w:r>
      <w:r>
        <w:rPr>
          <w:rFonts w:hint="eastAsia"/>
        </w:rPr>
        <w:br/>
      </w:r>
      <w:r>
        <w:rPr>
          <w:rFonts w:hint="eastAsia"/>
        </w:rPr>
        <w:t>　　　　一、保险柜品牌建设与维护</w:t>
      </w:r>
      <w:r>
        <w:rPr>
          <w:rFonts w:hint="eastAsia"/>
        </w:rPr>
        <w:br/>
      </w:r>
      <w:r>
        <w:rPr>
          <w:rFonts w:hint="eastAsia"/>
        </w:rPr>
        <w:t>　　　　二、保险柜品牌影响力与市场竞争力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中国保险柜行业风险与对策</w:t>
      </w:r>
      <w:r>
        <w:rPr>
          <w:rFonts w:hint="eastAsia"/>
        </w:rPr>
        <w:br/>
      </w:r>
      <w:r>
        <w:rPr>
          <w:rFonts w:hint="eastAsia"/>
        </w:rPr>
        <w:t>　　第一节 保险柜行业SWOT分析</w:t>
      </w:r>
      <w:r>
        <w:rPr>
          <w:rFonts w:hint="eastAsia"/>
        </w:rPr>
        <w:br/>
      </w:r>
      <w:r>
        <w:rPr>
          <w:rFonts w:hint="eastAsia"/>
        </w:rPr>
        <w:t>　　　　一、保险柜行业优势分析</w:t>
      </w:r>
      <w:r>
        <w:rPr>
          <w:rFonts w:hint="eastAsia"/>
        </w:rPr>
        <w:br/>
      </w:r>
      <w:r>
        <w:rPr>
          <w:rFonts w:hint="eastAsia"/>
        </w:rPr>
        <w:t>　　　　二、保险柜行业劣势分析</w:t>
      </w:r>
      <w:r>
        <w:rPr>
          <w:rFonts w:hint="eastAsia"/>
        </w:rPr>
        <w:br/>
      </w:r>
      <w:r>
        <w:rPr>
          <w:rFonts w:hint="eastAsia"/>
        </w:rPr>
        <w:t>　　　　三、保险柜市场机会探索</w:t>
      </w:r>
      <w:r>
        <w:rPr>
          <w:rFonts w:hint="eastAsia"/>
        </w:rPr>
        <w:br/>
      </w:r>
      <w:r>
        <w:rPr>
          <w:rFonts w:hint="eastAsia"/>
        </w:rPr>
        <w:t>　　　　四、保险柜市场威胁评估</w:t>
      </w:r>
      <w:r>
        <w:rPr>
          <w:rFonts w:hint="eastAsia"/>
        </w:rPr>
        <w:br/>
      </w:r>
      <w:r>
        <w:rPr>
          <w:rFonts w:hint="eastAsia"/>
        </w:rPr>
        <w:t>　　第二节 保险柜行业风险及对策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2025-2031年中国保险柜行业前景与发展趋势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2025-2031年保险柜行业发展趋势与方向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一、保险柜行业发展方向预测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2025-2031年保险柜行业发展潜力与机遇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一、保险柜市场发展潜力评估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(中.智.林)保险柜行业发展建议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保险柜行业类别</w:t>
      </w:r>
      <w:r>
        <w:rPr>
          <w:rFonts w:hint="eastAsia"/>
        </w:rPr>
        <w:br/>
      </w:r>
      <w:r>
        <w:rPr>
          <w:rFonts w:hint="eastAsia"/>
        </w:rPr>
        <w:t>　　图表 保险柜行业产业链调研</w:t>
      </w:r>
      <w:r>
        <w:rPr>
          <w:rFonts w:hint="eastAsia"/>
        </w:rPr>
        <w:br/>
      </w:r>
      <w:r>
        <w:rPr>
          <w:rFonts w:hint="eastAsia"/>
        </w:rPr>
        <w:t>　　图表 保险柜行业现状</w:t>
      </w:r>
      <w:r>
        <w:rPr>
          <w:rFonts w:hint="eastAsia"/>
        </w:rPr>
        <w:br/>
      </w:r>
      <w:r>
        <w:rPr>
          <w:rFonts w:hint="eastAsia"/>
        </w:rPr>
        <w:t>　　图表 保险柜行业标准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2019-2024年中国保险柜行业市场规模</w:t>
      </w:r>
      <w:r>
        <w:rPr>
          <w:rFonts w:hint="eastAsia"/>
        </w:rPr>
        <w:br/>
      </w:r>
      <w:r>
        <w:rPr>
          <w:rFonts w:hint="eastAsia"/>
        </w:rPr>
        <w:t>　　图表 2025年中国保险柜行业产能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2019-2024年中国保险柜行业产量统计</w:t>
      </w:r>
      <w:r>
        <w:rPr>
          <w:rFonts w:hint="eastAsia"/>
        </w:rPr>
        <w:br/>
      </w:r>
      <w:r>
        <w:rPr>
          <w:rFonts w:hint="eastAsia"/>
        </w:rPr>
        <w:t>　　图表 保险柜行业动态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2019-2024年中国保险柜市场需求量</w:t>
      </w:r>
      <w:r>
        <w:rPr>
          <w:rFonts w:hint="eastAsia"/>
        </w:rPr>
        <w:br/>
      </w:r>
      <w:r>
        <w:rPr>
          <w:rFonts w:hint="eastAsia"/>
        </w:rPr>
        <w:t>　　图表 2025年中国保险柜行业需求区域调研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2019-2024年中国保险柜行情</w:t>
      </w:r>
      <w:r>
        <w:rPr>
          <w:rFonts w:hint="eastAsia"/>
        </w:rPr>
        <w:br/>
      </w:r>
      <w:r>
        <w:rPr>
          <w:rFonts w:hint="eastAsia"/>
        </w:rPr>
        <w:t>　　图表 2019-2024年中国保险柜价格走势图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2019-2024年中国保险柜进口统计</w:t>
      </w:r>
      <w:r>
        <w:rPr>
          <w:rFonts w:hint="eastAsia"/>
        </w:rPr>
        <w:br/>
      </w:r>
      <w:r>
        <w:rPr>
          <w:rFonts w:hint="eastAsia"/>
        </w:rPr>
        <w:t>　　图表 2019-2024年中国保险柜出口统计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**地区保险柜市场规模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**地区保险柜市场调研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**地区保险柜市场规模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**地区保险柜市场调研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保险柜行业竞争对手分析</w:t>
      </w:r>
      <w:r>
        <w:rPr>
          <w:rFonts w:hint="eastAsia"/>
        </w:rPr>
        <w:br/>
      </w:r>
      <w:r>
        <w:rPr>
          <w:rFonts w:hint="eastAsia"/>
        </w:rPr>
        <w:t>　　图表 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2025-2031年中国保险柜行业市场规模预测</w:t>
      </w:r>
      <w:r>
        <w:rPr>
          <w:rFonts w:hint="eastAsia"/>
        </w:rPr>
        <w:br/>
      </w:r>
      <w:r>
        <w:rPr>
          <w:rFonts w:hint="eastAsia"/>
        </w:rPr>
        <w:t>　　图表 保险柜行业准入条件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2025-2031年中国保险柜市场前景</w:t>
      </w:r>
      <w:r>
        <w:rPr>
          <w:rFonts w:hint="eastAsia"/>
        </w:rPr>
        <w:br/>
      </w:r>
      <w:r>
        <w:rPr>
          <w:rFonts w:hint="eastAsia"/>
        </w:rPr>
        <w:t>　　图表 2025-2031年中国保险柜行业信息化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6a65f8bed4d1f" w:history="1">
        <w:r>
          <w:rPr>
            <w:rStyle w:val="Hyperlink"/>
          </w:rPr>
          <w:t>2025-2031年中国保险柜市场现状与发展前景预测报告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6a65f8bed4d1f" w:history="1">
        <w:r>
          <w:rPr>
            <w:rStyle w:val="Hyperlink"/>
          </w:rPr>
          <w:t>https://www.20087.com/5/36/BaoXianJuShiChangXianZhuangHeQianJing.html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热点：保险购买、保险柜开锁、银行保险箱业务一览表收费、保险柜什么品牌好、十大口碑最好的保险柜、保险柜打不开简单方法、什么保险柜最安全可靠、保险柜没有电了打不开怎么办、永发保险柜怎么样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ee99f5bd94887" w:history="1">
      <w:r>
        <w:rPr>
          <w:rStyle w:val="Hyperlink"/>
        </w:rPr>
        <w:t>2025-2031年中国保险柜市场现状与发展前景预测报告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aoXianJuShiChangXianZhuangHeQianJing.html" TargetMode="External" Id="R96f6a65f8bed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aoXianJuShiChangXianZhuangHeQianJing.html" TargetMode="External" Id="R2e1ee99f5bd9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2024-11-25T23:04:00Z</dcterms:created>
  <dcterms:modified xsi:type="dcterms:W3CDTF">2024-11-26T00:04:00Z</dcterms:modified>
  <dc:subject>2025-2031年中国保险柜市场现状与发展前景预测报告</dc:subject>
  <dc:title>2025-2031年中国保险柜市场现状与发展前景预测报告</dc:title>
  <cp:keywords>2025-2031年中国保险柜市场现状与发展前景预测报告</cp:keywords>
  <dc:description>2025-2031年中国保险柜市场现状与发展前景预测报告</dc:description>
</cp:coreProperties>
</file>