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9a77099b94b94" w:history="1">
              <w:r>
                <w:rPr>
                  <w:rStyle w:val="Hyperlink"/>
                </w:rPr>
                <w:t>2024-2030年全球与中国停车传感器行业发展全面调研与未来趋势预测报告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9a77099b94b94" w:history="1">
              <w:r>
                <w:rPr>
                  <w:rStyle w:val="Hyperlink"/>
                </w:rPr>
                <w:t>2024-2030年全球与中国停车传感器行业发展全面调研与未来趋势预测报告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49a77099b94b94" w:history="1">
                <w:r>
                  <w:rPr>
                    <w:rStyle w:val="Hyperlink"/>
                  </w:rPr>
                  <w:t>https://www.20087.com/5/26/TingCheChuanGanQiFaZhanQuShiYuCe.html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停车传感器是智能交通系统的重要组成部分，主要应用于泊车辅助、车位检测和智能停车场管理。当前市场上既有基于超声波的低成本方案，也有利用雷达、摄像头等复合传感器的高端解决方案。这些传感器不仅能帮助驾驶员安全泊车，还能实时监控车位占用状态，为城市智慧停车系统提供数据支持。近年来，随着物联网技术的融合，传感器数据的云端处理和分析能力显著增强。</w:t>
      </w:r>
      <w:r>
        <w:rPr>
          <w:rFonts w:hint="eastAsia"/>
        </w:rPr>
        <w:br/>
      </w:r>
      <w:r>
        <w:rPr>
          <w:rFonts w:hint="eastAsia"/>
        </w:rPr>
        <w:t>　　未来停车传感器技术将朝着集成化、无线化和智能化方向发展。传感器将更紧密地与车辆电子系统集成，提供更加精准的驾驶辅助功能。无线通信技术的应用将简化安装维护，促进传感器网络的部署。同时，利用AI和大数据分析，传感器将能提供更精细化的车位管理、预测性维护服务和个性化停车建议。此外，随着自动驾驶技术的发展，停车传感器将成为实现自动代客泊车等高级功能的关键部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49a77099b94b94" w:history="1">
        <w:r>
          <w:rPr>
            <w:rStyle w:val="Hyperlink"/>
          </w:rPr>
          <w:t>2024-2030年全球与中国停车传感器行业发展全面调研与未来趋势预测报告</w:t>
        </w:r>
      </w:hyperlink>
      <w:r>
        <w:rPr>
          <w:rFonts w:hint="eastAsia"/>
        </w:rPr>
        <w:t>全面剖析了停车传感器行业的市场规模、需求及价格动态。报告通过对停车传感器产业链的深入挖掘，详细分析了行业现状，并对停车传感器市场前景及发展趋势进行了科学预测。停车传感器报告还深入探索了各细分市场的特点，突出关注停车传感器重点企业的经营状况，全面揭示了停车传感器行业竞争格局、品牌影响力和市场集中度。停车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停车传感器市场概述</w:t>
      </w:r>
      <w:r>
        <w:rPr>
          <w:rFonts w:hint="eastAsia"/>
        </w:rPr>
        <w:br/>
      </w:r>
      <w:r>
        <w:rPr>
          <w:rFonts w:hint="eastAsia"/>
        </w:rPr>
        <w:t>　　1.1 停车传感器产品定义及统计范围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按照不同产品类型，停车传感器主要可以分为如下几个类别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不同产品类型停车传感器增长趋势2023年VS</w:t>
      </w:r>
      <w:r>
        <w:rPr>
          <w:rFonts w:hint="eastAsia"/>
        </w:rPr>
        <w:br/>
      </w:r>
      <w:r>
        <w:rPr>
          <w:rFonts w:hint="eastAsia"/>
        </w:rPr>
        <w:t>　　　　1.2.2 电磁驻车传感器</w:t>
      </w:r>
      <w:r>
        <w:rPr>
          <w:rFonts w:hint="eastAsia"/>
        </w:rPr>
        <w:br/>
      </w:r>
      <w:r>
        <w:rPr>
          <w:rFonts w:hint="eastAsia"/>
        </w:rPr>
        <w:t>　　　　1.2.3 超声波倒车传感器</w:t>
      </w:r>
      <w:r>
        <w:rPr>
          <w:rFonts w:hint="eastAsia"/>
        </w:rPr>
        <w:br/>
      </w:r>
      <w:r>
        <w:rPr>
          <w:rFonts w:hint="eastAsia"/>
        </w:rPr>
        <w:t>　　1.3 从不同应用，停车传感器主要包括如下几个方面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全球停车传感器供需现状及预测（2018-2023年）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全球停车传感器产能、产量、产能利用率及发展趋势（2018-2023年）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全球停车传感器产量、表观消费量及发展趋势（2018-2023年）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中国停车传感器供需现状及预测（2018-2023年）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中国停车传感器产能、产量、产能利用率及发展趋势（2018-2023年）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中国停车传感器产量、表观消费量及发展趋势（2018-2023年）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中国停车传感器产量、市场需求量及发展趋势（2018-2023年）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停车传感器中国及欧美日等行业政策分析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新型冠状病毒肺炎（COVID-19）对停车传感器行业影响分析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COVID-19对停车传感器行业主要的影响方面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COVID-19对停车传感器行业2023年增长评估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COVID-19疫情下，停车传感器企业应对措施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COVID-19疫情下，停车传感器潜在市场机会、挑战及风险分析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全球与中国主要厂商停车传感器产量、产值及竞争分析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全球停车传感器主要厂商列表（2018-2023年）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全球停车传感器主要厂商产量列表（2018-2023年）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全球停车传感器主要厂商产值列表（2018-2023年）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2024年全球主要生产商停车传感器收入排名</w:t>
      </w:r>
      <w:r>
        <w:rPr>
          <w:rFonts w:hint="eastAsia"/>
        </w:rPr>
        <w:br/>
      </w:r>
      <w:r>
        <w:rPr>
          <w:rFonts w:hint="eastAsia"/>
        </w:rPr>
        <w:t>　　　　2.1.4 全球停车传感器主要厂商产品价格列表（2018-2023年）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中国停车传感器主要厂商产量、产值及市场份额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中国停车传感器主要厂商产量列表（2018-2023年）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中国停车传感器主要厂商产值列表（2018-2023年）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停车传感器厂商产地分布及商业化日期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停车传感器行业集中度、竞争程度分析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停车传感器行业集中度分析：全球Top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全球停车传感器第一梯队、第二梯队和第三梯队生产商（品牌）及市场份额（2022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停车传感器全球领先企业SWOT分析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全球主要停车传感器企业采访及观点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全球停车传感器主要生产地区分析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全球主要地区停车传感器市场规模分析：2022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全球主要地区停车传感器产量及市场份额（2018-2023年）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全球主要地区停车传感器产量及市场份额预测（2018-2023年）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全球主要地区停车传感器产值及市场份额（2018-2023年）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全球主要地区停车传感器产值及市场份额预测（2018-2023年）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北美市场停车传感器产量、产值及增长率（2018-2023年）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欧洲市场停车传感器产量、产值及增长率（2018-2023年）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日本市场停车传感器产量、产值及增长率（2018-2023年）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东南亚市场停车传感器产量、产值及增长率（2018-2023年）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印度市场停车传感器产量、产值及增长率（2018-2023年）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中国市场停车传感器产量、产值及增长率（2018-2023年）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全球主要地区停车传感器消费展望2022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全球主要地区停车传感器消费量及增长率（2018-2023年）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全球主要地区停车传感器消费量预测（2018-2023年）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中国市场停车传感器消费量、增长率及发展预测（2018-2023年）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北美市场停车传感器消费量、增长率及发展预测（2018-2023年）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欧洲市场停车传感器消费量、增长率及发展预测（2018-2023年）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日本市场停车传感器消费量、增长率及发展预测（2018-2023年）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东南亚市场停车传感器消费量、增长率及发展预测（2018-2023年）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印度市场停车传感器消费量、增长率及发展预测（2018-2023年）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全球停车传感器主要生产商概况分析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重点企业（1）基本信息、停车传感器生产基地、销售区域、竞争对手及市场地位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重点企业（1）停车传感器产品规格、参数及市场应用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重点企业（1）停车传感器产能、产量、产值、价格及毛利率（2018-2023年）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重点企业（2）基本信息、停车传感器生产基地、销售区域、竞争对手及市场地位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重点企业（2）停车传感器产品规格、参数及市场应用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重点企业（2）停车传感器产能、产量、产值、价格及毛利率（2018-2023年）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重点企业（3）基本信息、停车传感器生产基地、销售区域、竞争对手及市场地位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重点企业（3）停车传感器产品规格、参数及市场应用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重点企业（3）停车传感器产能、产量、产值、价格及毛利率（2018-2023年）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重点企业（4）基本信息、停车传感器生产基地、销售区域、竞争对手及市场地位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重点企业（4）停车传感器产品规格、参数及市场应用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重点企业（4）停车传感器产能、产量、产值、价格及毛利率（2018-2023年）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重点企业（5）基本信息、停车传感器生产基地、销售区域、竞争对手及市场地位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重点企业（5）停车传感器产品规格、参数及市场应用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重点企业（5）停车传感器产能、产量、产值、价格及毛利率（2018-2023年）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重点企业（6）基本信息、停车传感器生产基地、销售区域、竞争对手及市场地位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重点企业（6）停车传感器产品规格、参数及市场应用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重点企业（6）停车传感器产能、产量、产值、价格及毛利率（2018-2023年）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重点企业（7）基本信息、停车传感器生产基地、销售区域、竞争对手及市场地位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重点企业（7）停车传感器产品规格、参数及市场应用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重点企业（7）停车传感器产能、产量、产值、价格及毛利率（2018-2023年）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重点企业（8）基本信息、停车传感器生产基地、销售区域、竞争对手及市场地位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重点企业（8）停车传感器产品规格、参数及市场应用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重点企业（8）停车传感器产能、产量、产值、价格及毛利率（2018-2023年）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重点企业（9）基本信息、停车传感器生产基地、销售区域、竞争对手及市场地位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重点企业（9）停车传感器产品规格、参数及市场应用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重点企业（9）停车传感器产能、产量、产值、价格及毛利率（2018-2023年）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重点企业（10）基本信息、停车传感器生产基地、销售区域、竞争对手及市场地位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重点企业（10）停车传感器产品规格、参数及市场应用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重点企业（10）停车传感器产能、产量、产值、价格及毛利率（2018-2023年）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不同类型停车传感器分析</w:t>
      </w:r>
      <w:r>
        <w:rPr>
          <w:rFonts w:hint="eastAsia"/>
        </w:rPr>
        <w:br/>
      </w:r>
      <w:r>
        <w:rPr>
          <w:rFonts w:hint="eastAsia"/>
        </w:rPr>
        <w:t>　　6.1 全球不同类型停车传感器产量（2018-2023年）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全球停车传感器不同类型停车传感器产量及市场份额（2018-2023年）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全球不同类型停车传感器产量预测（2018-2023年）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全球不同类型停车传感器产值（2018-2023年）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全球停车传感器不同类型停车传感器产值及市场份额（2018-2023年）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全球不同类型停车传感器产值预测（2018-2023年）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全球不同类型停车传感器价格走势（2018-2023年）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不同价格区间停车传感器市场份额对比（2018-2023年）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中国不同类型停车传感器产量（2018-2023年）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中国停车传感器不同类型停车传感器产量及市场份额（2018-2023年）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中国不同类型停车传感器产量预测（2018-2023年）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中国不同类型停车传感器产值（2018-2023年）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中国停车传感器不同类型停车传感器产值及市场份额（2018-2023年）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中国不同类型停车传感器产值预测（2018-2023年）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停车传感器上游原料及下游主要应用分析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停车传感器产业链分析</w:t>
      </w:r>
      <w:r>
        <w:rPr>
          <w:rFonts w:hint="eastAsia"/>
        </w:rPr>
        <w:br/>
      </w:r>
      <w:r>
        <w:rPr>
          <w:rFonts w:hint="eastAsia"/>
        </w:rPr>
        <w:t>　　7.2 停车传感器产业上游供应分析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全球不同应用停车传感器消费量、市场份额及增长率（2018-2023年）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全球不同应用停车传感器消费量（2018-2023年）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全球不同应用停车传感器消费量预测（2018-2023年）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中国不同应用停车传感器消费量、市场份额及增长率（2018-2023年）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中国不同应用停车传感器消费量（2018-2023年）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中国不同应用停车传感器消费量预测（2018-2023年）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中国停车传感器产量、消费量、进出口分析及未来趋势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中国停车传感器产量、消费量、进出口分析及未来趋势（2018-2023年）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中国停车传感器进出口贸易趋势</w:t>
      </w:r>
      <w:r>
        <w:rPr>
          <w:rFonts w:hint="eastAsia"/>
        </w:rPr>
        <w:br/>
      </w:r>
      <w:r>
        <w:rPr>
          <w:rFonts w:hint="eastAsia"/>
        </w:rPr>
        <w:t>　　8.3 中国停车传感器主要进口来源</w:t>
      </w:r>
      <w:r>
        <w:rPr>
          <w:rFonts w:hint="eastAsia"/>
        </w:rPr>
        <w:br/>
      </w:r>
      <w:r>
        <w:rPr>
          <w:rFonts w:hint="eastAsia"/>
        </w:rPr>
        <w:t>　　8.4 中国停车传感器主要出口目的地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中国停车传感器主要地区分布</w:t>
      </w:r>
      <w:r>
        <w:rPr>
          <w:rFonts w:hint="eastAsia"/>
        </w:rPr>
        <w:br/>
      </w:r>
      <w:r>
        <w:rPr>
          <w:rFonts w:hint="eastAsia"/>
        </w:rPr>
        <w:t>　　9.1 中国停车传感器生产地区分布</w:t>
      </w:r>
      <w:r>
        <w:rPr>
          <w:rFonts w:hint="eastAsia"/>
        </w:rPr>
        <w:br/>
      </w:r>
      <w:r>
        <w:rPr>
          <w:rFonts w:hint="eastAsia"/>
        </w:rPr>
        <w:t>　　9.2 中国停车传感器消费地区分布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停车传感器技术及相关行业技术发展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停车传感器销售渠道分析及建议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国内市场停车传感器销售渠道</w:t>
      </w:r>
      <w:r>
        <w:rPr>
          <w:rFonts w:hint="eastAsia"/>
        </w:rPr>
        <w:br/>
      </w:r>
      <w:r>
        <w:rPr>
          <w:rFonts w:hint="eastAsia"/>
        </w:rPr>
        <w:t>　　12.2 企业海外停车传感器销售渠道</w:t>
      </w:r>
      <w:r>
        <w:rPr>
          <w:rFonts w:hint="eastAsia"/>
        </w:rPr>
        <w:br/>
      </w:r>
      <w:r>
        <w:rPr>
          <w:rFonts w:hint="eastAsia"/>
        </w:rPr>
        <w:t>　　12.3 停车传感器销售/营销策略建议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按照不同产品类型，停车传感器主要可以分为如下几个类别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不同种类停车传感器增长趋势2022 vs 2023（万件）&amp;（百万美元）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从不同应用，停车传感器主要包括如下几个方面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不同应用停车传感器消费量（万件）增长趋势2023年VS</w:t>
      </w:r>
      <w:r>
        <w:rPr>
          <w:rFonts w:hint="eastAsia"/>
        </w:rPr>
        <w:br/>
      </w:r>
      <w:r>
        <w:rPr>
          <w:rFonts w:hint="eastAsia"/>
        </w:rPr>
        <w:t>　　表5 停车传感器中国及欧美日等地区政策分析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COVID-19对停车传感器行业主要的影响方面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两种情景下，COVID-19对停车传感器行业2023年增速评估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COVID-19疫情下，停车传感器潜在市场机会、挑战及风险分析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全球停车传感器主要厂商产量列表（万件）（2018-2023年）</w:t>
      </w:r>
      <w:r>
        <w:rPr>
          <w:rFonts w:hint="eastAsia"/>
        </w:rPr>
        <w:br/>
      </w:r>
      <w:r>
        <w:rPr>
          <w:rFonts w:hint="eastAsia"/>
        </w:rPr>
        <w:t>　　表11 全球停车传感器主要厂商产量市场份额列表（2018-2023年）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全球停车传感器主要厂商产值列表（2018-2023年）（百万美元）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全球停车传感器主要厂商产值市场份额列表（百万美元）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2024年全球主要生产商停车传感器收入排名（百万美元）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全球停车传感器主要厂商产品价格列表（2018-2023年）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中国停车传感器全球停车传感器主要厂商产品价格列表（万件）</w:t>
      </w:r>
      <w:r>
        <w:rPr>
          <w:rFonts w:hint="eastAsia"/>
        </w:rPr>
        <w:br/>
      </w:r>
      <w:r>
        <w:rPr>
          <w:rFonts w:hint="eastAsia"/>
        </w:rPr>
        <w:t>　　表17 中国停车传感器主要厂商产量市场份额列表（2018-2023年）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中国停车传感器主要厂商产值列表（2018-2023年）（百万美元）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中国停车传感器主要厂商产值市场份额列表（2018-2023年）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全球主要厂商停车传感器厂商产地分布及商业化日期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全球主要停车传感器企业采访及观点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全球主要地区停车传感器产值（百万美元）：2022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全球主要地区停车传感器2018-2023年产量市场份额列表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全球主要地区停车传感器产量列表（2018-2023年）（万件）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表25 全球主要地区停车传感器产量份额（2018-2023年）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全球主要地区停车传感器产值列表（2018-2023年）（百万美元）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全球主要地区停车传感器产值份额列表（2018-2023年）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全球主要地区停车传感器消费量列表（2018-2023年）（万件）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表29 全球主要地区停车传感器消费量市场份额列表（2018-2023年）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重点企业（1）停车传感器产品规格、参数及市场应用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重点企业（1）停车传感器产能（万件）、产量（万件）、产值（百万美元）、价格及毛利率（2018-2023年）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重点企业（1）停车传感器产品规格及价格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重点企业（2）停车传感器产品规格、参数及市场应用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重点企业（2）停车传感器产能（万件）、产量（万件）、产值（百万美元）、价格及毛利率（2018-2023年）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重点企业（2）停车传感器产品规格及价格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重点企业（3）停车传感器产品规格、参数及市场应用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重点企业（3）停车传感器产能（万件）、产量（万件）、产值（百万美元）、价格及毛利率（2018-2023年）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重点企业（3）停车传感器产品规格及价格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重点企业（4）停车传感器产品规格、参数及市场应用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重点企业（4）停车传感器产能（万件）、产量（万件）、产值（百万美元）、价格及毛利率（2018-2023年）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重点企业（4）停车传感器产品规格及价格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重点企业（5）停车传感器产品规格、参数及市场应用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重点企业（5）停车传感器产能（万件）、产量（万件）、产值（百万美元）、价格及毛利率（2018-2023年）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重点企业（5）停车传感器产品规格及价格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重点企业（6）停车传感器产品规格、参数及市场应用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重点企业（6）停车传感器产能（万件）、产量（万件）、产值（百万美元）、价格及毛利率（2018-2023年）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重点企业（6）停车传感器产品规格及价格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重点企业（7）停车传感器产品规格、参数及市场应用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重点企业（7）停车传感器产能（万件）、产量（万件）、产值（百万美元）、价格及毛利率（2018-2023年）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重点企业（7）停车传感器产品规格及价格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重点企业（8）停车传感器产品规格、参数及市场应用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重点企业（8）停车传感器产能（万件）、产量（万件）、产值（百万美元）、价格及毛利率（2018-2023年）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重点企业（8）停车传感器产品规格及价格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重点企业（9）停车传感器产品规格、参数及市场应用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重点企业（9）停车传感器产能（万件）、产量（万件）、产值（百万美元）、价格及毛利率（2018-2023年）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重点企业（9）停车传感器产品规格及价格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重点企业（10）停车传感器产品规格、参数及市场应用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重点企业（10）停车传感器产能（万件）、产量（万件）、产值（百万美元）、价格及毛利率（2018-2023年）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重点企业（10）停车传感器产品规格及价格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全球不同产品类型停车传感器产量（2018-2023年）（万件）</w:t>
      </w:r>
      <w:r>
        <w:rPr>
          <w:rFonts w:hint="eastAsia"/>
        </w:rPr>
        <w:br/>
      </w:r>
      <w:r>
        <w:rPr>
          <w:rFonts w:hint="eastAsia"/>
        </w:rPr>
        <w:t>　　表81 全球不同产品类型停车传感器产量市场份额（2018-2023年）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全球不同产品类型停车传感器产量预测（2018-2023年）（万件）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表83 全球不同产品类型停车传感器产量市场份额预测（2018-2023年）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全球不同类型停车传感器产值（百万美元）（2018-2023年）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全球不同类型停车传感器产值市场份额（2018-2023年）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全球不同类型停车传感器产值预测（百万美元）（2018-2023年）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全球不同类型停车传感器产值市场预测份额（2018-2023年）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全球不同价格区间停车传感器市场份额对比（2018-2023年）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中国不同产品类型停车传感器产量（2018-2023年）（万件）</w:t>
      </w:r>
      <w:r>
        <w:rPr>
          <w:rFonts w:hint="eastAsia"/>
        </w:rPr>
        <w:br/>
      </w:r>
      <w:r>
        <w:rPr>
          <w:rFonts w:hint="eastAsia"/>
        </w:rPr>
        <w:t>　　表90 中国不同产品类型停车传感器产量市场份额（2018-2023年）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中国不同产品类型停车传感器产量预测（2018-2023年）（万件）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表92 中国不同产品类型停车传感器产量市场份额预测（2018-2023年）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中国不同产品类型停车传感器产值（2018-2023年）（百万美元）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中国不同产品类型停车传感器产值市场份额（2018-2023年）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中国不同产品类型停车传感器产值预测（2018-2023年）（百万美元）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中国不同产品类型停车传感器产值市场份额预测（2018-2023年）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停车传感器上游原料供应商及联系方式列表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全球不同应用停车传感器消费量（2018-2023年）（万件）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表99 全球不同应用停车传感器消费量市场份额（2018-2023年）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全球不同应用停车传感器消费量预测（2018-2023年）（万件）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表101 全球不同应用停车传感器消费量市场份额预测（2018-2023年）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中国不同应用停车传感器消费量（2018-2023年）（万件）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表103 中国不同应用停车传感器消费量市场份额（2018-2023年）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中国不同应用停车传感器消费量预测（2018-2023年）（万件）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表105 中国不同应用停车传感器消费量市场份额预测（2018-2023年）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中国停车传感器产量、消费量、进出口（2018-2023年）（万件）</w:t>
      </w:r>
      <w:r>
        <w:rPr>
          <w:rFonts w:hint="eastAsia"/>
        </w:rPr>
        <w:br/>
      </w:r>
      <w:r>
        <w:rPr>
          <w:rFonts w:hint="eastAsia"/>
        </w:rPr>
        <w:t>　　表107 中国停车传感器产量、消费量、进出口预测（2018-2023年）（万件）</w:t>
      </w:r>
      <w:r>
        <w:rPr>
          <w:rFonts w:hint="eastAsia"/>
        </w:rPr>
        <w:br/>
      </w:r>
      <w:r>
        <w:rPr>
          <w:rFonts w:hint="eastAsia"/>
        </w:rPr>
        <w:t>　　表108 中国市场停车传感器进出口贸易趋势</w:t>
      </w:r>
      <w:r>
        <w:rPr>
          <w:rFonts w:hint="eastAsia"/>
        </w:rPr>
        <w:br/>
      </w:r>
      <w:r>
        <w:rPr>
          <w:rFonts w:hint="eastAsia"/>
        </w:rPr>
        <w:t>　　表109 中国市场停车传感器主要进口来源</w:t>
      </w:r>
      <w:r>
        <w:rPr>
          <w:rFonts w:hint="eastAsia"/>
        </w:rPr>
        <w:br/>
      </w:r>
      <w:r>
        <w:rPr>
          <w:rFonts w:hint="eastAsia"/>
        </w:rPr>
        <w:t>　　表110 中国市场停车传感器主要出口目的地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中国停车传感器生产地区分布</w:t>
      </w:r>
      <w:r>
        <w:rPr>
          <w:rFonts w:hint="eastAsia"/>
        </w:rPr>
        <w:br/>
      </w:r>
      <w:r>
        <w:rPr>
          <w:rFonts w:hint="eastAsia"/>
        </w:rPr>
        <w:t>　　表113 中国停车传感器消费地区分布</w:t>
      </w:r>
      <w:r>
        <w:rPr>
          <w:rFonts w:hint="eastAsia"/>
        </w:rPr>
        <w:br/>
      </w:r>
      <w:r>
        <w:rPr>
          <w:rFonts w:hint="eastAsia"/>
        </w:rPr>
        <w:t>　　表114 停车传感器行业及市场环境发展趋势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表115 停车传感器产品及技术发展趋势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国内当前及未来停车传感器主要销售模式及销售渠道趋势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欧美日等地区当前及未来停车传感器主要销售模式及销售渠道趋势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停车传感器产品市场定位及目标消费者分析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t>　　图1 停车传感器产品图片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2024年全球不同产品类型停车传感器产量市场份额</w:t>
      </w:r>
      <w:r>
        <w:rPr>
          <w:rFonts w:hint="eastAsia"/>
        </w:rPr>
        <w:br/>
      </w:r>
      <w:r>
        <w:rPr>
          <w:rFonts w:hint="eastAsia"/>
        </w:rPr>
        <w:t>　　图3 电磁驻车传感器产品图片</w:t>
      </w:r>
      <w:r>
        <w:rPr>
          <w:rFonts w:hint="eastAsia"/>
        </w:rPr>
        <w:br/>
      </w:r>
      <w:r>
        <w:rPr>
          <w:rFonts w:hint="eastAsia"/>
        </w:rPr>
        <w:t>　　图4 超声波倒车传感器产品图片</w:t>
      </w:r>
      <w:r>
        <w:rPr>
          <w:rFonts w:hint="eastAsia"/>
        </w:rPr>
        <w:br/>
      </w:r>
      <w:r>
        <w:rPr>
          <w:rFonts w:hint="eastAsia"/>
        </w:rPr>
        <w:t>　　图5 全球产品类型停车传感器消费量市场份额2023年Vs</w:t>
      </w:r>
      <w:r>
        <w:rPr>
          <w:rFonts w:hint="eastAsia"/>
        </w:rPr>
        <w:br/>
      </w:r>
      <w:r>
        <w:rPr>
          <w:rFonts w:hint="eastAsia"/>
        </w:rPr>
        <w:t>　　图6 乘用车产品图片</w:t>
      </w:r>
      <w:r>
        <w:rPr>
          <w:rFonts w:hint="eastAsia"/>
        </w:rPr>
        <w:br/>
      </w:r>
      <w:r>
        <w:rPr>
          <w:rFonts w:hint="eastAsia"/>
        </w:rPr>
        <w:t>　　图7 商用车产品图片</w:t>
      </w:r>
      <w:r>
        <w:rPr>
          <w:rFonts w:hint="eastAsia"/>
        </w:rPr>
        <w:br/>
      </w:r>
      <w:r>
        <w:rPr>
          <w:rFonts w:hint="eastAsia"/>
        </w:rPr>
        <w:t>　　图8 全球停车传感器产量及增长率（2018-2023年）（万件）</w:t>
      </w:r>
      <w:r>
        <w:rPr>
          <w:rFonts w:hint="eastAsia"/>
        </w:rPr>
        <w:br/>
      </w:r>
      <w:r>
        <w:rPr>
          <w:rFonts w:hint="eastAsia"/>
        </w:rPr>
        <w:t>　　图9 全球停车传感器产值及增长率（2018-2023年）（百万美元）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中国停车传感器产量及发展趋势（2018-2023年）（万件）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图11 中国停车传感器产值及未来发展趋势（2018-2023年）（百万美元）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全球停车传感器产能、产量、产能利用率及发展趋势（2018-2023年）（万件）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图13 全球停车传感器产量、市场需求量及发展趋势 （2018-2023年）（万件）</w:t>
      </w:r>
      <w:r>
        <w:rPr>
          <w:rFonts w:hint="eastAsia"/>
        </w:rPr>
        <w:br/>
      </w:r>
      <w:r>
        <w:rPr>
          <w:rFonts w:hint="eastAsia"/>
        </w:rPr>
        <w:t>　　图14 中国停车传感器产能、产量、产能利用率及发展趋势（2018-2023年）（万件）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图15 中国停车传感器产量、市场需求量及发展趋势 （2018-2023年）（万件）</w:t>
      </w:r>
      <w:r>
        <w:rPr>
          <w:rFonts w:hint="eastAsia"/>
        </w:rPr>
        <w:br/>
      </w:r>
      <w:r>
        <w:rPr>
          <w:rFonts w:hint="eastAsia"/>
        </w:rPr>
        <w:t>　　图16 全球停车传感器主要厂商2023年产量市场份额列表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全球停车传感器主要厂商2023年产值市场份额列表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中国市场停车传感器主要厂商2023年产量市场份额列表（2018-2023年）（百万美元）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中国停车传感器主要厂商2023年产量市场份额列表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中国停车传感器主要厂商2023年产值市场份额列表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2024年全球前五及前十大生产商停车传感器市场份额</w:t>
      </w:r>
      <w:r>
        <w:rPr>
          <w:rFonts w:hint="eastAsia"/>
        </w:rPr>
        <w:br/>
      </w:r>
      <w:r>
        <w:rPr>
          <w:rFonts w:hint="eastAsia"/>
        </w:rPr>
        <w:t>　　图22 全球停车传感器第一梯队、第二梯队和第三梯队生产商（品牌）及市场份额（2022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停车传感器全球领先企业SWOT分析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全球主要地区停车传感器消费量市场份额（2022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北美市场停车传感器产量及增长率（2018-2023年）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图26 北美市场停车传感器产值及增长率（2018-2023年）（百万美元）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欧洲市场停车传感器产量及增长率（2018-2023年）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图28 欧洲市场停车传感器产值及增长率（2018-2023年）（百万美元）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日本市场停车传感器产量及增长率（2018-2023年）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图30 日本市场停车传感器产值及增长率（2018-2023年）（百万美元）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东南亚市场停车传感器产量及增长率（2018-2023年）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图32 东南亚市场停车传感器产值及增长率（2018-2023年）（百万美元）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印度市场停车传感器产量及增长率（2018-2023年）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图34 印度市场停车传感器产值及增长率（2018-2023年）（百万美元）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中国市场停车传感器产量及增长率（2018-2023年）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图36 中国市场停车传感器产值及增长率（2018-2023年）（百万美元）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全球主要地区停车传感器消费量市场份额（2022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全球主要地区停车传感器消费量市场份额（2022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中国市场停车传感器消费量、增长率及发展预测（2018-2023年）（万件）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图40 北美市场停车传感器消费量、增长率及发展预测（2018-2023年）（万件）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图41 欧洲市场停车传感器消费量、增长率及发展预测（2018-2023年）（万件）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图42 日本市场停车传感器消费量、增长率及发展预测（2018-2023年）（万件）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图43 东南亚市场停车传感器消费量、增长率及发展预测（2018-2023年）（万件）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图44 印度市场停车传感器消费量、增长率及发展预测（2018-2023年）（万件）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图45 停车传感器产业链图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停车传感器产品价格走势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9a77099b94b94" w:history="1">
        <w:r>
          <w:rPr>
            <w:rStyle w:val="Hyperlink"/>
          </w:rPr>
          <w:t>2024-2030年全球与中国停车传感器行业发展全面调研与未来趋势预测报告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49a77099b94b94" w:history="1">
        <w:r>
          <w:rPr>
            <w:rStyle w:val="Hyperlink"/>
          </w:rPr>
          <w:t>https://www.20087.com/5/26/TingCheChuanGanQiFaZhanQuShiYuCe.html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b8aaccd204b2e" w:history="1">
      <w:r>
        <w:rPr>
          <w:rStyle w:val="Hyperlink"/>
        </w:rPr>
        <w:t>2024-2030年全球与中国停车传感器行业发展全面调研与未来趋势预测报告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TingCheChuanGanQiFaZhanQuShiYuCe.html" TargetMode="External" Id="R2349a77099b9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TingCheChuanGanQiFaZhanQuShiYuCe.html" TargetMode="External" Id="Rd81b8aaccd20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2023-11-29T08:37:00Z</dcterms:created>
  <dcterms:modified xsi:type="dcterms:W3CDTF">2023-11-29T09:37:00Z</dcterms:modified>
  <dc:subject>2024-2030年全球与中国停车传感器行业发展全面调研与未来趋势预测报告</dc:subject>
  <dc:title>2024-2030年全球与中国停车传感器行业发展全面调研与未来趋势预测报告</dc:title>
  <cp:keywords>2024-2030年全球与中国停车传感器行业发展全面调研与未来趋势预测报告</cp:keywords>
  <dc:description>2024-2030年全球与中国停车传感器行业发展全面调研与未来趋势预测报告</dc:description>
</cp:coreProperties>
</file>