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c172525c4874" w:history="1">
              <w:r>
                <w:rPr>
                  <w:rStyle w:val="Hyperlink"/>
                </w:rPr>
                <w:t>2026年中国光电显示器行业现状分析及未来走势研究报告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c172525c4874" w:history="1">
              <w:r>
                <w:rPr>
                  <w:rStyle w:val="Hyperlink"/>
                </w:rPr>
                <w:t>2026年中国光电显示器行业现状分析及未来走势研究报告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dc172525c4874" w:history="1">
                <w:r>
                  <w:rPr>
                    <w:rStyle w:val="Hyperlink"/>
                  </w:rPr>
                  <w:t>https://www.20087.com/5/76/GuangDianXianShiQiShiChangDiaoCha.html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光电显示器是现代显示技术的核心，广泛应用于电视、电脑屏幕、智能手机、平板电脑等电子产品中。近年来，随着显示技术的进步，光电显示器经历了从LCD到OLED再到Mini LED和Micro LED的发展历程，分辨率、对比度、色彩饱和度等性能指标不断提高。此外，随着曲面屏、折叠屏等新型显示形态的出现，光电显示器的应用场景也在不断扩展。</w:t>
      </w:r>
      <w:r>
        <w:rPr>
          <w:rFonts w:hint="eastAsia"/>
        </w:rPr>
        <w:br/>
      </w:r>
      <w:r>
        <w:rPr>
          <w:rFonts w:hint="eastAsia"/>
        </w:rPr>
        <w:t>　　未来，光电显示器市场预计将受到以下几个方面的推动：一是随着消费者对视觉体验要求的提高，光电显示器将更加注重提高显示质量，如更高的分辨率和更宽的色域；二是随着新型显示技术的发展，光电显示器将更加注重创新显示形态，如可卷曲、可折叠屏幕；三是随着智能穿戴设备的普及，光电显示器将更加注重小型化和低功耗设计；四是随着虚拟现实（VR）和增强现实（AR）技术的应用，光电显示器将更加注重提供沉浸式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dc172525c4874" w:history="1">
        <w:r>
          <w:rPr>
            <w:rStyle w:val="Hyperlink"/>
          </w:rPr>
          <w:t>2026年中国光电显示器行业现状分析及未来走势研究报告</w:t>
        </w:r>
      </w:hyperlink>
      <w:r>
        <w:rPr>
          <w:rFonts w:hint="eastAsia"/>
        </w:rPr>
        <w:t>》基于多年光电显示器行业研究积累，结合光电显示器行业市场现状，通过资深研究团队对光电显示器市场资讯的系统整理与分析，依托权威数据资源及长期市场监测数据库，对光电显示器行业进行了全面调研。报告详细分析了光电显示器市场规模、市场前景、技术现状及未来发展方向，重点评估了光电显示器行业内企业的竞争格局及经营表现，并通过SWOT分析揭示了光电显示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13dc172525c4874" w:history="1">
        <w:r>
          <w:rPr>
            <w:rStyle w:val="Hyperlink"/>
          </w:rPr>
          <w:t>2026年中国光电显示器行业现状分析及未来走势研究报告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》为投资者提供了准确的市场现状分析及前景预判，帮助挖掘行业投资价值，并提出投资策略与营销策略建议，是把握光电显示器行业动态、优化决策的重要工具。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光电显示器行业概述</w:t>
      </w:r>
      <w:r>
        <w:rPr>
          <w:rFonts w:hint="eastAsia"/>
        </w:rPr>
        <w:br/>
      </w:r>
      <w:r>
        <w:rPr>
          <w:rFonts w:hint="eastAsia"/>
        </w:rPr>
        <w:t>　　第一节 光电显示器行业界定</w:t>
      </w:r>
      <w:r>
        <w:rPr>
          <w:rFonts w:hint="eastAsia"/>
        </w:rPr>
        <w:br/>
      </w:r>
      <w:r>
        <w:rPr>
          <w:rFonts w:hint="eastAsia"/>
        </w:rPr>
        <w:t>　　第二节 光电显示器行业发展历程</w:t>
      </w:r>
      <w:r>
        <w:rPr>
          <w:rFonts w:hint="eastAsia"/>
        </w:rPr>
        <w:br/>
      </w:r>
      <w:r>
        <w:rPr>
          <w:rFonts w:hint="eastAsia"/>
        </w:rPr>
        <w:t>　　第三节 光电显示器产业链分析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二、光电显示器产业链模型分析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2025-2026年中国光电显示器行业发展环境分析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光电显示器行业经济环境分析</w:t>
      </w:r>
      <w:r>
        <w:rPr>
          <w:rFonts w:hint="eastAsia"/>
        </w:rPr>
        <w:br/>
      </w:r>
      <w:r>
        <w:rPr>
          <w:rFonts w:hint="eastAsia"/>
        </w:rPr>
        <w:t>　　第二节 光电显示器行业政策环境分析</w:t>
      </w:r>
      <w:r>
        <w:rPr>
          <w:rFonts w:hint="eastAsia"/>
        </w:rPr>
        <w:br/>
      </w:r>
      <w:r>
        <w:rPr>
          <w:rFonts w:hint="eastAsia"/>
        </w:rPr>
        <w:t>　　　　一、光电显示器行业相关政策</w:t>
      </w:r>
      <w:r>
        <w:rPr>
          <w:rFonts w:hint="eastAsia"/>
        </w:rPr>
        <w:br/>
      </w:r>
      <w:r>
        <w:rPr>
          <w:rFonts w:hint="eastAsia"/>
        </w:rPr>
        <w:t>　　　　二、光电显示器行业相关标准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2025-2026年光电显示器行业技术发展现状及趋势分析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光电显示器行业技术发展现状分析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国内外光电显示器行业技术差异与原因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光电显示器行业技术发展方向、趋势预测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提升光电显示器行业技术能力策略建议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中国光电显示器行业供给与需求情况分析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2020-2025年中国光电显示器行业总体规模</w:t>
      </w:r>
      <w:r>
        <w:rPr>
          <w:rFonts w:hint="eastAsia"/>
        </w:rPr>
        <w:br/>
      </w:r>
      <w:r>
        <w:rPr>
          <w:rFonts w:hint="eastAsia"/>
        </w:rPr>
        <w:t>　　第二节 中国光电显示器行业盈利情况分析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中国光电显示器行业产量情况分析与预测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一、2020-2025年光电显示器行业产量统计分析</w:t>
      </w:r>
      <w:r>
        <w:rPr>
          <w:rFonts w:hint="eastAsia"/>
        </w:rPr>
        <w:br/>
      </w:r>
      <w:r>
        <w:rPr>
          <w:rFonts w:hint="eastAsia"/>
        </w:rPr>
        <w:t>　　　　二、光电显示器行业区域产量分析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三、2026-2032年中国光电显示器行业产量预测分析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中国光电显示器行业需求概况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一、2020-2025年中国光电显示器行业需求情况分析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二、2026年中国光电显示器行业市场需求特点分析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三、2026-2032年中国光电显示器市场需求预测分析分析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光电显示器产业供需平衡状况分析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中国光电显示器行业重点区域市场分析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光电显示器行业区域市场分布情况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光电显示器细分市场深度分析</w:t>
      </w:r>
      <w:r>
        <w:rPr>
          <w:rFonts w:hint="eastAsia"/>
        </w:rPr>
        <w:br/>
      </w:r>
      <w:r>
        <w:rPr>
          <w:rFonts w:hint="eastAsia"/>
        </w:rPr>
        <w:t>　　第一节 光电显示器细分市场（一）发展研究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光电显示器细分市场（二）发展研究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光电显示器行业竞争格局分析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光电显示器行业集中度分析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一、光电显示器市场集中度分析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二、光电显示器企业集中度分析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三、光电显示器区域集中度分析</w:t>
      </w:r>
      <w:r>
        <w:rPr>
          <w:rFonts w:hint="eastAsia"/>
        </w:rPr>
        <w:br/>
      </w:r>
      <w:r>
        <w:rPr>
          <w:rFonts w:hint="eastAsia"/>
        </w:rPr>
        <w:t>　　第二节 光电显示器行业竞争格局分析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一、2025-2026年光电显示器行业竞争分析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二、2025-2026年中外光电显示器产品竞争分析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三、2020-2025年中国光电显示器市场竞争分析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四、2026-2032年国内主要光电显示器企业动向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光电显示器行业重点企业竞争力分析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二、企业光电显示器业务分析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光电显示器行业企业经营策略研究分析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光电显示器企业多样化经营策略分析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一、光电显示器企业多样化经营情况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二、济研：现行光电显示器行业多样化经营的方向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大型光电显示器企业集团未来发展策略分析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对中小光电显示器企业生产经营的建议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光电显示器行业发展前景与市场趋势分析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我国光电显示器行业前景与机遇分析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一、我国光电显示器行业发展前景</w:t>
      </w:r>
      <w:r>
        <w:rPr>
          <w:rFonts w:hint="eastAsia"/>
        </w:rPr>
        <w:br/>
      </w:r>
      <w:r>
        <w:rPr>
          <w:rFonts w:hint="eastAsia"/>
        </w:rPr>
        <w:t>　　　　二、我国光电显示器发展机遇分析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三、2025-2026年光电显示器的发展机遇分析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四、新冠疫情对光电显示器行业的影响分析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2026-2032年中国光电显示器市场趋势分析</w:t>
      </w:r>
      <w:r>
        <w:rPr>
          <w:rFonts w:hint="eastAsia"/>
        </w:rPr>
        <w:br/>
      </w:r>
      <w:r>
        <w:rPr>
          <w:rFonts w:hint="eastAsia"/>
        </w:rPr>
        <w:t>　　　　一、光电显示器市场趋势总结</w:t>
      </w:r>
      <w:r>
        <w:rPr>
          <w:rFonts w:hint="eastAsia"/>
        </w:rPr>
        <w:br/>
      </w:r>
      <w:r>
        <w:rPr>
          <w:rFonts w:hint="eastAsia"/>
        </w:rPr>
        <w:t>　　　　二、光电显示器发展趋势分析</w:t>
      </w:r>
      <w:r>
        <w:rPr>
          <w:rFonts w:hint="eastAsia"/>
        </w:rPr>
        <w:br/>
      </w:r>
      <w:r>
        <w:rPr>
          <w:rFonts w:hint="eastAsia"/>
        </w:rPr>
        <w:t>　　　　三、光电显示器市场发展空间</w:t>
      </w:r>
      <w:r>
        <w:rPr>
          <w:rFonts w:hint="eastAsia"/>
        </w:rPr>
        <w:br/>
      </w:r>
      <w:r>
        <w:rPr>
          <w:rFonts w:hint="eastAsia"/>
        </w:rPr>
        <w:t>　　　　四、光电显示器产业政策趋向</w:t>
      </w:r>
      <w:r>
        <w:rPr>
          <w:rFonts w:hint="eastAsia"/>
        </w:rPr>
        <w:br/>
      </w:r>
      <w:r>
        <w:rPr>
          <w:rFonts w:hint="eastAsia"/>
        </w:rPr>
        <w:t>　　　　五、光电显示器技术革新趋势</w:t>
      </w:r>
      <w:r>
        <w:rPr>
          <w:rFonts w:hint="eastAsia"/>
        </w:rPr>
        <w:br/>
      </w:r>
      <w:r>
        <w:rPr>
          <w:rFonts w:hint="eastAsia"/>
        </w:rPr>
        <w:t>　　　　六、光电显示器价格走势分析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七、国际环境对光电显示器行业的影响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光电显示器行业投资机会、投资风险及控制策略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2026-2032年中国光电显示器行业投资机会</w:t>
      </w:r>
      <w:r>
        <w:rPr>
          <w:rFonts w:hint="eastAsia"/>
        </w:rPr>
        <w:br/>
      </w:r>
      <w:r>
        <w:rPr>
          <w:rFonts w:hint="eastAsia"/>
        </w:rPr>
        <w:t>　　　　一、光电显示器市场前景</w:t>
      </w:r>
      <w:r>
        <w:rPr>
          <w:rFonts w:hint="eastAsia"/>
        </w:rPr>
        <w:br/>
      </w:r>
      <w:r>
        <w:rPr>
          <w:rFonts w:hint="eastAsia"/>
        </w:rPr>
        <w:t>　　　　二、光电显示器投资机会</w:t>
      </w:r>
      <w:r>
        <w:rPr>
          <w:rFonts w:hint="eastAsia"/>
        </w:rPr>
        <w:br/>
      </w:r>
      <w:r>
        <w:rPr>
          <w:rFonts w:hint="eastAsia"/>
        </w:rPr>
        <w:t>　　第二节 光电显示器行业投资效益分析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影响光电显示器行业发展的主要因素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四、光电显示器行业发展面临的挑战分析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五、光电显示器行业发展面临的机遇分析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中:智:林:－光电显示器行业投资风险及控制策略分析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一、光电显示器市场风险及控制策略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二、光电显示器政策风险及控制策略</w:t>
      </w:r>
      <w:r>
        <w:rPr>
          <w:rFonts w:hint="eastAsia"/>
        </w:rPr>
        <w:br/>
      </w:r>
      <w:r>
        <w:rPr>
          <w:rFonts w:hint="eastAsia"/>
        </w:rPr>
        <w:t>　　　　三、光电显示器经营风险及控制策略</w:t>
      </w:r>
      <w:r>
        <w:rPr>
          <w:rFonts w:hint="eastAsia"/>
        </w:rPr>
        <w:br/>
      </w:r>
      <w:r>
        <w:rPr>
          <w:rFonts w:hint="eastAsia"/>
        </w:rPr>
        <w:t>　　　　四、光电显示器行业技术风险及控制策略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五、光电显示器同业竞争风险及控制策略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2020-2025年中国光电显示器行业产量及增长趋势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2026-2032年中国光电显示器行业产量预测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2020-2025年中国光电显示器行业市场需求及增长情况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2026-2032年中国光电显示器行业市场需求预测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2020-2025年中国光电显示器行业出口情况分析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光电显示器重点企业经营情况分析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2026年光电显示器行业壁垒</w:t>
      </w:r>
      <w:r>
        <w:rPr>
          <w:rFonts w:hint="eastAsia"/>
        </w:rPr>
        <w:br/>
      </w:r>
      <w:r>
        <w:rPr>
          <w:rFonts w:hint="eastAsia"/>
        </w:rPr>
        <w:t>　　图表 2026年光电显示器市场前景分析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2026-2032年中国光电显示器市场规模预测</w:t>
      </w:r>
      <w:r>
        <w:rPr>
          <w:rFonts w:hint="eastAsia"/>
        </w:rPr>
        <w:br/>
      </w:r>
      <w:r>
        <w:rPr>
          <w:rFonts w:hint="eastAsia"/>
        </w:rPr>
        <w:t>　　图表 2026年光电显示器发展趋势预测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c172525c4874" w:history="1">
        <w:r>
          <w:rPr>
            <w:rStyle w:val="Hyperlink"/>
          </w:rPr>
          <w:t>2026年中国光电显示器行业现状分析及未来走势研究报告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dc172525c4874" w:history="1">
        <w:r>
          <w:rPr>
            <w:rStyle w:val="Hyperlink"/>
          </w:rPr>
          <w:t>https://www.20087.com/5/76/GuangDianXianShiQiShiChangDiaoCha.html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热点：光电显示器件、光电显示器是什么、光电显示器件有哪些、光电显示器件实验报告、光电显示器使用到的光阀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4a862abc044a6" w:history="1">
      <w:r>
        <w:rPr>
          <w:rStyle w:val="Hyperlink"/>
        </w:rPr>
        <w:t>2026年中国光电显示器行业现状分析及未来走势研究报告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GuangDianXianShiQiShiChangDiaoCha.html" TargetMode="External" Id="R813dc172525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GuangDianXianShiQiShiChangDiaoCha.html" TargetMode="External" Id="Rb7d4a862abc0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2025-06-26T06:33:00Z</dcterms:created>
  <dcterms:modified xsi:type="dcterms:W3CDTF">2025-06-26T07:33:00Z</dcterms:modified>
  <dc:subject>2026年中国光电显示器行业现状分析及未来走势研究报告</dc:subject>
  <dc:title>2026年中国光电显示器行业现状分析及未来走势研究报告</dc:title>
  <cp:keywords>2026年中国光电显示器行业现状分析及未来走势研究报告</cp:keywords>
  <dc:description>2026年中国光电显示器行业现状分析及未来走势研究报告</dc:description>
</cp:coreProperties>
</file>