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b59abb03a4c85" w:history="1">
              <w:r>
                <w:rPr>
                  <w:rStyle w:val="Hyperlink"/>
                </w:rPr>
                <w:t>中国印花机市场现状调研与发展趋势分析报告（2025-2031年）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b59abb03a4c85" w:history="1">
              <w:r>
                <w:rPr>
                  <w:rStyle w:val="Hyperlink"/>
                </w:rPr>
                <w:t>中国印花机市场现状调研与发展趋势分析报告（2025-2031年）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b59abb03a4c85" w:history="1">
                <w:r>
                  <w:rPr>
                    <w:rStyle w:val="Hyperlink"/>
                  </w:rPr>
                  <w:t>https://www.20087.com/M_JiXieJiDian/65/YinHuaJiHangYeXianZhuangYuFaZhanQianJing.html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是纺织印染行业中用于图案打印的关键设备，近年来，随着个性化和小批量生产需求的增加，数码印花机因其高精度、灵活性和环保优势，逐渐取代传统丝网印刷机，成为市场主流。技术上，数码印花机正从喷墨技术向激光、UV固化和热转印等新兴技术扩展，提高了印花质量和生产效率，同时降低了水耗和染料浪费。</w:t>
      </w:r>
      <w:r>
        <w:rPr>
          <w:rFonts w:hint="eastAsia"/>
        </w:rPr>
        <w:br/>
      </w:r>
      <w:r>
        <w:rPr>
          <w:rFonts w:hint="eastAsia"/>
        </w:rPr>
        <w:t>　　未来，印花机将更加注重定制化和可持续性。一方面，通过云计算和3D打印技术的融合，印花机将支持远程设计和即时生产，实现真正的按需定制和零库存管理，满足消费者对个性化商品的需求。另一方面，随着环保意识的提升，印花机将采用更环保的染料和更高效的能源管理，减少废水排放和能源消耗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b59abb03a4c85" w:history="1">
        <w:r>
          <w:rPr>
            <w:rStyle w:val="Hyperlink"/>
          </w:rPr>
          <w:t>中国印花机市场现状调研与发展趋势分析报告（2025-2031年）</w:t>
        </w:r>
      </w:hyperlink>
      <w:r>
        <w:rPr>
          <w:rFonts w:hint="eastAsia"/>
        </w:rPr>
        <w:t>》基于科学的市场调研与数据分析，全面解析了印花机行业的市场规模、市场需求及发展现状。报告深入探讨了印花机产业链结构、细分市场特点及技术发展方向，并结合宏观经济环境与消费者需求变化，对印花机行业前景与未来趋势进行了科学预测，揭示了潜在增长空间。通过对印花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2020-2025年世界印花机产业发展形势分析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2020-2025年世界印花机产业发展状况分析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一、2025年世界印花机生产技术进展分析</w:t>
      </w:r>
      <w:r>
        <w:rPr>
          <w:rFonts w:hint="eastAsia"/>
        </w:rPr>
        <w:br/>
      </w:r>
      <w:r>
        <w:rPr>
          <w:rFonts w:hint="eastAsia"/>
        </w:rPr>
        <w:t>　　　　二、2020-2025年世界印花机品牌竞争激烈分析</w:t>
      </w:r>
      <w:r>
        <w:rPr>
          <w:rFonts w:hint="eastAsia"/>
        </w:rPr>
        <w:br/>
      </w:r>
      <w:r>
        <w:rPr>
          <w:rFonts w:hint="eastAsia"/>
        </w:rPr>
        <w:t>　　　　三、2025年世界印花机产业规模发展 分析</w:t>
      </w:r>
      <w:r>
        <w:rPr>
          <w:rFonts w:hint="eastAsia"/>
        </w:rPr>
        <w:br/>
      </w:r>
      <w:r>
        <w:rPr>
          <w:rFonts w:hint="eastAsia"/>
        </w:rPr>
        <w:t>　　第二节 2020-2025年世界印花机市场运行动态分析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一、2020-2025年世界印花机市场需求变动分析</w:t>
      </w:r>
      <w:r>
        <w:rPr>
          <w:rFonts w:hint="eastAsia"/>
        </w:rPr>
        <w:br/>
      </w:r>
      <w:r>
        <w:rPr>
          <w:rFonts w:hint="eastAsia"/>
        </w:rPr>
        <w:t>　　　　二、2020-2025年世界印花机市场价格走势分析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三、2020-2025年世界印花机进出口量统计分析</w:t>
      </w:r>
      <w:r>
        <w:rPr>
          <w:rFonts w:hint="eastAsia"/>
        </w:rPr>
        <w:br/>
      </w:r>
      <w:r>
        <w:rPr>
          <w:rFonts w:hint="eastAsia"/>
        </w:rPr>
        <w:t>　　第三节 2025-2031年世界印花机产业发展趋势预测分析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2020-2025年世界印花机产业著名企业竞争战略分析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Stork公司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Busher公司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Zimmer公司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英国Technijet公司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2020-2025年中国印花机产业发展环境分析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一、印花机产业相关政策颁布状况分析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二、印花机产品进出口关税分析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2020-2025年中国印花机产业社会环境发展分析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2020-2025年中国印花机产业发展状况分析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2020-2025年中国印花机产业发展动态分析</w:t>
      </w:r>
      <w:r>
        <w:rPr>
          <w:rFonts w:hint="eastAsia"/>
        </w:rPr>
        <w:br/>
      </w:r>
      <w:r>
        <w:rPr>
          <w:rFonts w:hint="eastAsia"/>
        </w:rPr>
        <w:t>　　　　一、杭州宏华推出Vega高速导带印花机</w:t>
      </w:r>
      <w:r>
        <w:rPr>
          <w:rFonts w:hint="eastAsia"/>
        </w:rPr>
        <w:br/>
      </w:r>
      <w:r>
        <w:rPr>
          <w:rFonts w:hint="eastAsia"/>
        </w:rPr>
        <w:t>　　　　二、晋江聚旺达芬奇印花机投放市场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一、2025年中国印花机产品技术成熟度分析</w:t>
      </w:r>
      <w:r>
        <w:rPr>
          <w:rFonts w:hint="eastAsia"/>
        </w:rPr>
        <w:br/>
      </w:r>
      <w:r>
        <w:rPr>
          <w:rFonts w:hint="eastAsia"/>
        </w:rPr>
        <w:t>　　　　二、中外印花机技术差距及其主要因素分析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三、中外主要印花机生产商生产设备配置比较分析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2020-2025年中国印花机产业发展特点分析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2020-2025年中国印花机市场运行状况分析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2020-2025年中国印花机市场动态分析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二、2025年中国市场运行焦点问题分析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三、2020-2025年中国印花机市场需求特点分析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2020-2025年中国印花机市场进出口状况分析</w:t>
      </w:r>
      <w:r>
        <w:rPr>
          <w:rFonts w:hint="eastAsia"/>
        </w:rPr>
        <w:br/>
      </w:r>
      <w:r>
        <w:rPr>
          <w:rFonts w:hint="eastAsia"/>
        </w:rPr>
        <w:t>　　　　一、中国印花机市场进口量分析</w:t>
      </w:r>
      <w:r>
        <w:rPr>
          <w:rFonts w:hint="eastAsia"/>
        </w:rPr>
        <w:br/>
      </w:r>
      <w:r>
        <w:rPr>
          <w:rFonts w:hint="eastAsia"/>
        </w:rPr>
        <w:t>　　　　二、进口国家分析</w:t>
      </w:r>
      <w:r>
        <w:rPr>
          <w:rFonts w:hint="eastAsia"/>
        </w:rPr>
        <w:br/>
      </w:r>
      <w:r>
        <w:rPr>
          <w:rFonts w:hint="eastAsia"/>
        </w:rPr>
        <w:t>　　　　三、进口方式分析</w:t>
      </w:r>
      <w:r>
        <w:rPr>
          <w:rFonts w:hint="eastAsia"/>
        </w:rPr>
        <w:br/>
      </w:r>
      <w:r>
        <w:rPr>
          <w:rFonts w:hint="eastAsia"/>
        </w:rPr>
        <w:t>　　第三节 2020-2025年中国印花机市场进出口发展存在的问题分析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2020-2025年中国印花机产业竞争格局分析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2025-2031年中国印花机产业竞争趋势预测分析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2020-2025年中国印花机产业区域市场竞争比较分析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2020-2025年中国印花机生产企业竞争力及发展战略分析</w:t>
      </w:r>
      <w:r>
        <w:rPr>
          <w:rFonts w:hint="eastAsia"/>
        </w:rPr>
        <w:br/>
      </w:r>
      <w:r>
        <w:rPr>
          <w:rFonts w:hint="eastAsia"/>
        </w:rPr>
        <w:t>　　第一节 杭州宏华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晋江聚旺达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科弘精密陶瓷机械（上海）有限公司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2025-2031年中国印花机产业趋势预测趋势预测分析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2025-2031年中国印花机产业趋势预测趋势预测分析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2025-2031年中国印花机市场发展预测分析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2025-2031年中国印花机行业投资周期分析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2025-2031年中国印花机行业投资机会分析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中^智^林－2025-2031年中国印花机行业投资前景预警分析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2025年我国印花机行业经济运行指标</w:t>
      </w:r>
      <w:r>
        <w:rPr>
          <w:rFonts w:hint="eastAsia"/>
        </w:rPr>
        <w:br/>
      </w:r>
      <w:r>
        <w:rPr>
          <w:rFonts w:hint="eastAsia"/>
        </w:rPr>
        <w:t>　　图表 2025年我国印花机行业企业总数及亏损企业数量</w:t>
      </w:r>
      <w:r>
        <w:rPr>
          <w:rFonts w:hint="eastAsia"/>
        </w:rPr>
        <w:br/>
      </w:r>
      <w:r>
        <w:rPr>
          <w:rFonts w:hint="eastAsia"/>
        </w:rPr>
        <w:t>　　图表 2025年我国不同规模印花机企业从业人数</w:t>
      </w:r>
      <w:r>
        <w:rPr>
          <w:rFonts w:hint="eastAsia"/>
        </w:rPr>
        <w:br/>
      </w:r>
      <w:r>
        <w:rPr>
          <w:rFonts w:hint="eastAsia"/>
        </w:rPr>
        <w:t>　　图表 2025年我国印花机行业工业总产值</w:t>
      </w:r>
      <w:r>
        <w:rPr>
          <w:rFonts w:hint="eastAsia"/>
        </w:rPr>
        <w:br/>
      </w:r>
      <w:r>
        <w:rPr>
          <w:rFonts w:hint="eastAsia"/>
        </w:rPr>
        <w:t>　　图表 2025年各月我国印花机行业工业总产值趋势图</w:t>
      </w:r>
      <w:r>
        <w:rPr>
          <w:rFonts w:hint="eastAsia"/>
        </w:rPr>
        <w:br/>
      </w:r>
      <w:r>
        <w:rPr>
          <w:rFonts w:hint="eastAsia"/>
        </w:rPr>
        <w:t>　　图表 2025年我国印花机行业总销售收入</w:t>
      </w:r>
      <w:r>
        <w:rPr>
          <w:rFonts w:hint="eastAsia"/>
        </w:rPr>
        <w:br/>
      </w:r>
      <w:r>
        <w:rPr>
          <w:rFonts w:hint="eastAsia"/>
        </w:rPr>
        <w:t>　　图表 2025年我国印花机行业资产总额情况</w:t>
      </w:r>
      <w:r>
        <w:rPr>
          <w:rFonts w:hint="eastAsia"/>
        </w:rPr>
        <w:br/>
      </w:r>
      <w:r>
        <w:rPr>
          <w:rFonts w:hint="eastAsia"/>
        </w:rPr>
        <w:t>　　图表 2025年我国印花机行业固定资产净值</w:t>
      </w:r>
      <w:r>
        <w:rPr>
          <w:rFonts w:hint="eastAsia"/>
        </w:rPr>
        <w:br/>
      </w:r>
      <w:r>
        <w:rPr>
          <w:rFonts w:hint="eastAsia"/>
        </w:rPr>
        <w:t>　　图表 2025年我国印花机行业不同规模企业总负债情况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2025年我国印花机行业不同规模企业总资产周转情况</w:t>
      </w:r>
      <w:r>
        <w:rPr>
          <w:rFonts w:hint="eastAsia"/>
        </w:rPr>
        <w:br/>
      </w:r>
      <w:r>
        <w:rPr>
          <w:rFonts w:hint="eastAsia"/>
        </w:rPr>
        <w:t>　　图表 2025年我国印花机行业规模偿债能力分析</w:t>
      </w:r>
      <w:r>
        <w:rPr>
          <w:rFonts w:hint="eastAsia"/>
        </w:rPr>
        <w:br/>
      </w:r>
      <w:r>
        <w:rPr>
          <w:rFonts w:hint="eastAsia"/>
        </w:rPr>
        <w:t>　　图表 2025年我国印花机行业规模营运能力分析</w:t>
      </w:r>
      <w:r>
        <w:rPr>
          <w:rFonts w:hint="eastAsia"/>
        </w:rPr>
        <w:br/>
      </w:r>
      <w:r>
        <w:rPr>
          <w:rFonts w:hint="eastAsia"/>
        </w:rPr>
        <w:t>　　图表 2025年我国印花机行业发展能力分析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2025年我国印花机行业竞争力分析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b59abb03a4c85" w:history="1">
        <w:r>
          <w:rPr>
            <w:rStyle w:val="Hyperlink"/>
          </w:rPr>
          <w:t>中国印花机市场现状调研与发展趋势分析报告（2025-2031年）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b59abb03a4c85" w:history="1">
        <w:r>
          <w:rPr>
            <w:rStyle w:val="Hyperlink"/>
          </w:rPr>
          <w:t>https://www.20087.com/M_JiXieJiDian/65/YinHuaJiHangYeXianZhuangYuFaZhanQianJing.html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热点：自动印花机器多少钱一台、印花机器设备价格、全自动印花机、印花机多少钱一台、印花机器设备价格、印花机操作流程、印花机图片、印花机械展、数码印花机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50b8671846d0" w:history="1">
      <w:r>
        <w:rPr>
          <w:rStyle w:val="Hyperlink"/>
        </w:rPr>
        <w:t>中国印花机市场现状调研与发展趋势分析报告（2025-2031年）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inHuaJiHangYeXianZhuangYuFaZhanQianJing.html" TargetMode="External" Id="R5a5b59abb03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inHuaJiHangYeXianZhuangYuFaZhanQianJing.html" TargetMode="External" Id="R7abd50b86718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2025-02-28T02:32:00Z</dcterms:created>
  <dcterms:modified xsi:type="dcterms:W3CDTF">2025-02-28T03:32:00Z</dcterms:modified>
  <dc:subject>中国印花机市场现状调研与发展趋势分析报告（2025-2031年）</dc:subject>
  <dc:title>中国印花机市场现状调研与发展趋势分析报告（2025-2031年）</dc:title>
  <cp:keywords>中国印花机市场现状调研与发展趋势分析报告（2025-2031年）</cp:keywords>
  <dc:description>中国印花机市场现状调研与发展趋势分析报告（2025-2031年）</dc:description>
</cp:coreProperties>
</file>