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35bbb1fc547c2" w:history="1">
              <w:r>
                <w:rPr>
                  <w:rStyle w:val="Hyperlink"/>
                </w:rPr>
                <w:t>中国叉管行业分析与发展前景预测报告（2026-2032年）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35bbb1fc547c2" w:history="1">
              <w:r>
                <w:rPr>
                  <w:rStyle w:val="Hyperlink"/>
                </w:rPr>
                <w:t>中国叉管行业分析与发展前景预测报告（2026-2032年）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35bbb1fc547c2" w:history="1">
                <w:r>
                  <w:rPr>
                    <w:rStyle w:val="Hyperlink"/>
                  </w:rPr>
                  <w:t>https://www.20087.com/5/26/ChaGuanHangYeQianJing.html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管是摩托车、电动两轮车及部分自行车前叉系统中的核心承力结构件，主要承担转向支撑与减震连接功能，通常由高强度无缝钢管或铝合金锻造而成。叉管注重材料屈服强度、疲劳寿命与表面防腐处理，高端车型普遍采用液压成型或内壁抛光工艺以提升动态响应性能。在电动化趋势下，叉管还需适配更重的电池包载荷及更高扭矩输出，对刚性与轻量化提出双重挑战。然而，市场仍存在大量非标叉管，热处理工艺不达标导致早期裂纹风险；且不同品牌车型接口尺寸不统一，制约通用替换件的可靠性。此外，消费者对操控精准度要求提升，倒逼厂商优化叉管与减震器的协同设计。</w:t>
      </w:r>
      <w:r>
        <w:rPr>
          <w:rFonts w:hint="eastAsia"/>
        </w:rPr>
        <w:br/>
      </w:r>
      <w:r>
        <w:rPr>
          <w:rFonts w:hint="eastAsia"/>
        </w:rPr>
        <w:t>　　未来，叉管将朝着材料复合化、功能集成化与智能制造方向演进。碳纤维增强金属基复合材料有望在保证强度前提下显著减重，适用于高性能电摩平台；而内置应变传感器的智能叉管可实时监测应力状态，为预测性维护提供数据支持。在制造端，数字孪生技术将实现从材料批次到成品检测的全流程追溯，确保一致性。同时，模块化快拆接口设计将简化维修与升级流程，适配用户个性化改装需求。随着智能两轮出行生态成熟，叉管不再仅是机械结构件，而是整车动态性能与安全感知体系的重要物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35bbb1fc547c2" w:history="1">
        <w:r>
          <w:rPr>
            <w:rStyle w:val="Hyperlink"/>
          </w:rPr>
          <w:t>中国叉管行业分析与发展前景预测报告（2026-2032年）</w:t>
        </w:r>
      </w:hyperlink>
      <w:r>
        <w:rPr>
          <w:rFonts w:hint="eastAsia"/>
        </w:rPr>
        <w:t>》系统分析了叉管行业的产业链结构、市场规模及需求特征，详细解读了价格体系与行业现状。基于严谨的数据分析与市场洞察，报告科学预测了叉管行业前景与发展趋势。同时，重点剖析了叉管重点企业的竞争格局、市场集中度及品牌影响力，并对叉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叉管行业概述</w:t>
      </w:r>
      <w:r>
        <w:rPr>
          <w:rFonts w:hint="eastAsia"/>
        </w:rPr>
        <w:br/>
      </w:r>
      <w:r>
        <w:rPr>
          <w:rFonts w:hint="eastAsia"/>
        </w:rPr>
        <w:t>　　第一节 叉管定义与分类</w:t>
      </w:r>
      <w:r>
        <w:rPr>
          <w:rFonts w:hint="eastAsia"/>
        </w:rPr>
        <w:br/>
      </w:r>
      <w:r>
        <w:rPr>
          <w:rFonts w:hint="eastAsia"/>
        </w:rPr>
        <w:t>　　第二节 叉管应用领域</w:t>
      </w:r>
      <w:r>
        <w:rPr>
          <w:rFonts w:hint="eastAsia"/>
        </w:rPr>
        <w:br/>
      </w:r>
      <w:r>
        <w:rPr>
          <w:rFonts w:hint="eastAsia"/>
        </w:rPr>
        <w:t>　　第三节 叉管行业经济指标分析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叉管产业链及经营模式分析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三、叉管销售模式及销售渠道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2020-2025年全球叉管市场规模与趋势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主要国家与地区叉管市场分析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2026-2032年全球叉管行业发展趋势与前景预测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2025-2026年叉管产能与投资动态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一、国内叉管产能及利用情况</w:t>
      </w:r>
      <w:r>
        <w:rPr>
          <w:rFonts w:hint="eastAsia"/>
        </w:rPr>
        <w:br/>
      </w:r>
      <w:r>
        <w:rPr>
          <w:rFonts w:hint="eastAsia"/>
        </w:rPr>
        <w:t>　　　　二、叉管产能扩张与投资动态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2026-2032年叉管行业产量统计与趋势预测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一、2020-2025年叉管行业产量数据统计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1、2020-2025年叉管产量及增长趋势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2、2020-2025年叉管细分产品产量及份额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二、影响叉管产量的关键因素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三、2026-2032年叉管产量预测</w:t>
      </w:r>
      <w:r>
        <w:rPr>
          <w:rFonts w:hint="eastAsia"/>
        </w:rPr>
        <w:br/>
      </w:r>
      <w:r>
        <w:rPr>
          <w:rFonts w:hint="eastAsia"/>
        </w:rPr>
        <w:t>　　第三节 2026-2032年叉管市场需求与销售分析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一、2025-2026年叉管行业需求现状</w:t>
      </w:r>
      <w:r>
        <w:rPr>
          <w:rFonts w:hint="eastAsia"/>
        </w:rPr>
        <w:br/>
      </w:r>
      <w:r>
        <w:rPr>
          <w:rFonts w:hint="eastAsia"/>
        </w:rPr>
        <w:t>　　　　二、叉管客户群体与需求特点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三、2020-2025年叉管行业销售规模分析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四、2026-2032年叉管市场增长潜力与规模预测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叉管细分市场分析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一、2025-2026年叉管主要细分产品市场现状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叉管下游应用与客户群体分析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一、2025-2026年叉管各应用领域市场现状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一、2020-2025年叉管市场价格走势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叉管定价策略与方法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2026-2032年叉管价格竞争态势与趋势预测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2025-2026年重点区域叉管市场发展概况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三、2026-2032年叉管行业发展潜力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三、2026-2032年叉管行业发展潜力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三、2026-2032年叉管行业发展潜力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三、2026-2032年叉管行业发展潜力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2020-2025年中国叉管行业进出口情况分析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叉管行业进口情况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一、2020-2025年叉管进口规模及增长情况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二、叉管主要进口来源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叉管行业出口情况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一、2020-2025年叉管出口规模及增长情况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二、叉管主要出口目的地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2020-2025年中国叉管行业总体发展与财务状况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2020-2025年中国叉管行业规模情况</w:t>
      </w:r>
      <w:r>
        <w:rPr>
          <w:rFonts w:hint="eastAsia"/>
        </w:rPr>
        <w:br/>
      </w:r>
      <w:r>
        <w:rPr>
          <w:rFonts w:hint="eastAsia"/>
        </w:rPr>
        <w:t>　　　　一、叉管行业企业数量规模</w:t>
      </w:r>
      <w:r>
        <w:rPr>
          <w:rFonts w:hint="eastAsia"/>
        </w:rPr>
        <w:br/>
      </w:r>
      <w:r>
        <w:rPr>
          <w:rFonts w:hint="eastAsia"/>
        </w:rPr>
        <w:t>　　　　二、叉管行业从业人员规模</w:t>
      </w:r>
      <w:r>
        <w:rPr>
          <w:rFonts w:hint="eastAsia"/>
        </w:rPr>
        <w:br/>
      </w:r>
      <w:r>
        <w:rPr>
          <w:rFonts w:hint="eastAsia"/>
        </w:rPr>
        <w:t>　　　　三、叉管行业市场敏感性分析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2020-2025年中国叉管行业财务能力分析</w:t>
      </w:r>
      <w:r>
        <w:rPr>
          <w:rFonts w:hint="eastAsia"/>
        </w:rPr>
        <w:br/>
      </w:r>
      <w:r>
        <w:rPr>
          <w:rFonts w:hint="eastAsia"/>
        </w:rPr>
        <w:t>　　　　一、叉管行业盈利能力</w:t>
      </w:r>
      <w:r>
        <w:rPr>
          <w:rFonts w:hint="eastAsia"/>
        </w:rPr>
        <w:br/>
      </w:r>
      <w:r>
        <w:rPr>
          <w:rFonts w:hint="eastAsia"/>
        </w:rPr>
        <w:t>　　　　二、叉管行业偿债能力</w:t>
      </w:r>
      <w:r>
        <w:rPr>
          <w:rFonts w:hint="eastAsia"/>
        </w:rPr>
        <w:br/>
      </w:r>
      <w:r>
        <w:rPr>
          <w:rFonts w:hint="eastAsia"/>
        </w:rPr>
        <w:t>　　　　三、叉管行业营运能力</w:t>
      </w:r>
      <w:r>
        <w:rPr>
          <w:rFonts w:hint="eastAsia"/>
        </w:rPr>
        <w:br/>
      </w:r>
      <w:r>
        <w:rPr>
          <w:rFonts w:hint="eastAsia"/>
        </w:rPr>
        <w:t>　　　　四、叉管行业发展能力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中国叉管行业竞争格局分析</w:t>
      </w:r>
      <w:r>
        <w:rPr>
          <w:rFonts w:hint="eastAsia"/>
        </w:rPr>
        <w:br/>
      </w:r>
      <w:r>
        <w:rPr>
          <w:rFonts w:hint="eastAsia"/>
        </w:rPr>
        <w:t>　　第一节 叉管行业竞争格局总览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2025-2026年叉管行业竞争力分析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2020-2025年叉管行业企业并购活动分析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2025-2026年叉管行业会展与招投标活动分析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一、叉管行业会展活动及其市场影响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2026年中国叉管企业发展企业发展策略与建议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叉管销售模式与渠道策略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叉管品牌与市场推广策略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叉管研发投入与技术创新能力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叉管合作联盟与资源整合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中国叉管行业风险与对策</w:t>
      </w:r>
      <w:r>
        <w:rPr>
          <w:rFonts w:hint="eastAsia"/>
        </w:rPr>
        <w:br/>
      </w:r>
      <w:r>
        <w:rPr>
          <w:rFonts w:hint="eastAsia"/>
        </w:rPr>
        <w:t>　　第一节 叉管行业SWOT分析</w:t>
      </w:r>
      <w:r>
        <w:rPr>
          <w:rFonts w:hint="eastAsia"/>
        </w:rPr>
        <w:br/>
      </w:r>
      <w:r>
        <w:rPr>
          <w:rFonts w:hint="eastAsia"/>
        </w:rPr>
        <w:t>　　　　一、叉管行业优势</w:t>
      </w:r>
      <w:r>
        <w:rPr>
          <w:rFonts w:hint="eastAsia"/>
        </w:rPr>
        <w:br/>
      </w:r>
      <w:r>
        <w:rPr>
          <w:rFonts w:hint="eastAsia"/>
        </w:rPr>
        <w:t>　　　　二、叉管行业劣势</w:t>
      </w:r>
      <w:r>
        <w:rPr>
          <w:rFonts w:hint="eastAsia"/>
        </w:rPr>
        <w:br/>
      </w:r>
      <w:r>
        <w:rPr>
          <w:rFonts w:hint="eastAsia"/>
        </w:rPr>
        <w:t>　　　　三、叉管市场机会</w:t>
      </w:r>
      <w:r>
        <w:rPr>
          <w:rFonts w:hint="eastAsia"/>
        </w:rPr>
        <w:br/>
      </w:r>
      <w:r>
        <w:rPr>
          <w:rFonts w:hint="eastAsia"/>
        </w:rPr>
        <w:t>　　　　四、叉管市场威胁</w:t>
      </w:r>
      <w:r>
        <w:rPr>
          <w:rFonts w:hint="eastAsia"/>
        </w:rPr>
        <w:br/>
      </w:r>
      <w:r>
        <w:rPr>
          <w:rFonts w:hint="eastAsia"/>
        </w:rPr>
        <w:t>　　第二节 叉管行业风险及对策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2026-2032年中国叉管行业前景与发展趋势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2025-2026年叉管行业发展环境分析</w:t>
      </w:r>
      <w:r>
        <w:rPr>
          <w:rFonts w:hint="eastAsia"/>
        </w:rPr>
        <w:br/>
      </w:r>
      <w:r>
        <w:rPr>
          <w:rFonts w:hint="eastAsia"/>
        </w:rPr>
        <w:t>　　　　一、叉管行业主管部门与监管体制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二、叉管行业主要法律法规及政策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三、叉管行业标准与质量监管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2026-2032年叉管行业发展趋势与方向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2026-2032年叉管行业发展潜力与机遇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叉管行业研究结论与建议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[:中:智:林:]叉管行业发展建议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叉管行业历程</w:t>
      </w:r>
      <w:r>
        <w:rPr>
          <w:rFonts w:hint="eastAsia"/>
        </w:rPr>
        <w:br/>
      </w:r>
      <w:r>
        <w:rPr>
          <w:rFonts w:hint="eastAsia"/>
        </w:rPr>
        <w:t>　　图表 叉管行业生命周期</w:t>
      </w:r>
      <w:r>
        <w:rPr>
          <w:rFonts w:hint="eastAsia"/>
        </w:rPr>
        <w:br/>
      </w:r>
      <w:r>
        <w:rPr>
          <w:rFonts w:hint="eastAsia"/>
        </w:rPr>
        <w:t>　　图表 叉管行业产业链分析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2020-2025年叉管行业市场容量分析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2020-2025年中国叉管行业产量及增长趋势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2020-2025年中国叉管市场需求量及增速统计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2025年中国叉管行业需求领域分布格局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2020-2025年中国叉管行业盈利情况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2020-2025年中国叉管行业利润总额统计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2020-2025年中国叉管进口金额分析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2020-2025年中国叉管出口数量分析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2020-2025年中国叉管出口金额分析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2025年中国叉管进口国家及地区分析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2025年中国叉管出口国家及地区分析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叉管重点企业（三）经营情况分析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2026-2032年中国叉管行业产能预测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2026-2032年中国叉管行业产量预测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2026-2032年中国叉管市场需求量预测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2026-2032年中国叉管行业供需平衡预测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2026-2032年中国叉管行业市场容量预测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2026-2032年中国叉管行业市场规模预测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2026-2032年中国叉管市场前景分析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2026-2032年中国叉管行业发展趋势预测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35bbb1fc547c2" w:history="1">
        <w:r>
          <w:rPr>
            <w:rStyle w:val="Hyperlink"/>
          </w:rPr>
          <w:t>中国叉管行业分析与发展前景预测报告（2026-2032年）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35bbb1fc547c2" w:history="1">
        <w:r>
          <w:rPr>
            <w:rStyle w:val="Hyperlink"/>
          </w:rPr>
          <w:t>https://www.20087.com/5/26/ChaGuanHangYeQianJing.html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热点：沟槽管件、叉管放样、插管、叉管婷婷视频、万能夹具图片大全、叉管子手术不好解大手、三叉管接头、叉管车、叉车叉钢管视频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c57f9cc66493c" w:history="1">
      <w:r>
        <w:rPr>
          <w:rStyle w:val="Hyperlink"/>
        </w:rPr>
        <w:t>中国叉管行业分析与发展前景预测报告（2026-2032年）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aGuanHangYeQianJing.html" TargetMode="External" Id="R5db35bbb1fc5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aGuanHangYeQianJing.html" TargetMode="External" Id="R035c57f9cc66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2026-01-29T03:21:43Z</dcterms:created>
  <dcterms:modified xsi:type="dcterms:W3CDTF">2026-01-29T04:21:43Z</dcterms:modified>
  <dc:subject>中国叉管行业分析与发展前景预测报告（2026-2032年）</dc:subject>
  <dc:title>中国叉管行业分析与发展前景预测报告（2026-2032年）</dc:title>
  <cp:keywords>中国叉管行业分析与发展前景预测报告（2026-2032年）</cp:keywords>
  <dc:description>中国叉管行业分析与发展前景预测报告（2026-2032年）</dc:description>
</cp:coreProperties>
</file>