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cd2b0e18c491f" w:history="1">
              <w:r>
                <w:rPr>
                  <w:rStyle w:val="Hyperlink"/>
                </w:rPr>
                <w:t>2023-2029年中国双柱汽锤市场研究分析与发展趋势预测报告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cd2b0e18c491f" w:history="1">
              <w:r>
                <w:rPr>
                  <w:rStyle w:val="Hyperlink"/>
                </w:rPr>
                <w:t>2023-2029年中国双柱汽锤市场研究分析与发展趋势预测报告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5cd2b0e18c491f" w:history="1">
                <w:r>
                  <w:rPr>
                    <w:rStyle w:val="Hyperlink"/>
                  </w:rPr>
                  <w:t>https://www.20087.com/5/06/ShuangZhuQiChuiShiChangQianJing.html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柱汽锤是一种用于打桩施工的重型机械设备，广泛应用于桥梁、建筑等基础工程施工中。近年来，随着施工技术的进步和环保要求的提高，双柱汽锤的设计和制造不断优化。目前，双柱汽锤不仅在施工效率上有所提升，通过采用先进的液压系统和高效能的冲击机构，提高了打桩速度和精度，还在环保性能上有所增强，通过优化燃烧系统和废气处理装置，减少了噪音和废气排放。此外，随着自动化技术的应用，双柱汽锤的智能化水平不断提高，通过集成传感器和远程监控系统，实现了对施工过程的实时监测和智能控制。</w:t>
      </w:r>
      <w:r>
        <w:rPr>
          <w:rFonts w:hint="eastAsia"/>
        </w:rPr>
        <w:br/>
      </w:r>
      <w:r>
        <w:rPr>
          <w:rFonts w:hint="eastAsia"/>
        </w:rPr>
        <w:t>　　未来，双柱汽锤的发展将更加注重智能化与环保化。一方面，随着物联网技术的发展，未来的双柱汽锤将更加智能化，通过集成先进的传感技术和大数据分析，实现对施工状态的实时监控和故障预警，提高设备的运行安全性和管理效率。另一方面，随着可持续发展理念的推广，未来的双柱汽锤将更加环保化，通过采用清洁能源技术和高效能设计，减少能源消耗和环境污染。此外，随着新材料技术的进步，未来的双柱汽锤将采用更耐用、更轻便的材料，提高设备的可靠性和机动性，降低维护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5cd2b0e18c491f" w:history="1">
        <w:r>
          <w:rPr>
            <w:rStyle w:val="Hyperlink"/>
          </w:rPr>
          <w:t>2023-2029年中国双柱汽锤市场研究分析与发展趋势预测报告</w:t>
        </w:r>
      </w:hyperlink>
      <w:r>
        <w:rPr>
          <w:rFonts w:hint="eastAsia"/>
        </w:rPr>
        <w:t>基于科学的市场调研和数据分析，全面剖析了双柱汽锤行业现状、市场需求及市场规模。双柱汽锤报告探讨了双柱汽锤产业链结构，细分市场的特点，并分析了双柱汽锤市场前景及发展趋势。通过科学预测，揭示了双柱汽锤行业未来的增长潜力。同时，双柱汽锤报告还对重点企业进行了研究，评估了各大品牌在市场竞争中的地位，以及行业集中度的变化。双柱汽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双柱汽锤行业概述</w:t>
      </w:r>
      <w:r>
        <w:rPr>
          <w:rFonts w:hint="eastAsia"/>
        </w:rPr>
        <w:br/>
      </w:r>
      <w:r>
        <w:rPr>
          <w:rFonts w:hint="eastAsia"/>
        </w:rPr>
        <w:t>　　第一节 双柱汽锤行业定义</w:t>
      </w:r>
      <w:r>
        <w:rPr>
          <w:rFonts w:hint="eastAsia"/>
        </w:rPr>
        <w:br/>
      </w:r>
      <w:r>
        <w:rPr>
          <w:rFonts w:hint="eastAsia"/>
        </w:rPr>
        <w:t>　　第二节 双柱汽锤行业细分及特性</w:t>
      </w:r>
      <w:r>
        <w:rPr>
          <w:rFonts w:hint="eastAsia"/>
        </w:rPr>
        <w:br/>
      </w:r>
      <w:r>
        <w:rPr>
          <w:rFonts w:hint="eastAsia"/>
        </w:rPr>
        <w:t>　　　　一、双柱汽锤行业产品分类</w:t>
      </w:r>
      <w:r>
        <w:rPr>
          <w:rFonts w:hint="eastAsia"/>
        </w:rPr>
        <w:br/>
      </w:r>
      <w:r>
        <w:rPr>
          <w:rFonts w:hint="eastAsia"/>
        </w:rPr>
        <w:t>　　　　二、双柱汽锤行业产品特性</w:t>
      </w:r>
      <w:r>
        <w:rPr>
          <w:rFonts w:hint="eastAsia"/>
        </w:rPr>
        <w:br/>
      </w:r>
      <w:r>
        <w:rPr>
          <w:rFonts w:hint="eastAsia"/>
        </w:rPr>
        <w:t>　　第三节 我国双柱汽锤行业发展历程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2018-2023年全球双柱汽锤行业发展状况分析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2018-2023年全球双柱汽锤行业运行概况</w:t>
      </w:r>
      <w:r>
        <w:rPr>
          <w:rFonts w:hint="eastAsia"/>
        </w:rPr>
        <w:br/>
      </w:r>
      <w:r>
        <w:rPr>
          <w:rFonts w:hint="eastAsia"/>
        </w:rPr>
        <w:t>　　　　一、全球双柱汽锤行业特点分析</w:t>
      </w:r>
      <w:r>
        <w:rPr>
          <w:rFonts w:hint="eastAsia"/>
        </w:rPr>
        <w:br/>
      </w:r>
      <w:r>
        <w:rPr>
          <w:rFonts w:hint="eastAsia"/>
        </w:rPr>
        <w:t>　　　　二、国外双柱汽锤行业市场与技术进展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三、全球双柱汽锤行业需求形势分析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2018-2023年全球双柱汽锤行业区域市场运营情况分析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2023-2029年全球双柱汽锤行业发展前景预测分析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2018-2023年我国双柱汽锤行业发展环境分析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2022-2023年双柱汽锤行业经济环境分析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2022-2023年双柱汽锤行业政策环境分析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2022-2023年双柱汽锤行业技术环境分析</w:t>
      </w:r>
      <w:r>
        <w:rPr>
          <w:rFonts w:hint="eastAsia"/>
        </w:rPr>
        <w:br/>
      </w:r>
      <w:r>
        <w:rPr>
          <w:rFonts w:hint="eastAsia"/>
        </w:rPr>
        <w:t>　　　　一、双柱汽锤技术发展现状</w:t>
      </w:r>
      <w:r>
        <w:rPr>
          <w:rFonts w:hint="eastAsia"/>
        </w:rPr>
        <w:br/>
      </w:r>
      <w:r>
        <w:rPr>
          <w:rFonts w:hint="eastAsia"/>
        </w:rPr>
        <w:t>　　　　二、双柱汽锤技术发展趋势</w:t>
      </w:r>
      <w:r>
        <w:rPr>
          <w:rFonts w:hint="eastAsia"/>
        </w:rPr>
        <w:br/>
      </w:r>
      <w:r>
        <w:rPr>
          <w:rFonts w:hint="eastAsia"/>
        </w:rPr>
        <w:t>　　　　三、相关双柱汽锤产业技术发展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2018-2023年我国双柱汽锤行业发展分析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2018-2023年我国双柱汽锤行业发展综述</w:t>
      </w:r>
      <w:r>
        <w:rPr>
          <w:rFonts w:hint="eastAsia"/>
        </w:rPr>
        <w:br/>
      </w:r>
      <w:r>
        <w:rPr>
          <w:rFonts w:hint="eastAsia"/>
        </w:rPr>
        <w:t>　　第二节 2018-2023年双柱汽锤行业供需分析</w:t>
      </w:r>
      <w:r>
        <w:rPr>
          <w:rFonts w:hint="eastAsia"/>
        </w:rPr>
        <w:br/>
      </w:r>
      <w:r>
        <w:rPr>
          <w:rFonts w:hint="eastAsia"/>
        </w:rPr>
        <w:t>　　　　一、双柱汽锤行业供给分析</w:t>
      </w:r>
      <w:r>
        <w:rPr>
          <w:rFonts w:hint="eastAsia"/>
        </w:rPr>
        <w:br/>
      </w:r>
      <w:r>
        <w:rPr>
          <w:rFonts w:hint="eastAsia"/>
        </w:rPr>
        <w:t>　　　　二、双柱汽锤行业需求分析</w:t>
      </w:r>
      <w:r>
        <w:rPr>
          <w:rFonts w:hint="eastAsia"/>
        </w:rPr>
        <w:br/>
      </w:r>
      <w:r>
        <w:rPr>
          <w:rFonts w:hint="eastAsia"/>
        </w:rPr>
        <w:t>　　第三节 2018-2023年双柱汽锤行业市场价格走势分析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一、双柱汽锤行业市场价格走势影响因素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二、2018-2023年双柱汽锤行业价格走势</w:t>
      </w:r>
      <w:r>
        <w:rPr>
          <w:rFonts w:hint="eastAsia"/>
        </w:rPr>
        <w:br/>
      </w:r>
      <w:r>
        <w:rPr>
          <w:rFonts w:hint="eastAsia"/>
        </w:rPr>
        <w:t>　　第四节 2018-2023年双柱汽锤行业发展存在的问题及对策分析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一、双柱汽锤行业存在的问题分析</w:t>
      </w:r>
      <w:r>
        <w:rPr>
          <w:rFonts w:hint="eastAsia"/>
        </w:rPr>
        <w:br/>
      </w:r>
      <w:r>
        <w:rPr>
          <w:rFonts w:hint="eastAsia"/>
        </w:rPr>
        <w:t>　　　　二、双柱汽锤行业发展策略分析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2018-2023年双柱汽锤行业竞争格局分析</w:t>
      </w:r>
      <w:r>
        <w:rPr>
          <w:rFonts w:hint="eastAsia"/>
        </w:rPr>
        <w:br/>
      </w:r>
      <w:r>
        <w:rPr>
          <w:rFonts w:hint="eastAsia"/>
        </w:rPr>
        <w:t>　　第一节 双柱汽锤行业竞争结构分析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双柱汽锤行业集中度分析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双柱汽锤行业产品结构分析</w:t>
      </w:r>
      <w:r>
        <w:rPr>
          <w:rFonts w:hint="eastAsia"/>
        </w:rPr>
        <w:br/>
      </w:r>
      <w:r>
        <w:rPr>
          <w:rFonts w:hint="eastAsia"/>
        </w:rPr>
        <w:t>　　　　一、双柱汽锤行业产品供给结构</w:t>
      </w:r>
      <w:r>
        <w:rPr>
          <w:rFonts w:hint="eastAsia"/>
        </w:rPr>
        <w:br/>
      </w:r>
      <w:r>
        <w:rPr>
          <w:rFonts w:hint="eastAsia"/>
        </w:rPr>
        <w:t>　　　　二、双柱汽锤行业产品需求结构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2018-2023年我国双柱汽锤行业经济运行状况</w:t>
      </w:r>
      <w:r>
        <w:rPr>
          <w:rFonts w:hint="eastAsia"/>
        </w:rPr>
        <w:br/>
      </w:r>
      <w:r>
        <w:rPr>
          <w:rFonts w:hint="eastAsia"/>
        </w:rPr>
        <w:t>　　第一节 中国双柱汽锤行业规模情况分析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中国双柱汽锤行业产销情况分析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中国双柱汽锤行业财务能力分析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2018-2023年我国双柱汽锤行业进出口市场分析</w:t>
      </w:r>
      <w:r>
        <w:rPr>
          <w:rFonts w:hint="eastAsia"/>
        </w:rPr>
        <w:br/>
      </w:r>
      <w:r>
        <w:rPr>
          <w:rFonts w:hint="eastAsia"/>
        </w:rPr>
        <w:t>　　第一节 双柱汽锤行业进口分析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双柱汽锤行业出口分析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双柱汽锤行业进出口格局分析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双柱汽锤行业进出口价格走势分析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2018-2023年我国双柱汽锤行业产业链分析</w:t>
      </w:r>
      <w:r>
        <w:rPr>
          <w:rFonts w:hint="eastAsia"/>
        </w:rPr>
        <w:br/>
      </w:r>
      <w:r>
        <w:rPr>
          <w:rFonts w:hint="eastAsia"/>
        </w:rPr>
        <w:t>　　第一节 双柱汽锤行业产业链概述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二、双柱汽锤行业产业链</w:t>
      </w:r>
      <w:r>
        <w:rPr>
          <w:rFonts w:hint="eastAsia"/>
        </w:rPr>
        <w:br/>
      </w:r>
      <w:r>
        <w:rPr>
          <w:rFonts w:hint="eastAsia"/>
        </w:rPr>
        <w:t>　　第二节 2018-2023年双柱汽锤行业主要上游产业发展分析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2018-2023年双柱汽锤行业主要下游产业发展分析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双柱汽锤行业重点企业发展调研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双柱汽锤重点企业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三、双柱汽锤企业经营情况分析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双柱汽锤重点企业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三、双柱汽锤企业经营情况分析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双柱汽锤重点企业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三、双柱汽锤企业经营情况分析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双柱汽锤重点企业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三、双柱汽锤企业经营情况分析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双柱汽锤重点企业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三、双柱汽锤企业经营情况分析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双柱汽锤重点企业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三、双柱汽锤企业经营情况分析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双柱汽锤重点企业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三、双柱汽锤企业经营情况分析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双柱汽锤重点企业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三、双柱汽锤企业经营情况分析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2018-2023年双柱汽锤行业投资项目分析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2018-2023年双柱汽锤行业投资项目综述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2018-2023年双柱汽锤行业主要投资项目分析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双柱汽锤行业发展趋势及预测分析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2023-2029年双柱汽锤行业前景分析</w:t>
      </w:r>
      <w:r>
        <w:rPr>
          <w:rFonts w:hint="eastAsia"/>
        </w:rPr>
        <w:br/>
      </w:r>
      <w:r>
        <w:rPr>
          <w:rFonts w:hint="eastAsia"/>
        </w:rPr>
        <w:t>　　　　一、双柱汽锤行业环境发展趋势</w:t>
      </w:r>
      <w:r>
        <w:rPr>
          <w:rFonts w:hint="eastAsia"/>
        </w:rPr>
        <w:br/>
      </w:r>
      <w:r>
        <w:rPr>
          <w:rFonts w:hint="eastAsia"/>
        </w:rPr>
        <w:t>　　　　二、双柱汽锤行业上下游发展趋势</w:t>
      </w:r>
      <w:r>
        <w:rPr>
          <w:rFonts w:hint="eastAsia"/>
        </w:rPr>
        <w:br/>
      </w:r>
      <w:r>
        <w:rPr>
          <w:rFonts w:hint="eastAsia"/>
        </w:rPr>
        <w:t>　　　　三、双柱汽锤行业发展趋势</w:t>
      </w:r>
      <w:r>
        <w:rPr>
          <w:rFonts w:hint="eastAsia"/>
        </w:rPr>
        <w:br/>
      </w:r>
      <w:r>
        <w:rPr>
          <w:rFonts w:hint="eastAsia"/>
        </w:rPr>
        <w:t>　　第二节 2023-2029年双柱汽锤行业供需预测分析</w:t>
      </w:r>
      <w:r>
        <w:rPr>
          <w:rFonts w:hint="eastAsia"/>
        </w:rPr>
        <w:br/>
      </w:r>
      <w:r>
        <w:rPr>
          <w:rFonts w:hint="eastAsia"/>
        </w:rPr>
        <w:t>　　　　一、双柱汽锤行业供给预测</w:t>
      </w:r>
      <w:r>
        <w:rPr>
          <w:rFonts w:hint="eastAsia"/>
        </w:rPr>
        <w:br/>
      </w:r>
      <w:r>
        <w:rPr>
          <w:rFonts w:hint="eastAsia"/>
        </w:rPr>
        <w:t>　　　　二、双柱汽锤行业需求预测</w:t>
      </w:r>
      <w:r>
        <w:rPr>
          <w:rFonts w:hint="eastAsia"/>
        </w:rPr>
        <w:br/>
      </w:r>
      <w:r>
        <w:rPr>
          <w:rFonts w:hint="eastAsia"/>
        </w:rPr>
        <w:t>　　　　三、双柱汽锤行业进出口预测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2023-2029年中国双柱汽锤行业投资机会与风险分析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2023-2029年中国双柱汽锤行业投资机会分析</w:t>
      </w:r>
      <w:r>
        <w:rPr>
          <w:rFonts w:hint="eastAsia"/>
        </w:rPr>
        <w:br/>
      </w:r>
      <w:r>
        <w:rPr>
          <w:rFonts w:hint="eastAsia"/>
        </w:rPr>
        <w:t>　　　　一、双柱汽锤细分市场投资机会分析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2023-2029年中国双柱汽锤行业投资风险分析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[中:智:林:]专家建议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cd2b0e18c491f" w:history="1">
        <w:r>
          <w:rPr>
            <w:rStyle w:val="Hyperlink"/>
          </w:rPr>
          <w:t>2023-2029年中国双柱汽锤市场研究分析与发展趋势预测报告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5cd2b0e18c491f" w:history="1">
        <w:r>
          <w:rPr>
            <w:rStyle w:val="Hyperlink"/>
          </w:rPr>
          <w:t>https://www.20087.com/5/06/ShuangZhuQiChuiShiChangQianJing.html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8b5597a3347de" w:history="1">
      <w:r>
        <w:rPr>
          <w:rStyle w:val="Hyperlink"/>
        </w:rPr>
        <w:t>2023-2029年中国双柱汽锤市场研究分析与发展趋势预测报告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ShuangZhuQiChuiShiChangQianJing.html" TargetMode="External" Id="R385cd2b0e18c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ShuangZhuQiChuiShiChangQianJing.html" TargetMode="External" Id="Rf608b5597a33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2023-04-04T07:30:00Z</dcterms:created>
  <dcterms:modified xsi:type="dcterms:W3CDTF">2023-04-04T08:30:00Z</dcterms:modified>
  <dc:subject>2023-2029年中国双柱汽锤市场研究分析与发展趋势预测报告</dc:subject>
  <dc:title>2023-2029年中国双柱汽锤市场研究分析与发展趋势预测报告</dc:title>
  <cp:keywords>2023-2029年中国双柱汽锤市场研究分析与发展趋势预测报告</cp:keywords>
  <dc:description>2023-2029年中国双柱汽锤市场研究分析与发展趋势预测报告</dc:description>
</cp:coreProperties>
</file>