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23853afac4e67" w:history="1">
              <w:r>
                <w:rPr>
                  <w:rStyle w:val="Hyperlink"/>
                </w:rPr>
                <w:t>2025-2031年中国变速箱壳体市场深度调研与发展前景分析报告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23853afac4e67" w:history="1">
              <w:r>
                <w:rPr>
                  <w:rStyle w:val="Hyperlink"/>
                </w:rPr>
                <w:t>2025-2031年中国变速箱壳体市场深度调研与发展前景分析报告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23853afac4e67" w:history="1">
                <w:r>
                  <w:rPr>
                    <w:rStyle w:val="Hyperlink"/>
                  </w:rPr>
                  <w:t>https://www.20087.com/5/96/BianSuXiangQiaoTiHangYeFenXiBaoGao.html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是汽车传动系统的关键组件，其制造技术直接影响到汽车的性能和燃油效率。近年来，随着新能源汽车的兴起，变速箱壳体的材质和设计出现了重大变革。轻量化材料的应用，如铝合金和复合材料，以及精密铸造和加工技术的提升，使得变速箱壳体更加轻便、耐用且高效。同时，随着电动汽车对传动系统的新需求，变速箱壳体的设计也在不断演化。</w:t>
      </w:r>
      <w:r>
        <w:rPr>
          <w:rFonts w:hint="eastAsia"/>
        </w:rPr>
        <w:br/>
      </w:r>
      <w:r>
        <w:rPr>
          <w:rFonts w:hint="eastAsia"/>
        </w:rPr>
        <w:t>　　未来，变速箱壳体的制造将更加聚焦于集成化和智能化。集成化设计将减少部件数量，提高系统效率，而智能化则意味着壳体内部将嵌入更多传感器和控制单元，以支持更复杂的传动系统。此外，随着3D打印技术的成熟，定制化和小批量生产的成本将降低，为制造商提供更大的设计自由度和市场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23853afac4e67" w:history="1">
        <w:r>
          <w:rPr>
            <w:rStyle w:val="Hyperlink"/>
          </w:rPr>
          <w:t>2025-2031年中国变速箱壳体市场深度调研与发展前景分析报告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变速箱壳体行业的市场规模、需求动态及产业链结构。报告详细解析了变速箱壳体市场价格变化、行业竞争格局及重点企业的经营现状，并对未来市场前景与发展趋势进行了科学预测。同时，报告通过细分市场领域，评估了变速箱壳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变速箱壳体行业概述</w:t>
      </w:r>
      <w:r>
        <w:rPr>
          <w:rFonts w:hint="eastAsia"/>
        </w:rPr>
        <w:br/>
      </w:r>
      <w:r>
        <w:rPr>
          <w:rFonts w:hint="eastAsia"/>
        </w:rPr>
        <w:t>　　第一节 变速箱壳体行业界定</w:t>
      </w:r>
      <w:r>
        <w:rPr>
          <w:rFonts w:hint="eastAsia"/>
        </w:rPr>
        <w:br/>
      </w:r>
      <w:r>
        <w:rPr>
          <w:rFonts w:hint="eastAsia"/>
        </w:rPr>
        <w:t>　　第二节 变速箱壳体行业发展历程</w:t>
      </w:r>
      <w:r>
        <w:rPr>
          <w:rFonts w:hint="eastAsia"/>
        </w:rPr>
        <w:br/>
      </w:r>
      <w:r>
        <w:rPr>
          <w:rFonts w:hint="eastAsia"/>
        </w:rPr>
        <w:t>　　第三节 变速箱壳体产业链分析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二、变速箱壳体产业链模型分析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2024-2025年变速箱壳体行业发展环境分析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中国变速箱壳体行业政策环境分析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2024-2025年变速箱壳体行业技术发展现状及趋势分析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全球变速箱壳体行业运行状况分析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2024-2025年全球变速箱壳体行业发展概况</w:t>
      </w:r>
      <w:r>
        <w:rPr>
          <w:rFonts w:hint="eastAsia"/>
        </w:rPr>
        <w:br/>
      </w:r>
      <w:r>
        <w:rPr>
          <w:rFonts w:hint="eastAsia"/>
        </w:rPr>
        <w:t>　　第二节 全球变速箱壳体行业发展现状及趋势分析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二、全球变速箱壳体行业市场分布情况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三、全球变速箱壳体行业发展趋势分析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全球变速箱壳体行业重点区域发展分析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中国变速箱壳体行业运行状况分析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2024-2025年变速箱壳体行业最新动态分析</w:t>
      </w:r>
      <w:r>
        <w:rPr>
          <w:rFonts w:hint="eastAsia"/>
        </w:rPr>
        <w:br/>
      </w:r>
      <w:r>
        <w:rPr>
          <w:rFonts w:hint="eastAsia"/>
        </w:rPr>
        <w:t>　　　　一、变速箱壳体行业相关动态概述</w:t>
      </w:r>
      <w:r>
        <w:rPr>
          <w:rFonts w:hint="eastAsia"/>
        </w:rPr>
        <w:br/>
      </w:r>
      <w:r>
        <w:rPr>
          <w:rFonts w:hint="eastAsia"/>
        </w:rPr>
        <w:t>　　　　二、变速箱壳体行业发展热点聚焦</w:t>
      </w:r>
      <w:r>
        <w:rPr>
          <w:rFonts w:hint="eastAsia"/>
        </w:rPr>
        <w:br/>
      </w:r>
      <w:r>
        <w:rPr>
          <w:rFonts w:hint="eastAsia"/>
        </w:rPr>
        <w:t>　　第二节 中国变速箱壳体行业规模分析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二、2019-2024年变速箱壳体市场需求情况分析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三、2019-2024年变速箱壳体行业市场规模分析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2025年中国变速箱壳体行业集中度分析</w:t>
      </w:r>
      <w:r>
        <w:rPr>
          <w:rFonts w:hint="eastAsia"/>
        </w:rPr>
        <w:br/>
      </w:r>
      <w:r>
        <w:rPr>
          <w:rFonts w:hint="eastAsia"/>
        </w:rPr>
        <w:t>　　　　一、变速箱壳体行业市场区域分布情况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二、变速箱壳体行业市场集中度情况</w:t>
      </w:r>
      <w:r>
        <w:rPr>
          <w:rFonts w:hint="eastAsia"/>
        </w:rPr>
        <w:br/>
      </w:r>
      <w:r>
        <w:rPr>
          <w:rFonts w:hint="eastAsia"/>
        </w:rPr>
        <w:t>　　　　三、变速箱壳体行业企业集中度分析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2019-2024年中国变速箱壳体行业重点地区调研分析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一、中国变速箱壳体行业重点区域市场结构调研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二、**地区变速箱壳体行业调研分析</w:t>
      </w:r>
      <w:r>
        <w:rPr>
          <w:rFonts w:hint="eastAsia"/>
        </w:rPr>
        <w:br/>
      </w:r>
      <w:r>
        <w:rPr>
          <w:rFonts w:hint="eastAsia"/>
        </w:rPr>
        <w:t>　　　　三、**地区变速箱壳体行业调研分析</w:t>
      </w:r>
      <w:r>
        <w:rPr>
          <w:rFonts w:hint="eastAsia"/>
        </w:rPr>
        <w:br/>
      </w:r>
      <w:r>
        <w:rPr>
          <w:rFonts w:hint="eastAsia"/>
        </w:rPr>
        <w:t>　　　　四、**地区变速箱壳体行业调研分析</w:t>
      </w:r>
      <w:r>
        <w:rPr>
          <w:rFonts w:hint="eastAsia"/>
        </w:rPr>
        <w:br/>
      </w:r>
      <w:r>
        <w:rPr>
          <w:rFonts w:hint="eastAsia"/>
        </w:rPr>
        <w:t>　　　　五、**地区变速箱壳体行业调研分析</w:t>
      </w:r>
      <w:r>
        <w:rPr>
          <w:rFonts w:hint="eastAsia"/>
        </w:rPr>
        <w:br/>
      </w:r>
      <w:r>
        <w:rPr>
          <w:rFonts w:hint="eastAsia"/>
        </w:rPr>
        <w:t>　　　　六、**地区变速箱壳体行业调研分析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变速箱壳体行业产品市场价格分析与预测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2019-2024年变速箱壳体市场价格回顾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2024-2025年变速箱壳体市场价格现状分析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影响变速箱壳体市场价格因素分析</w:t>
      </w:r>
      <w:r>
        <w:rPr>
          <w:rFonts w:hint="eastAsia"/>
        </w:rPr>
        <w:br/>
      </w:r>
      <w:r>
        <w:rPr>
          <w:rFonts w:hint="eastAsia"/>
        </w:rPr>
        <w:t>　　第四节 变速箱壳体市场价格走势预测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变速箱壳体企业（一）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变速箱壳体企业（二）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变速箱壳体企业（三）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变速箱壳体企业（四）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变速箱壳体企业（五）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变速箱壳体企业（六）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变速箱壳体企业发展策略分析</w:t>
      </w:r>
      <w:r>
        <w:rPr>
          <w:rFonts w:hint="eastAsia"/>
        </w:rPr>
        <w:br/>
      </w:r>
      <w:r>
        <w:rPr>
          <w:rFonts w:hint="eastAsia"/>
        </w:rPr>
        <w:t>　　第一节 变速箱壳体市场策略分析</w:t>
      </w:r>
      <w:r>
        <w:rPr>
          <w:rFonts w:hint="eastAsia"/>
        </w:rPr>
        <w:br/>
      </w:r>
      <w:r>
        <w:rPr>
          <w:rFonts w:hint="eastAsia"/>
        </w:rPr>
        <w:t>　　　　一、变速箱壳体价格策略分析</w:t>
      </w:r>
      <w:r>
        <w:rPr>
          <w:rFonts w:hint="eastAsia"/>
        </w:rPr>
        <w:br/>
      </w:r>
      <w:r>
        <w:rPr>
          <w:rFonts w:hint="eastAsia"/>
        </w:rPr>
        <w:t>　　　　二、变速箱壳体渠道策略分析</w:t>
      </w:r>
      <w:r>
        <w:rPr>
          <w:rFonts w:hint="eastAsia"/>
        </w:rPr>
        <w:br/>
      </w:r>
      <w:r>
        <w:rPr>
          <w:rFonts w:hint="eastAsia"/>
        </w:rPr>
        <w:t>　　第二节 变速箱壳体销售策略分析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提高变速箱壳体企业竞争力的策略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一、提高中国变速箱壳体企业核心竞争力的对策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二、变速箱壳体企业提升竞争力的主要方向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三、影响变速箱壳体企业核心竞争力的因素及提升途径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四、提高变速箱壳体企业竞争力的策略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对我国变速箱壳体品牌的战略思考</w:t>
      </w:r>
      <w:r>
        <w:rPr>
          <w:rFonts w:hint="eastAsia"/>
        </w:rPr>
        <w:br/>
      </w:r>
      <w:r>
        <w:rPr>
          <w:rFonts w:hint="eastAsia"/>
        </w:rPr>
        <w:t>　　　　一、变速箱壳体实施品牌战略的意义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二、变速箱壳体企业品牌的现状分析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三、我国变速箱壳体企业的品牌战略</w:t>
      </w:r>
      <w:r>
        <w:rPr>
          <w:rFonts w:hint="eastAsia"/>
        </w:rPr>
        <w:br/>
      </w:r>
      <w:r>
        <w:rPr>
          <w:rFonts w:hint="eastAsia"/>
        </w:rPr>
        <w:t>　　　　四、变速箱壳体品牌战略管理的策略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2025-2031年变速箱壳体行业发展趋势及投资风险分析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2025-2031年变速箱壳体行业发展趋势预测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一、中国变速箱壳体行业发展方向分析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二、2025-2031年中国变速箱壳体行业市场规模预测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三、2025-2031年中国变速箱壳体行业供给情况预测分析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四、2025-2031年中国变速箱壳体行业需求情况预测分析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当前变速箱壳体行业存在的问题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2025-2031年中国变速箱壳体行业投资风险分析</w:t>
      </w:r>
      <w:r>
        <w:rPr>
          <w:rFonts w:hint="eastAsia"/>
        </w:rPr>
        <w:br/>
      </w:r>
      <w:r>
        <w:rPr>
          <w:rFonts w:hint="eastAsia"/>
        </w:rPr>
        <w:t>　　　　一、变速箱壳体市场竞争风险</w:t>
      </w:r>
      <w:r>
        <w:rPr>
          <w:rFonts w:hint="eastAsia"/>
        </w:rPr>
        <w:br/>
      </w:r>
      <w:r>
        <w:rPr>
          <w:rFonts w:hint="eastAsia"/>
        </w:rPr>
        <w:t>　　　　二、变速箱壳体行业原材料压力风险分析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三、变速箱壳体技术风险分析</w:t>
      </w:r>
      <w:r>
        <w:rPr>
          <w:rFonts w:hint="eastAsia"/>
        </w:rPr>
        <w:br/>
      </w:r>
      <w:r>
        <w:rPr>
          <w:rFonts w:hint="eastAsia"/>
        </w:rPr>
        <w:t>　　　　四、变速箱壳体行业政策和体制风险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五、变速箱壳体行业外资进入现状及对未来市场的威胁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2025-2031年变速箱壳体行业盈利模式与投资策略探讨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国外变速箱壳体行业投资现状及经营模式分析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一、境外变速箱壳体行业成长情况调查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我国变速箱壳体行业商业模式探讨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我国变速箱壳体行业投资国际化发展战略分析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我国变速箱壳体行业投资策略分析</w:t>
      </w:r>
      <w:r>
        <w:rPr>
          <w:rFonts w:hint="eastAsia"/>
        </w:rPr>
        <w:br/>
      </w:r>
      <w:r>
        <w:rPr>
          <w:rFonts w:hint="eastAsia"/>
        </w:rPr>
        <w:t>　　第五节 变速箱壳体行业最优投资路径设计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变速箱壳体投资机会分析与项目投资建议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变速箱壳体投资机会分析</w:t>
      </w:r>
      <w:r>
        <w:rPr>
          <w:rFonts w:hint="eastAsia"/>
        </w:rPr>
        <w:br/>
      </w:r>
      <w:r>
        <w:rPr>
          <w:rFonts w:hint="eastAsia"/>
        </w:rPr>
        <w:t>　　第二节 变速箱壳体投资趋势分析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一、变速箱壳体行业投资环境考察</w:t>
      </w:r>
      <w:r>
        <w:rPr>
          <w:rFonts w:hint="eastAsia"/>
        </w:rPr>
        <w:br/>
      </w:r>
      <w:r>
        <w:rPr>
          <w:rFonts w:hint="eastAsia"/>
        </w:rPr>
        <w:t>　　　　二、变速箱壳体投资风险及控制策略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三、变速箱壳体产品投资方向建议</w:t>
      </w:r>
      <w:r>
        <w:rPr>
          <w:rFonts w:hint="eastAsia"/>
        </w:rPr>
        <w:br/>
      </w:r>
      <w:r>
        <w:rPr>
          <w:rFonts w:hint="eastAsia"/>
        </w:rPr>
        <w:t>　　　　四、变速箱壳体项目投资建议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变速箱壳体重点企业经营情况分析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2025-2031年中国变速箱壳体行业利润预测</w:t>
      </w:r>
      <w:r>
        <w:rPr>
          <w:rFonts w:hint="eastAsia"/>
        </w:rPr>
        <w:br/>
      </w:r>
      <w:r>
        <w:rPr>
          <w:rFonts w:hint="eastAsia"/>
        </w:rPr>
        <w:t>　　图表 2025年变速箱壳体行业壁垒</w:t>
      </w:r>
      <w:r>
        <w:rPr>
          <w:rFonts w:hint="eastAsia"/>
        </w:rPr>
        <w:br/>
      </w:r>
      <w:r>
        <w:rPr>
          <w:rFonts w:hint="eastAsia"/>
        </w:rPr>
        <w:t>　　图表 2025年变速箱壳体市场前景分析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2025-2031年中国变速箱壳体市场需求预测</w:t>
      </w:r>
      <w:r>
        <w:rPr>
          <w:rFonts w:hint="eastAsia"/>
        </w:rPr>
        <w:br/>
      </w:r>
      <w:r>
        <w:rPr>
          <w:rFonts w:hint="eastAsia"/>
        </w:rPr>
        <w:t>　　图表 2025年变速箱壳体发展趋势预测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23853afac4e67" w:history="1">
        <w:r>
          <w:rPr>
            <w:rStyle w:val="Hyperlink"/>
          </w:rPr>
          <w:t>2025-2031年中国变速箱壳体市场深度调研与发展前景分析报告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23853afac4e67" w:history="1">
        <w:r>
          <w:rPr>
            <w:rStyle w:val="Hyperlink"/>
          </w:rPr>
          <w:t>https://www.20087.com/5/96/BianSuXiangQiaoTiHangYeFenXiBaoGao.html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壳体破裂是修还是换、变速箱壳体坏了一般如何处理、变速箱外壳破了个洞怎么解决、变速箱壳体破裂怎么办、变速器各个零件名称、变速箱壳体渗油问题大吗、变速箱打胶算大修吗、变速箱壳体多少钱、铝合金变速箱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89beb5134803" w:history="1">
      <w:r>
        <w:rPr>
          <w:rStyle w:val="Hyperlink"/>
        </w:rPr>
        <w:t>2025-2031年中国变速箱壳体市场深度调研与发展前景分析报告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ianSuXiangQiaoTiHangYeFenXiBaoGao.html" TargetMode="External" Id="Re4623853afa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ianSuXiangQiaoTiHangYeFenXiBaoGao.html" TargetMode="External" Id="R095e89beb513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2024-08-28T04:18:00Z</dcterms:created>
  <dcterms:modified xsi:type="dcterms:W3CDTF">2024-08-28T05:18:00Z</dcterms:modified>
  <dc:subject>2025-2031年中国变速箱壳体市场深度调研与发展前景分析报告</dc:subject>
  <dc:title>2025-2031年中国变速箱壳体市场深度调研与发展前景分析报告</dc:title>
  <cp:keywords>2025-2031年中国变速箱壳体市场深度调研与发展前景分析报告</cp:keywords>
  <dc:description>2025-2031年中国变速箱壳体市场深度调研与发展前景分析报告</dc:description>
</cp:coreProperties>
</file>