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d4fe5f8c34d47" w:history="1">
              <w:r>
                <w:rPr>
                  <w:rStyle w:val="Hyperlink"/>
                </w:rPr>
                <w:t>中国在线水质分析仪市场研究与前景趋势预测报告（2025-2031年）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d4fe5f8c34d47" w:history="1">
              <w:r>
                <w:rPr>
                  <w:rStyle w:val="Hyperlink"/>
                </w:rPr>
                <w:t>中国在线水质分析仪市场研究与前景趋势预测报告（2025-2031年）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d4fe5f8c34d47" w:history="1">
                <w:r>
                  <w:rPr>
                    <w:rStyle w:val="Hyperlink"/>
                  </w:rPr>
                  <w:t>https://www.20087.com/5/56/ZaiXianShuiZhiFenXiYiShiChangXianZhuangHeQianJing.html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水质分析仪是一种功能性监测设备，近年来在技术架构、数据处理和应用场景方面取得长足进展。目前，在线水质分析仪的技术发展主要围绕高性能传感器应用、检测精度优化和模块化设计等重点领域。通过采用先进的光学传感技术和化学分析算法，显著提高了产品的灵敏度和响应速度，同时增强了对复杂水体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在线水质分析仪的发展将更加注重多功能集成和高精度调控。随着环境保护和水资源管理需求的增长，企业可以通过嵌入传感器网络和实时监控系统，实现对水质状态的动态调整和数据分析功能。同时，结合新型材料和精密加工技术，开发具备更高可靠性和更强适应性的高端在线水质分析仪产品，满足多样化应用场景的需求。然而，行业也需要面对政策法规更新和核心技术瓶颈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d4fe5f8c34d47" w:history="1">
        <w:r>
          <w:rPr>
            <w:rStyle w:val="Hyperlink"/>
          </w:rPr>
          <w:t>中国在线水质分析仪市场研究与前景趋势预测报告（2025-2031年）</w:t>
        </w:r>
      </w:hyperlink>
      <w:r>
        <w:rPr>
          <w:rFonts w:hint="eastAsia"/>
        </w:rPr>
        <w:t>》系统研究了在线水质分析仪行业，内容涵盖在线水质分析仪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在线水质分析仪行业概述</w:t>
      </w:r>
      <w:r>
        <w:rPr>
          <w:rFonts w:hint="eastAsia"/>
        </w:rPr>
        <w:br/>
      </w:r>
      <w:r>
        <w:rPr>
          <w:rFonts w:hint="eastAsia"/>
        </w:rPr>
        <w:t>　　第一节 在线水质分析仪定义与分类</w:t>
      </w:r>
      <w:r>
        <w:rPr>
          <w:rFonts w:hint="eastAsia"/>
        </w:rPr>
        <w:br/>
      </w:r>
      <w:r>
        <w:rPr>
          <w:rFonts w:hint="eastAsia"/>
        </w:rPr>
        <w:t>　　第二节 在线水质分析仪应用领域</w:t>
      </w:r>
      <w:r>
        <w:rPr>
          <w:rFonts w:hint="eastAsia"/>
        </w:rPr>
        <w:br/>
      </w:r>
      <w:r>
        <w:rPr>
          <w:rFonts w:hint="eastAsia"/>
        </w:rPr>
        <w:t>　　第三节 在线水质分析仪行业经济指标分析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一、在线水质分析仪行业赢利性评估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二、在线水质分析仪行业成长速度分析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三、在线水质分析仪附加值提升空间探讨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四、在线水质分析仪行业进入壁垒分析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五、在线水质分析仪行业风险性评估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六、在线水质分析仪行业周期性分析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七、在线水质分析仪行业竞争程度指标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八、在线水质分析仪行业成熟度综合分析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在线水质分析仪产业链及经营模式分析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三、在线水质分析仪销售模式与渠道策略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全球在线水质分析仪市场发展分析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2024-2025年全球在线水质分析仪行业发展分析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一、全球在线水质分析仪行业市场规模与趋势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二、全球在线水质分析仪行业发展特点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三、全球在线水质分析仪行业竞争格局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主要国家与地区在线水质分析仪市场分析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2025-2031年全球在线水质分析仪行业发展趋势与前景预测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一、在线水质分析仪行业发展趋势</w:t>
      </w:r>
      <w:r>
        <w:rPr>
          <w:rFonts w:hint="eastAsia"/>
        </w:rPr>
        <w:br/>
      </w:r>
      <w:r>
        <w:rPr>
          <w:rFonts w:hint="eastAsia"/>
        </w:rPr>
        <w:t>　　　　二、在线水质分析仪行业发展潜力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中国在线水质分析仪行业市场分析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2024-2025年在线水质分析仪产能与投资动态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一、国内在线水质分析仪产能现状与利用效率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二、在线水质分析仪产能扩张与投资动态分析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2025-2031年在线水质分析仪行业产量统计与趋势预测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一、2019-2024年在线水质分析仪行业产量与增长趋势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1、2019-2024年在线水质分析仪产量及增长趋势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2、2019-2024年在线水质分析仪细分产品产量及份额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二、在线水质分析仪产量影响因素分析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三、2025-2031年在线水质分析仪产量预测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2025-2031年在线水质分析仪市场需求与销售分析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一、2024-2025年在线水质分析仪行业需求现状</w:t>
      </w:r>
      <w:r>
        <w:rPr>
          <w:rFonts w:hint="eastAsia"/>
        </w:rPr>
        <w:br/>
      </w:r>
      <w:r>
        <w:rPr>
          <w:rFonts w:hint="eastAsia"/>
        </w:rPr>
        <w:t>　　　　二、在线水质分析仪客户群体与需求特点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三、2019-2024年在线水质分析仪行业销售规模分析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四、2025-2031年在线水质分析仪市场增长潜力与规模预测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2024-2025年在线水质分析仪行业技术发展现状及趋势分析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在线水质分析仪行业技术发展现状分析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国内外在线水质分析仪行业技术差距分析及差距形成的主要原因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在线水质分析仪行业技术发展方向、趋势预测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提升在线水质分析仪行业技术能力策略建议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中国在线水质分析仪细分市场分析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一、2024-2025年在线水质分析仪主要细分产品市场现状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在线水质分析仪价格机制与竞争策略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一、2019-2024年在线水质分析仪市场价格走势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在线水质分析仪定价策略与方法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2025-2031年在线水质分析仪价格竞争态势与趋势预测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中国在线水质分析仪行业重点区域市场研究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2024-2025年重点区域在线水质分析仪市场发展概况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二、2019-2024年在线水质分析仪市场需求规模情况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三、2025-2031年在线水质分析仪行业发展潜力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二、2019-2024年在线水质分析仪市场需求规模情况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三、2025-2031年在线水质分析仪行业发展潜力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二、2019-2024年在线水质分析仪市场需求规模情况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三、2025-2031年在线水质分析仪行业发展潜力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二、2019-2024年在线水质分析仪市场需求规模情况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三、2025-2031年在线水质分析仪行业发展潜力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二、2019-2024年在线水质分析仪市场需求规模情况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三、2025-2031年在线水质分析仪行业发展潜力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2019-2024年中国在线水质分析仪行业进出口情况分析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在线水质分析仪行业进口规模与来源分析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一、2019-2024年在线水质分析仪进口规模分析</w:t>
      </w:r>
      <w:r>
        <w:rPr>
          <w:rFonts w:hint="eastAsia"/>
        </w:rPr>
        <w:br/>
      </w:r>
      <w:r>
        <w:rPr>
          <w:rFonts w:hint="eastAsia"/>
        </w:rPr>
        <w:t>　　　　二、在线水质分析仪主要进口来源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在线水质分析仪行业出口规模与目的地分析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一、2019-2024年在线水质分析仪出口规模分析</w:t>
      </w:r>
      <w:r>
        <w:rPr>
          <w:rFonts w:hint="eastAsia"/>
        </w:rPr>
        <w:br/>
      </w:r>
      <w:r>
        <w:rPr>
          <w:rFonts w:hint="eastAsia"/>
        </w:rPr>
        <w:t>　　　　二、在线水质分析仪主要出口目的地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2019-2024年中国在线水质分析仪总体规模与财务指标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中国在线水质分析仪行业总体规模分析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一、在线水质分析仪企业数量与结构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二、在线水质分析仪从业人员规模</w:t>
      </w:r>
      <w:r>
        <w:rPr>
          <w:rFonts w:hint="eastAsia"/>
        </w:rPr>
        <w:br/>
      </w:r>
      <w:r>
        <w:rPr>
          <w:rFonts w:hint="eastAsia"/>
        </w:rPr>
        <w:t>　　　　三、在线水质分析仪行业资产状况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中国在线水质分析仪行业财务指标总体分析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在线水质分析仪行业重点企业经营状况分析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在线水质分析仪重点企业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在线水质分析仪领先企业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在线水质分析仪标杆企业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在线水质分析仪代表企业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在线水质分析仪龙头企业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在线水质分析仪重点企业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中国在线水质分析仪行业竞争格局分析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在线水质分析仪行业竞争格局总览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2024-2025年在线水质分析仪行业竞争力分析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一、在线水质分析仪供应商议价能力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四、在线水质分析仪替代品威胁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2019-2024年在线水质分析仪行业企业并购活动分析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2024-2025年在线水质分析仪行业会展与招投标活动分析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一、在线水质分析仪行业会展活动及其市场影响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2025年中国在线水质分析仪企业发展策略分析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在线水质分析仪市场策略分析</w:t>
      </w:r>
      <w:r>
        <w:rPr>
          <w:rFonts w:hint="eastAsia"/>
        </w:rPr>
        <w:br/>
      </w:r>
      <w:r>
        <w:rPr>
          <w:rFonts w:hint="eastAsia"/>
        </w:rPr>
        <w:t>　　　　一、在线水质分析仪市场定位与拓展策略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二、在线水质分析仪市场细分与目标客户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在线水质分析仪销售策略分析</w:t>
      </w:r>
      <w:r>
        <w:rPr>
          <w:rFonts w:hint="eastAsia"/>
        </w:rPr>
        <w:br/>
      </w:r>
      <w:r>
        <w:rPr>
          <w:rFonts w:hint="eastAsia"/>
        </w:rPr>
        <w:t>　　　　一、在线水质分析仪销售渠道与网络建设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提高在线水质分析仪企业竞争力建议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一、在线水质分析仪技术创新与管理优化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在线水质分析仪品牌战略思考</w:t>
      </w:r>
      <w:r>
        <w:rPr>
          <w:rFonts w:hint="eastAsia"/>
        </w:rPr>
        <w:br/>
      </w:r>
      <w:r>
        <w:rPr>
          <w:rFonts w:hint="eastAsia"/>
        </w:rPr>
        <w:t>　　　　一、在线水质分析仪品牌建设与维护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二、在线水质分析仪品牌影响力与市场竞争力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中国在线水质分析仪行业风险与对策</w:t>
      </w:r>
      <w:r>
        <w:rPr>
          <w:rFonts w:hint="eastAsia"/>
        </w:rPr>
        <w:br/>
      </w:r>
      <w:r>
        <w:rPr>
          <w:rFonts w:hint="eastAsia"/>
        </w:rPr>
        <w:t>　　第一节 在线水质分析仪行业SWOT分析</w:t>
      </w:r>
      <w:r>
        <w:rPr>
          <w:rFonts w:hint="eastAsia"/>
        </w:rPr>
        <w:br/>
      </w:r>
      <w:r>
        <w:rPr>
          <w:rFonts w:hint="eastAsia"/>
        </w:rPr>
        <w:t>　　　　一、在线水质分析仪行业优势分析</w:t>
      </w:r>
      <w:r>
        <w:rPr>
          <w:rFonts w:hint="eastAsia"/>
        </w:rPr>
        <w:br/>
      </w:r>
      <w:r>
        <w:rPr>
          <w:rFonts w:hint="eastAsia"/>
        </w:rPr>
        <w:t>　　　　二、在线水质分析仪行业劣势分析</w:t>
      </w:r>
      <w:r>
        <w:rPr>
          <w:rFonts w:hint="eastAsia"/>
        </w:rPr>
        <w:br/>
      </w:r>
      <w:r>
        <w:rPr>
          <w:rFonts w:hint="eastAsia"/>
        </w:rPr>
        <w:t>　　　　三、在线水质分析仪市场机会探索</w:t>
      </w:r>
      <w:r>
        <w:rPr>
          <w:rFonts w:hint="eastAsia"/>
        </w:rPr>
        <w:br/>
      </w:r>
      <w:r>
        <w:rPr>
          <w:rFonts w:hint="eastAsia"/>
        </w:rPr>
        <w:t>　　　　四、在线水质分析仪市场威胁评估</w:t>
      </w:r>
      <w:r>
        <w:rPr>
          <w:rFonts w:hint="eastAsia"/>
        </w:rPr>
        <w:br/>
      </w:r>
      <w:r>
        <w:rPr>
          <w:rFonts w:hint="eastAsia"/>
        </w:rPr>
        <w:t>　　第二节 在线水质分析仪行业风险及对策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2025-2031年中国在线水质分析仪行业前景与发展趋势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在线水质分析仪行业发展环境分析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2025-2031年在线水质分析仪行业发展趋势与方向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一、在线水质分析仪行业发展方向预测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二、在线水质分析仪发展趋势分析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2025-2031年在线水质分析仪行业发展潜力与机遇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一、在线水质分析仪市场发展潜力评估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二、在线水质分析仪新兴市场与机遇探索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在线水质分析仪行业研究结论与建议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[:中智:林:]在线水质分析仪行业发展建议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在线水质分析仪行业历程</w:t>
      </w:r>
      <w:r>
        <w:rPr>
          <w:rFonts w:hint="eastAsia"/>
        </w:rPr>
        <w:br/>
      </w:r>
      <w:r>
        <w:rPr>
          <w:rFonts w:hint="eastAsia"/>
        </w:rPr>
        <w:t>　　图表 在线水质分析仪行业生命周期</w:t>
      </w:r>
      <w:r>
        <w:rPr>
          <w:rFonts w:hint="eastAsia"/>
        </w:rPr>
        <w:br/>
      </w:r>
      <w:r>
        <w:rPr>
          <w:rFonts w:hint="eastAsia"/>
        </w:rPr>
        <w:t>　　图表 在线水质分析仪行业产业链分析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2019-2024年中国在线水质分析仪行业市场规模及增长情况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2019-2024年在线水质分析仪行业市场容量分析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2019-2024年中国在线水质分析仪行业产能统计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2019-2024年中国在线水质分析仪行业产量及增长趋势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2019-2024年中国在线水质分析仪市场需求量及增速统计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2024年中国在线水质分析仪行业需求领域分布格局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2019-2024年中国在线水质分析仪行业销售收入分析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2019-2024年中国在线水质分析仪行业盈利情况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2019-2024年中国在线水质分析仪行业利润总额统计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2019-2024年中国在线水质分析仪进口数量分析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2019-2024年中国在线水质分析仪进口金额分析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2019-2024年中国在线水质分析仪出口数量分析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2019-2024年中国在线水质分析仪出口金额分析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2024年中国在线水质分析仪进口国家及地区分析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2024年中国在线水质分析仪出口国家及地区分析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2019-2024年中国在线水质分析仪行业企业数量情况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2019-2024年中国在线水质分析仪行业企业平均规模情况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**地区在线水质分析仪行业市场需求情况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**地区在线水质分析仪行业市场需求情况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**地区在线水质分析仪行业市场需求情况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**地区在线水质分析仪行业市场需求情况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在线水质分析仪重点企业（三）成长能力情况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2025-2031年中国在线水质分析仪行业产能预测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2025-2031年中国在线水质分析仪行业产量预测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2025-2031年中国在线水质分析仪市场需求量预测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2025-2031年中国在线水质分析仪行业供需平衡预测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2025-2031年中国在线水质分析仪市场容量预测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2025-2031年中国在线水质分析仪市场规模预测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2025-2031年中国在线水质分析仪市场前景分析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2025-2031年中国在线水质分析仪发展趋势预测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d4fe5f8c34d47" w:history="1">
        <w:r>
          <w:rPr>
            <w:rStyle w:val="Hyperlink"/>
          </w:rPr>
          <w:t>中国在线水质分析仪市场研究与前景趋势预测报告（2025-2031年）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d4fe5f8c34d47" w:history="1">
        <w:r>
          <w:rPr>
            <w:rStyle w:val="Hyperlink"/>
          </w:rPr>
          <w:t>https://www.20087.com/5/56/ZaiXianShuiZhiFenXiYiShiChangXianZhuangHeQianJing.html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热点：在线水质检测、水质在线监测仪器、在线COD检测仪、多参数水质检测仪、余氯在线检测仪、水质监测仪、重金属检测仪、水质检测仪器多少达标、ph在线分析仪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62451a55946a6" w:history="1">
      <w:r>
        <w:rPr>
          <w:rStyle w:val="Hyperlink"/>
        </w:rPr>
        <w:t>中国在线水质分析仪市场研究与前景趋势预测报告（2025-2031年）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aiXianShuiZhiFenXiYiShiChangXianZhuangHeQianJing.html" TargetMode="External" Id="R6a0d4fe5f8c3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aiXianShuiZhiFenXiYiShiChangXianZhuangHeQianJing.html" TargetMode="External" Id="R27762451a559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2025-05-18T00:53:33Z</dcterms:created>
  <dcterms:modified xsi:type="dcterms:W3CDTF">2025-05-18T01:53:33Z</dcterms:modified>
  <dc:subject>中国在线水质分析仪市场研究与前景趋势预测报告（2025-2031年）</dc:subject>
  <dc:title>中国在线水质分析仪市场研究与前景趋势预测报告（2025-2031年）</dc:title>
  <cp:keywords>中国在线水质分析仪市场研究与前景趋势预测报告（2025-2031年）</cp:keywords>
  <dc:description>中国在线水质分析仪市场研究与前景趋势预测报告（2025-2031年）</dc:description>
</cp:coreProperties>
</file>