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999b875514a2b" w:history="1">
              <w:r>
                <w:rPr>
                  <w:rStyle w:val="Hyperlink"/>
                </w:rPr>
                <w:t>2026-2032年全球与中国大型直流电动机发展现状调研及市场前景分析报告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999b875514a2b" w:history="1">
              <w:r>
                <w:rPr>
                  <w:rStyle w:val="Hyperlink"/>
                </w:rPr>
                <w:t>2026-2032年全球与中国大型直流电动机发展现状调研及市场前景分析报告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999b875514a2b" w:history="1">
                <w:r>
                  <w:rPr>
                    <w:rStyle w:val="Hyperlink"/>
                  </w:rPr>
                  <w:t>https://www.20087.com/5/56/DaXingZhiLiuDianDongJiFaZhanQianJingFenXi.html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直流电动机是工业电力驱动系统中的关键设备，广泛应用于冶金、矿山、船舶推进、重型机械等领域，具备调速性能优异、启动转矩大、运行稳定等特点。目前，尽管交流变频技术不断发展，但在某些特定工况下，如需要精确调速和大功率输出的场景，大型直流电动机仍具有不可替代的优势。国内主要厂商在设计制造方面已具备较强实力，能够提供多种规格和功能的产品，并逐步向高效节能、低维护成本方向优化。同时，部分老旧设备仍在服役，维修与改造需求持续存在，形成了一定的服务市场。</w:t>
      </w:r>
      <w:r>
        <w:rPr>
          <w:rFonts w:hint="eastAsia"/>
        </w:rPr>
        <w:br/>
      </w:r>
      <w:r>
        <w:rPr>
          <w:rFonts w:hint="eastAsia"/>
        </w:rPr>
        <w:t>　　未来，大型直流电动机行业将面临结构转型和技术升级的双重挑战。市场调研网指出，一方面，随着智能制造与绿色制造理念的深入实施，电机产品的能效标准将进一步提升，促使企业加快高效磁性材料、智能控制系统等新技术的应用；另一方面，随着新能源装备、轨道交通等新兴产业的发展，大型直流电动机在特殊应用场景中的需求有望得到拓展。此外，数字化运维服务将成为行业发展的重要延伸方向，借助物联网和大数据分析手段，实现远程状态监测与故障诊断，提高设备全生命周期管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999b875514a2b" w:history="1">
        <w:r>
          <w:rPr>
            <w:rStyle w:val="Hyperlink"/>
          </w:rPr>
          <w:t>2026-2032年全球与中国大型直流电动机发展现状调研及市场前景分析报告</w:t>
        </w:r>
      </w:hyperlink>
      <w:r>
        <w:rPr>
          <w:rFonts w:hint="eastAsia"/>
        </w:rPr>
        <w:t>》，2025年大型直流电动机行业市场规模达 亿元，预计2032年市场规模将达 亿元，期间年均复合增长率（CAGR）达 %。报告基于权威数据和调研资料，采用定量与定性相结合的方法，系统分析了大型直流电动机行业的现状和未来趋势。通过对行业的长期跟踪研究，报告提供了清晰的市场分析和趋势预测，帮助投资者更好地理解行业投资价值。同时，结合大型直流电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中国大型直流电动机概述</w:t>
      </w:r>
      <w:r>
        <w:rPr>
          <w:rFonts w:hint="eastAsia"/>
        </w:rPr>
        <w:br/>
      </w:r>
      <w:r>
        <w:rPr>
          <w:rFonts w:hint="eastAsia"/>
        </w:rPr>
        <w:t>　　第一节 大型直流电动机行业定义</w:t>
      </w:r>
      <w:r>
        <w:rPr>
          <w:rFonts w:hint="eastAsia"/>
        </w:rPr>
        <w:br/>
      </w:r>
      <w:r>
        <w:rPr>
          <w:rFonts w:hint="eastAsia"/>
        </w:rPr>
        <w:t>　　第二节 大型直流电动机行业发展特性</w:t>
      </w:r>
      <w:r>
        <w:rPr>
          <w:rFonts w:hint="eastAsia"/>
        </w:rPr>
        <w:br/>
      </w:r>
      <w:r>
        <w:rPr>
          <w:rFonts w:hint="eastAsia"/>
        </w:rPr>
        <w:t>　　第三节 大型直流电动机产业链分析</w:t>
      </w:r>
      <w:r>
        <w:rPr>
          <w:rFonts w:hint="eastAsia"/>
        </w:rPr>
        <w:br/>
      </w:r>
      <w:r>
        <w:rPr>
          <w:rFonts w:hint="eastAsia"/>
        </w:rPr>
        <w:t>　　第四节 大型直流电动机行业生命周期分析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中国大型直流电动机发展环境分析</w:t>
      </w:r>
      <w:r>
        <w:rPr>
          <w:rFonts w:hint="eastAsia"/>
        </w:rPr>
        <w:br/>
      </w:r>
      <w:r>
        <w:rPr>
          <w:rFonts w:hint="eastAsia"/>
        </w:rPr>
        <w:t>　　第一节 大型直流电动机行业经济环境分析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大型直流电动机行业相关政策、标准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大型直流电动机行业相关发展规划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全球大型直流电动机市场发展概况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全球大型直流电动机市场发展分析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北美地区主要国家大型直流电动机市场概况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欧洲地区主要国家大型直流电动机市场概况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亚洲地区主要国家大型直流电动机市场概况</w:t>
      </w:r>
      <w:r>
        <w:rPr>
          <w:rFonts w:hint="eastAsia"/>
        </w:rPr>
        <w:br/>
      </w:r>
      <w:r>
        <w:rPr>
          <w:rFonts w:hint="eastAsia"/>
        </w:rPr>
        <w:t>　　第五节 全球大型直流电动机市场发展预测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中国大型直流电动机发展现状</w:t>
      </w:r>
      <w:r>
        <w:rPr>
          <w:rFonts w:hint="eastAsia"/>
        </w:rPr>
        <w:br/>
      </w:r>
      <w:r>
        <w:rPr>
          <w:rFonts w:hint="eastAsia"/>
        </w:rPr>
        <w:t>　　第一节 中国大型直流电动机市场现状分析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中国大型直流电动机行业产量情况分析及预测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二、大型直流电动机生产区域分布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三、2020-2025年中国大型直流电动机行业产量统计分析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三、2026-2032年中国大型直流电动机行业产量预测分析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中国大型直流电动机市场需求分析及预测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一、中国大型直流电动机市场需求特点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二、2020-2025年中国大型直流电动机市场需求量统计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三、2026-2032年中国大型直流电动机市场需求量预测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中国大型直流电动机价格趋势分析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一、2020-2025年中国大型直流电动机市场价格趋势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二、2026-2032年中国大型直流电动机市场价格走势预测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大型直流电动机市场特性分析</w:t>
      </w:r>
      <w:r>
        <w:rPr>
          <w:rFonts w:hint="eastAsia"/>
        </w:rPr>
        <w:br/>
      </w:r>
      <w:r>
        <w:rPr>
          <w:rFonts w:hint="eastAsia"/>
        </w:rPr>
        <w:t>　　第一节 大型直流电动机行业集中度分析</w:t>
      </w:r>
      <w:r>
        <w:rPr>
          <w:rFonts w:hint="eastAsia"/>
        </w:rPr>
        <w:br/>
      </w:r>
      <w:r>
        <w:rPr>
          <w:rFonts w:hint="eastAsia"/>
        </w:rPr>
        <w:t>　　第二节 大型直流电动机行业SWOT分析</w:t>
      </w:r>
      <w:r>
        <w:rPr>
          <w:rFonts w:hint="eastAsia"/>
        </w:rPr>
        <w:br/>
      </w:r>
      <w:r>
        <w:rPr>
          <w:rFonts w:hint="eastAsia"/>
        </w:rPr>
        <w:t>　　　　一、大型直流电动机行业优势</w:t>
      </w:r>
      <w:r>
        <w:rPr>
          <w:rFonts w:hint="eastAsia"/>
        </w:rPr>
        <w:br/>
      </w:r>
      <w:r>
        <w:rPr>
          <w:rFonts w:hint="eastAsia"/>
        </w:rPr>
        <w:t>　　　　二、大型直流电动机行业劣势</w:t>
      </w:r>
      <w:r>
        <w:rPr>
          <w:rFonts w:hint="eastAsia"/>
        </w:rPr>
        <w:br/>
      </w:r>
      <w:r>
        <w:rPr>
          <w:rFonts w:hint="eastAsia"/>
        </w:rPr>
        <w:t>　　　　三、大型直流电动机行业机会</w:t>
      </w:r>
      <w:r>
        <w:rPr>
          <w:rFonts w:hint="eastAsia"/>
        </w:rPr>
        <w:br/>
      </w:r>
      <w:r>
        <w:rPr>
          <w:rFonts w:hint="eastAsia"/>
        </w:rPr>
        <w:t>　　　　四、大型直流电动机行业风险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2020-2025年大型直流电动机行业经济运行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2020-2025年中国大型直流电动机行业盈利能力分析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2020-2025年中国大型直流电动机行业发展能力分析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2020-2025年大型直流电动机行业偿债能力分析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2020-2025年大型直流电动机制造企业数量分析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中国大型直流电动机行业重点地区发展分析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**地区大型直流电动机市场发展分析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**地区大型直流电动机市场发展分析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**地区大型直流电动机市场发展分析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**地区大型直流电动机市场发展分析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**地区大型直流电动机市场发展分析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2020-2025年中国大型直流电动机进出口分析</w:t>
      </w:r>
      <w:r>
        <w:rPr>
          <w:rFonts w:hint="eastAsia"/>
        </w:rPr>
        <w:br/>
      </w:r>
      <w:r>
        <w:rPr>
          <w:rFonts w:hint="eastAsia"/>
        </w:rPr>
        <w:t>　　第一节 大型直流电动机进口情况分析</w:t>
      </w:r>
      <w:r>
        <w:rPr>
          <w:rFonts w:hint="eastAsia"/>
        </w:rPr>
        <w:br/>
      </w:r>
      <w:r>
        <w:rPr>
          <w:rFonts w:hint="eastAsia"/>
        </w:rPr>
        <w:t>　　第二节 大型直流电动机出口情况分析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影响大型直流电动机进出口因素分析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主要大型直流电动机生产企业及竞争格局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大型直流电动机行业投资战略研究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大型直流电动机行业发展战略研究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对我国大型直流电动机品牌的战略思考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一、大型直流电动机品牌的重要性</w:t>
      </w:r>
      <w:r>
        <w:rPr>
          <w:rFonts w:hint="eastAsia"/>
        </w:rPr>
        <w:br/>
      </w:r>
      <w:r>
        <w:rPr>
          <w:rFonts w:hint="eastAsia"/>
        </w:rPr>
        <w:t>　　　　二、大型直流电动机实施品牌战略的意义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三、大型直流电动机企业品牌的现状分析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四、我国大型直流电动机企业的品牌战略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五、大型直流电动机品牌战略管理的策略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大型直流电动机经营策略分析</w:t>
      </w:r>
      <w:r>
        <w:rPr>
          <w:rFonts w:hint="eastAsia"/>
        </w:rPr>
        <w:br/>
      </w:r>
      <w:r>
        <w:rPr>
          <w:rFonts w:hint="eastAsia"/>
        </w:rPr>
        <w:t>　　　　一、大型直流电动机市场细分策略</w:t>
      </w:r>
      <w:r>
        <w:rPr>
          <w:rFonts w:hint="eastAsia"/>
        </w:rPr>
        <w:br/>
      </w:r>
      <w:r>
        <w:rPr>
          <w:rFonts w:hint="eastAsia"/>
        </w:rPr>
        <w:t>　　　　二、大型直流电动机市场创新策略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四、大型直流电动机新产品差异化战略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2026-2032年中国大型直流电动机发展趋势预测及投资风险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2026年大型直流电动机市场前景分析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2026年大型直流电动机行业发展趋势预测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大型直流电动机行业投资风险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大型直流电动机投资建议</w:t>
      </w:r>
      <w:r>
        <w:rPr>
          <w:rFonts w:hint="eastAsia"/>
        </w:rPr>
        <w:br/>
      </w:r>
      <w:r>
        <w:rPr>
          <w:rFonts w:hint="eastAsia"/>
        </w:rPr>
        <w:t>　　第一节 大型直流电动机行业投资环境分析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大型直流电动机行业投资进入壁垒分析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2020-2025年中国大型直流电动机行业产品市场价格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大型直流电动机重点企业经营情况分析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大型直流电动机重点企业经营情况分析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2026-2032年中国大型直流电动机行业利润预测</w:t>
      </w:r>
      <w:r>
        <w:rPr>
          <w:rFonts w:hint="eastAsia"/>
        </w:rPr>
        <w:br/>
      </w:r>
      <w:r>
        <w:rPr>
          <w:rFonts w:hint="eastAsia"/>
        </w:rPr>
        <w:t>　　图表 2026年大型直流电动机行业壁垒</w:t>
      </w:r>
      <w:r>
        <w:rPr>
          <w:rFonts w:hint="eastAsia"/>
        </w:rPr>
        <w:br/>
      </w:r>
      <w:r>
        <w:rPr>
          <w:rFonts w:hint="eastAsia"/>
        </w:rPr>
        <w:t>　　图表 2026年大型直流电动机市场前景分析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2026-2032年中国大型直流电动机市场需求预测</w:t>
      </w:r>
      <w:r>
        <w:rPr>
          <w:rFonts w:hint="eastAsia"/>
        </w:rPr>
        <w:br/>
      </w:r>
      <w:r>
        <w:rPr>
          <w:rFonts w:hint="eastAsia"/>
        </w:rPr>
        <w:t>　　图表 2026年大型直流电动机发展趋势预测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999b875514a2b" w:history="1">
        <w:r>
          <w:rPr>
            <w:rStyle w:val="Hyperlink"/>
          </w:rPr>
          <w:t>2026-2032年全球与中国大型直流电动机发展现状调研及市场前景分析报告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999b875514a2b" w:history="1">
        <w:r>
          <w:rPr>
            <w:rStyle w:val="Hyperlink"/>
          </w:rPr>
          <w:t>https://www.20087.com/5/56/DaXingZhiLiuDianDongJiFaZhanQianJingFenXi.html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流电动机、大型直流电动机厂家、什么产业用电量大、大型直流电动机突然卡死的危害、直流电动机的组成、大型直流电动机接线图、直流电动机主要由什么组成、大中型直流电机、直流电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d1727b9d405a" w:history="1">
      <w:r>
        <w:rPr>
          <w:rStyle w:val="Hyperlink"/>
        </w:rPr>
        <w:t>2026-2032年全球与中国大型直流电动机发展现状调研及市场前景分析报告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XingZhiLiuDianDongJiFaZhanQianJingFenXi.html" TargetMode="External" Id="Rd02999b8755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XingZhiLiuDianDongJiFaZhanQianJingFenXi.html" TargetMode="External" Id="R8f3cd1727b9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2026-04-12T07:25:23Z</dcterms:created>
  <dcterms:modified xsi:type="dcterms:W3CDTF">2026-04-12T08:25:23Z</dcterms:modified>
  <dc:subject>2026-2032年全球与中国大型直流电动机发展现状调研及市场前景分析报告</dc:subject>
  <dc:title>2026-2032年全球与中国大型直流电动机发展现状调研及市场前景分析报告</dc:title>
  <cp:keywords>2026-2032年全球与中国大型直流电动机发展现状调研及市场前景分析报告</cp:keywords>
  <dc:description>2026-2032年全球与中国大型直流电动机发展现状调研及市场前景分析报告</dc:description>
</cp:coreProperties>
</file>