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a92fb01de44c2" w:history="1">
              <w:r>
                <w:rPr>
                  <w:rStyle w:val="Hyperlink"/>
                </w:rPr>
                <w:t>中国对接焊机行业发展研究与前景趋势报告（2026-2032年）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a92fb01de44c2" w:history="1">
              <w:r>
                <w:rPr>
                  <w:rStyle w:val="Hyperlink"/>
                </w:rPr>
                <w:t>中国对接焊机行业发展研究与前景趋势报告（2026-2032年）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a92fb01de44c2" w:history="1">
                <w:r>
                  <w:rPr>
                    <w:rStyle w:val="Hyperlink"/>
                  </w:rPr>
                  <w:t>https://www.20087.com/5/26/DuiJieHanJiHangYeFaZhanQianJing.html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接焊机是用于金属管材或棒材端面对接焊接的专用设备，在石油天然气管道、核电站主回路、轨道交通及液压系统制造中承担高完整性连接任务。该设备通过电阻加热、闪光对焊或摩擦焊原理，实现全截面冶金结合，焊缝强度接近母材。现代对接焊机集成PLC控制、液压伺服系统及红外测温，确保加热均匀性与顶锻力精准施加，并支持焊接参数全程记录以满足ASME或API认证要求。然而，设备体积庞大、需专用场地；且对工件端面平整度与同心度要求极高，前处理工序复杂，限制柔性生产。</w:t>
      </w:r>
      <w:r>
        <w:rPr>
          <w:rFonts w:hint="eastAsia"/>
        </w:rPr>
        <w:br/>
      </w:r>
      <w:r>
        <w:rPr>
          <w:rFonts w:hint="eastAsia"/>
        </w:rPr>
        <w:t>　　未来，对接焊机将向便携化、智能化与绿色工艺方向演进。小型化高频逆变电源与模块化机头设计可支持野外管道抢修作业；而AI算法可基于实时电流-位移曲线自动判定焊接完成点，减少人为干预。在技术路线方面，搅拌摩擦焊（FSW）等固相焊接工艺将拓展至更多有色金属对接场景，避免熔池缺陷。此外，焊接过程数字孪生与区块链存证将强化质量追溯能力。随着能源基础设施更新与高端装备制造升级，对接焊机正从“重型固定设备”转型为高可靠性、高适应性、数据驱动的智能连接制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a92fb01de44c2" w:history="1">
        <w:r>
          <w:rPr>
            <w:rStyle w:val="Hyperlink"/>
          </w:rPr>
          <w:t>中国对接焊机行业发展研究与前景趋势报告（2026-2032年）</w:t>
        </w:r>
      </w:hyperlink>
      <w:r>
        <w:rPr>
          <w:rFonts w:hint="eastAsia"/>
        </w:rPr>
        <w:t>》基于对对接焊机行业供需关系的长期跟踪研究，采用定性与定量相结合的分析方法，系统梳理了对接焊机行业发展现状。报告分析了对接焊机市场规模、主要企业经营状况及品牌竞争格局，考察了对接焊机进出口情况和行业技术发展水平。通过对市场环境和投资环境的评估，客观预测了对接焊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对接焊机行业概述</w:t>
      </w:r>
      <w:r>
        <w:rPr>
          <w:rFonts w:hint="eastAsia"/>
        </w:rPr>
        <w:br/>
      </w:r>
      <w:r>
        <w:rPr>
          <w:rFonts w:hint="eastAsia"/>
        </w:rPr>
        <w:t>　　第一节 对接焊机定义与分类</w:t>
      </w:r>
      <w:r>
        <w:rPr>
          <w:rFonts w:hint="eastAsia"/>
        </w:rPr>
        <w:br/>
      </w:r>
      <w:r>
        <w:rPr>
          <w:rFonts w:hint="eastAsia"/>
        </w:rPr>
        <w:t>　　第二节 对接焊机应用领域</w:t>
      </w:r>
      <w:r>
        <w:rPr>
          <w:rFonts w:hint="eastAsia"/>
        </w:rPr>
        <w:br/>
      </w:r>
      <w:r>
        <w:rPr>
          <w:rFonts w:hint="eastAsia"/>
        </w:rPr>
        <w:t>　　第三节 对接焊机行业经济指标分析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对接焊机产业链及经营模式分析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三、对接焊机销售模式及销售渠道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全球对接焊机市场发展综述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2020-2025年全球对接焊机市场规模与趋势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主要国家与地区对接焊机市场分析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2026-2032年全球对接焊机行业发展趋势与前景预测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中国对接焊机行业市场分析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2025-2026年对接焊机产能与投资动态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一、国内对接焊机产能及利用情况</w:t>
      </w:r>
      <w:r>
        <w:rPr>
          <w:rFonts w:hint="eastAsia"/>
        </w:rPr>
        <w:br/>
      </w:r>
      <w:r>
        <w:rPr>
          <w:rFonts w:hint="eastAsia"/>
        </w:rPr>
        <w:t>　　　　二、对接焊机产能扩张与投资动态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2026-2032年对接焊机行业产量统计与趋势预测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一、2020-2025年对接焊机行业产量数据统计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1、2020-2025年对接焊机产量及增长趋势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2、2020-2025年对接焊机细分产品产量及份额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二、影响对接焊机产量的关键因素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三、2026-2032年对接焊机产量预测</w:t>
      </w:r>
      <w:r>
        <w:rPr>
          <w:rFonts w:hint="eastAsia"/>
        </w:rPr>
        <w:br/>
      </w:r>
      <w:r>
        <w:rPr>
          <w:rFonts w:hint="eastAsia"/>
        </w:rPr>
        <w:t>　　第三节 2026-2032年对接焊机市场需求与销售分析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一、2025-2026年对接焊机行业需求现状</w:t>
      </w:r>
      <w:r>
        <w:rPr>
          <w:rFonts w:hint="eastAsia"/>
        </w:rPr>
        <w:br/>
      </w:r>
      <w:r>
        <w:rPr>
          <w:rFonts w:hint="eastAsia"/>
        </w:rPr>
        <w:t>　　　　二、对接焊机客户群体与需求特点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三、2020-2025年对接焊机行业销售规模分析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四、2026-2032年对接焊机市场增长潜力与规模预测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中国对接焊机细分市场与下游应用领域分析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对接焊机细分市场分析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一、2025-2026年对接焊机主要细分产品市场现状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对接焊机下游应用与客户群体分析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一、2025-2026年对接焊机各应用领域市场现状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2025-2026年对接焊机行业技术发展现状及趋势分析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对接焊机行业技术发展现状分析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国内外对接焊机行业技术差异与原因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对接焊机行业技术发展方向、趋势预测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提升对接焊机行业技术能力策略建议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对接焊机价格机制与竞争策略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一、2020-2025年对接焊机市场价格走势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对接焊机定价策略与方法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2026-2032年对接焊机价格竞争态势与趋势预测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中国对接焊机行业重点区域市场研究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2025-2026年重点区域对接焊机市场发展概况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二、2020-2025年对接焊机市场需求规模情况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三、2026-2032年对接焊机行业发展潜力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二、2020-2025年对接焊机市场需求规模情况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三、2026-2032年对接焊机行业发展潜力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二、2020-2025年对接焊机市场需求规模情况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三、2026-2032年对接焊机行业发展潜力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二、2020-2025年对接焊机市场需求规模情况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三、2026-2032年对接焊机行业发展潜力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二、2020-2025年对接焊机市场需求规模情况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三、2026-2032年对接焊机行业发展潜力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2020-2025年中国对接焊机行业进出口情况分析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对接焊机行业进口情况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一、2020-2025年对接焊机进口规模及增长情况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二、对接焊机主要进口来源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对接焊机行业出口情况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一、2020-2025年对接焊机出口规模及增长情况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二、对接焊机主要出口目的地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2020-2025年中国对接焊机行业总体发展与财务状况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2020-2025年中国对接焊机行业规模情况</w:t>
      </w:r>
      <w:r>
        <w:rPr>
          <w:rFonts w:hint="eastAsia"/>
        </w:rPr>
        <w:br/>
      </w:r>
      <w:r>
        <w:rPr>
          <w:rFonts w:hint="eastAsia"/>
        </w:rPr>
        <w:t>　　　　一、对接焊机行业企业数量规模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二、对接焊机行业从业人员规模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三、对接焊机行业市场敏感性分析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2020-2025年中国对接焊机行业财务能力分析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一、对接焊机行业盈利能力</w:t>
      </w:r>
      <w:r>
        <w:rPr>
          <w:rFonts w:hint="eastAsia"/>
        </w:rPr>
        <w:br/>
      </w:r>
      <w:r>
        <w:rPr>
          <w:rFonts w:hint="eastAsia"/>
        </w:rPr>
        <w:t>　　　　二、对接焊机行业偿债能力</w:t>
      </w:r>
      <w:r>
        <w:rPr>
          <w:rFonts w:hint="eastAsia"/>
        </w:rPr>
        <w:br/>
      </w:r>
      <w:r>
        <w:rPr>
          <w:rFonts w:hint="eastAsia"/>
        </w:rPr>
        <w:t>　　　　三、对接焊机行业营运能力</w:t>
      </w:r>
      <w:r>
        <w:rPr>
          <w:rFonts w:hint="eastAsia"/>
        </w:rPr>
        <w:br/>
      </w:r>
      <w:r>
        <w:rPr>
          <w:rFonts w:hint="eastAsia"/>
        </w:rPr>
        <w:t>　　　　四、对接焊机行业发展能力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对接焊机行业重点企业调研分析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二、企业对接焊机业务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中国对接焊机行业竞争格局分析</w:t>
      </w:r>
      <w:r>
        <w:rPr>
          <w:rFonts w:hint="eastAsia"/>
        </w:rPr>
        <w:br/>
      </w:r>
      <w:r>
        <w:rPr>
          <w:rFonts w:hint="eastAsia"/>
        </w:rPr>
        <w:t>　　第一节 对接焊机行业竞争格局总览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2025-2026年对接焊机行业竞争力分析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2020-2025年对接焊机行业企业并购活动分析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2025-2026年对接焊机行业会展与招投标活动分析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一、对接焊机行业会展活动及其市场影响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2026年中国对接焊机企业发展企业发展策略与建议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对接焊机销售模式与渠道策略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对接焊机品牌与市场推广策略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对接焊机研发投入与技术创新能力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对接焊机合作联盟与资源整合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中国对接焊机行业风险与对策</w:t>
      </w:r>
      <w:r>
        <w:rPr>
          <w:rFonts w:hint="eastAsia"/>
        </w:rPr>
        <w:br/>
      </w:r>
      <w:r>
        <w:rPr>
          <w:rFonts w:hint="eastAsia"/>
        </w:rPr>
        <w:t>　　第一节 对接焊机行业SWOT分析</w:t>
      </w:r>
      <w:r>
        <w:rPr>
          <w:rFonts w:hint="eastAsia"/>
        </w:rPr>
        <w:br/>
      </w:r>
      <w:r>
        <w:rPr>
          <w:rFonts w:hint="eastAsia"/>
        </w:rPr>
        <w:t>　　　　一、对接焊机行业优势</w:t>
      </w:r>
      <w:r>
        <w:rPr>
          <w:rFonts w:hint="eastAsia"/>
        </w:rPr>
        <w:br/>
      </w:r>
      <w:r>
        <w:rPr>
          <w:rFonts w:hint="eastAsia"/>
        </w:rPr>
        <w:t>　　　　二、对接焊机行业劣势</w:t>
      </w:r>
      <w:r>
        <w:rPr>
          <w:rFonts w:hint="eastAsia"/>
        </w:rPr>
        <w:br/>
      </w:r>
      <w:r>
        <w:rPr>
          <w:rFonts w:hint="eastAsia"/>
        </w:rPr>
        <w:t>　　　　三、对接焊机市场机会</w:t>
      </w:r>
      <w:r>
        <w:rPr>
          <w:rFonts w:hint="eastAsia"/>
        </w:rPr>
        <w:br/>
      </w:r>
      <w:r>
        <w:rPr>
          <w:rFonts w:hint="eastAsia"/>
        </w:rPr>
        <w:t>　　　　四、对接焊机市场威胁</w:t>
      </w:r>
      <w:r>
        <w:rPr>
          <w:rFonts w:hint="eastAsia"/>
        </w:rPr>
        <w:br/>
      </w:r>
      <w:r>
        <w:rPr>
          <w:rFonts w:hint="eastAsia"/>
        </w:rPr>
        <w:t>　　第二节 对接焊机行业风险及对策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2026-2032年中国对接焊机行业前景与发展趋势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2025-2026年对接焊机行业发展环境分析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一、对接焊机行业主管部门与监管体制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二、对接焊机行业主要法律法规及政策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三、对接焊机行业标准与质量监管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2026-2032年对接焊机行业发展趋势与方向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2026-2032年对接焊机行业发展潜力与机遇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对接焊机行业研究结论与建议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中.智.林.：对接焊机行业发展建议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对接焊机行业历程</w:t>
      </w:r>
      <w:r>
        <w:rPr>
          <w:rFonts w:hint="eastAsia"/>
        </w:rPr>
        <w:br/>
      </w:r>
      <w:r>
        <w:rPr>
          <w:rFonts w:hint="eastAsia"/>
        </w:rPr>
        <w:t>　　图表 对接焊机行业生命周期</w:t>
      </w:r>
      <w:r>
        <w:rPr>
          <w:rFonts w:hint="eastAsia"/>
        </w:rPr>
        <w:br/>
      </w:r>
      <w:r>
        <w:rPr>
          <w:rFonts w:hint="eastAsia"/>
        </w:rPr>
        <w:t>　　图表 对接焊机行业产业链分析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2020-2025年对接焊机行业市场容量分析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2020-2025年中国对接焊机市场需求量及增速统计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2025年中国对接焊机行业需求领域分布格局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2020-2025年中国对接焊机进口数量分析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2020-2025年中国对接焊机进口金额分析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2020-2025年中国对接焊机出口数量分析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2020-2025年中国对接焊机出口金额分析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2025年中国对接焊机进口国家及地区分析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2025年中国对接焊机出口国家及地区分析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2020-2025年中国对接焊机行业企业平均规模情况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**地区对接焊机行业市场需求情况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对接焊机重点企业（一）基本信息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对接焊机重点企业（一）经营情况分析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对接焊机重点企业（一）主要经济指标情况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对接焊机重点企业（二）经营情况分析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对接焊机重点企业（二）主要经济指标情况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对接焊机重点企业（二）盈利能力情况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对接焊机重点企业（三）经营情况分析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对接焊机重点企业（三）主要经济指标情况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对接焊机重点企业（三）成长能力情况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2026-2032年中国对接焊机行业产能预测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2026-2032年中国对接焊机行业产量预测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2026-2032年中国对接焊机市场需求量预测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2026-2032年中国对接焊机行业供需平衡预测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2026-2032年中国对接焊机市场容量预测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2026-2032年中国对接焊机市场规模预测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2026-2032年中国对接焊机市场前景分析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2026-2032年中国对接焊机发展趋势预测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a92fb01de44c2" w:history="1">
        <w:r>
          <w:rPr>
            <w:rStyle w:val="Hyperlink"/>
          </w:rPr>
          <w:t>中国对接焊机行业发展研究与前景趋势报告（2026-2032年）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a92fb01de44c2" w:history="1">
        <w:r>
          <w:rPr>
            <w:rStyle w:val="Hyperlink"/>
          </w:rPr>
          <w:t>https://www.20087.com/5/26/DuiJieHanJiHangYeFaZhanQianJing.html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热点：对焊机图片、对接焊机的使用视频、高频焊机、热熔对接焊机、手持式对焊机、对接焊机多少钱一台、对接焊机多少钱一台、对接焊机图片、冷焊机能取代氩焊机吗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45f42d8fa4fe0" w:history="1">
      <w:r>
        <w:rPr>
          <w:rStyle w:val="Hyperlink"/>
        </w:rPr>
        <w:t>中国对接焊机行业发展研究与前景趋势报告（2026-2032年）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uiJieHanJiHangYeFaZhanQianJing.html" TargetMode="External" Id="R00ea92fb01de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uiJieHanJiHangYeFaZhanQianJing.html" TargetMode="External" Id="Rdec45f42d8f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2025-12-17T04:39:14Z</dcterms:created>
  <dcterms:modified xsi:type="dcterms:W3CDTF">2025-12-17T05:39:14Z</dcterms:modified>
  <dc:subject>中国对接焊机行业发展研究与前景趋势报告（2026-2032年）</dc:subject>
  <dc:title>中国对接焊机行业发展研究与前景趋势报告（2026-2032年）</dc:title>
  <cp:keywords>中国对接焊机行业发展研究与前景趋势报告（2026-2032年）</cp:keywords>
  <dc:description>中国对接焊机行业发展研究与前景趋势报告（2026-2032年）</dc:description>
</cp:coreProperties>
</file>