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dff2f043e4791" w:history="1">
              <w:r>
                <w:rPr>
                  <w:rStyle w:val="Hyperlink"/>
                </w:rPr>
                <w:t>2024-2030年中国差分线路驱动器行业市场分析与前景趋势报告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dff2f043e4791" w:history="1">
              <w:r>
                <w:rPr>
                  <w:rStyle w:val="Hyperlink"/>
                </w:rPr>
                <w:t>2024-2030年中国差分线路驱动器行业市场分析与前景趋势报告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dff2f043e4791" w:history="1">
                <w:r>
                  <w:rPr>
                    <w:rStyle w:val="Hyperlink"/>
                  </w:rPr>
                  <w:t>https://www.20087.com/5/26/ChaFenXianLuQuDongQiFaZhanQuShi.html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分线路驱动器是一种重要的信号传输组件，在通信、计算机网络等领域扮演着关键角色。随着高速数据传输技术的发展，差分线路驱动器的需求量持续增长。目前，差分线路驱动器不仅在传输速率上有了显著提升，而且在功耗控制、抗干扰能力等方面也取得了重要进展。此外，随着接口标准的不断更新，差分线路驱动器也在逐步适配最新的USB、PCIe等高速接口协议。</w:t>
      </w:r>
      <w:r>
        <w:rPr>
          <w:rFonts w:hint="eastAsia"/>
        </w:rPr>
        <w:br/>
      </w:r>
      <w:r>
        <w:rPr>
          <w:rFonts w:hint="eastAsia"/>
        </w:rPr>
        <w:t>　　未来，差分线路驱动器将更加注重高带宽和低延迟。一方面，随着5G、物联网等技术的应用推广，差分线路驱动器需要支持更高的数据传输速率，以满足大数据量传输的需求。另一方面，为了提高系统的整体性能，减少信号传输过程中的延迟将成为研发的重点之一。此外，随着芯片集成度的提高，小型化、低功耗的差分线路驱动器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dff2f043e4791" w:history="1">
        <w:r>
          <w:rPr>
            <w:rStyle w:val="Hyperlink"/>
          </w:rPr>
          <w:t>2024-2030年中国差分线路驱动器行业市场分析与前景趋势报告</w:t>
        </w:r>
      </w:hyperlink>
      <w:r>
        <w:rPr>
          <w:rFonts w:hint="eastAsia"/>
        </w:rPr>
        <w:t>》通过严谨的内容、翔实的分析、权威的数据和直观的图表，全面解析了差分线路驱动器行业的市场规模、需求变化、价格波动以及产业链构成。差分线路驱动器报告深入剖析了当前市场现状，科学预测了未来差分线路驱动器市场前景与发展趋势，特别关注了差分线路驱动器细分市场的机会与挑战。同时，对差分线路驱动器重点企业的竞争地位、品牌影响力和市场集中度进行了全面评估。差分线路驱动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差分线路驱动器行业相关概述</w:t>
      </w:r>
      <w:r>
        <w:rPr>
          <w:rFonts w:hint="eastAsia"/>
        </w:rPr>
        <w:br/>
      </w:r>
      <w:r>
        <w:rPr>
          <w:rFonts w:hint="eastAsia"/>
        </w:rPr>
        <w:t>　　　　一、差分线路驱动器行业定义及特点</w:t>
      </w:r>
      <w:r>
        <w:rPr>
          <w:rFonts w:hint="eastAsia"/>
        </w:rPr>
        <w:br/>
      </w:r>
      <w:r>
        <w:rPr>
          <w:rFonts w:hint="eastAsia"/>
        </w:rPr>
        <w:t>　　　　　　1、差分线路驱动器行业定义</w:t>
      </w:r>
      <w:r>
        <w:rPr>
          <w:rFonts w:hint="eastAsia"/>
        </w:rPr>
        <w:br/>
      </w:r>
      <w:r>
        <w:rPr>
          <w:rFonts w:hint="eastAsia"/>
        </w:rPr>
        <w:t>　　　　　　2、差分线路驱动器行业特点</w:t>
      </w:r>
      <w:r>
        <w:rPr>
          <w:rFonts w:hint="eastAsia"/>
        </w:rPr>
        <w:br/>
      </w:r>
      <w:r>
        <w:rPr>
          <w:rFonts w:hint="eastAsia"/>
        </w:rPr>
        <w:t>　　　　二、差分线路驱动器行业经营模式分析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1、差分线路驱动器生产模式</w:t>
      </w:r>
      <w:r>
        <w:rPr>
          <w:rFonts w:hint="eastAsia"/>
        </w:rPr>
        <w:br/>
      </w:r>
      <w:r>
        <w:rPr>
          <w:rFonts w:hint="eastAsia"/>
        </w:rPr>
        <w:t>　　　　　　2、差分线路驱动器采购模式</w:t>
      </w:r>
      <w:r>
        <w:rPr>
          <w:rFonts w:hint="eastAsia"/>
        </w:rPr>
        <w:br/>
      </w:r>
      <w:r>
        <w:rPr>
          <w:rFonts w:hint="eastAsia"/>
        </w:rPr>
        <w:t>　　　　　　3、差分线路驱动器销售模式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2023-2024年全球差分线路驱动器行业市场运行形势分析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2023-2024年全球差分线路驱动器行业发展概况</w:t>
      </w:r>
      <w:r>
        <w:rPr>
          <w:rFonts w:hint="eastAsia"/>
        </w:rPr>
        <w:br/>
      </w:r>
      <w:r>
        <w:rPr>
          <w:rFonts w:hint="eastAsia"/>
        </w:rPr>
        <w:t>　　第二节 全球差分线路驱动器行业发展走势</w:t>
      </w:r>
      <w:r>
        <w:rPr>
          <w:rFonts w:hint="eastAsia"/>
        </w:rPr>
        <w:br/>
      </w:r>
      <w:r>
        <w:rPr>
          <w:rFonts w:hint="eastAsia"/>
        </w:rPr>
        <w:t>　　　　一、全球差分线路驱动器行业市场分布情况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二、全球差分线路驱动器行业发展趋势分析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全球差分线路驱动器行业重点国家和区域分析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2023-2024年中国差分线路驱动器行业发展环境分析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差分线路驱动器政策环境分析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差分线路驱动器技术环境分析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2023-2024年差分线路驱动器行业技术发展现状及趋势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当前我国差分线路驱动器技术发展现状</w:t>
      </w:r>
      <w:r>
        <w:rPr>
          <w:rFonts w:hint="eastAsia"/>
        </w:rPr>
        <w:br/>
      </w:r>
      <w:r>
        <w:rPr>
          <w:rFonts w:hint="eastAsia"/>
        </w:rPr>
        <w:t>　　第二节 中外差分线路驱动器技术差距及产生差距的主要原因分析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提高我国差分线路驱动器技术的对策</w:t>
      </w:r>
      <w:r>
        <w:rPr>
          <w:rFonts w:hint="eastAsia"/>
        </w:rPr>
        <w:br/>
      </w:r>
      <w:r>
        <w:rPr>
          <w:rFonts w:hint="eastAsia"/>
        </w:rPr>
        <w:t>　　第四节 我国差分线路驱动器研发、设计发展趋势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2023-2024年中国差分线路驱动器行业市场供需状况分析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中国差分线路驱动器行业市场规模情况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中国差分线路驱动器行业盈利情况分析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中国差分线路驱动器行业市场需求状况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一、2019-2024年差分线路驱动器行业市场需求情况</w:t>
      </w:r>
      <w:r>
        <w:rPr>
          <w:rFonts w:hint="eastAsia"/>
        </w:rPr>
        <w:br/>
      </w:r>
      <w:r>
        <w:rPr>
          <w:rFonts w:hint="eastAsia"/>
        </w:rPr>
        <w:t>　　　　二、差分线路驱动器行业市场需求特点分析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三、2024-2030年差分线路驱动器行业市场需求预测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中国差分线路驱动器行业市场供给状况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一、2019-2024年差分线路驱动器行业市场供给情况</w:t>
      </w:r>
      <w:r>
        <w:rPr>
          <w:rFonts w:hint="eastAsia"/>
        </w:rPr>
        <w:br/>
      </w:r>
      <w:r>
        <w:rPr>
          <w:rFonts w:hint="eastAsia"/>
        </w:rPr>
        <w:t>　　　　二、差分线路驱动器行业市场供给特点分析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三、2024-2030年差分线路驱动器行业市场供给预测</w:t>
      </w:r>
      <w:r>
        <w:rPr>
          <w:rFonts w:hint="eastAsia"/>
        </w:rPr>
        <w:br/>
      </w:r>
      <w:r>
        <w:rPr>
          <w:rFonts w:hint="eastAsia"/>
        </w:rPr>
        <w:t>　　第五节 差分线路驱动器行业市场供需平衡状况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中国差分线路驱动器行业进出口情况分析预测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2019-2024年中国差分线路驱动器行业进出口情况分析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一、2019-2024年中国差分线路驱动器行业进口分析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二、2019-2024年中国差分线路驱动器行业出口分析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2024-2030年中国差分线路驱动器行业进出口情况预测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一、2024-2030年中国差分线路驱动器行业进口预测分析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二、2024-2030年中国差分线路驱动器行业出口预测分析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影响差分线路驱动器行业进出口变化的主要原因分析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2019-2024年中国差分线路驱动器行业重点地区调研分析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一、中国差分线路驱动器行业重点区域市场结构调研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二、**地区差分线路驱动器市场调研分析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三、**地区差分线路驱动器市场调研分析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四、**地区差分线路驱动器市场调研分析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五、**地区差分线路驱动器市场调研分析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六、**地区差分线路驱动器市场调研分析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差分线路驱动器行业细分产品市场调研分析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中国差分线路驱动器行业市场行情分析预测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差分线路驱动器价格影响因素分析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2019-2024年中国差分线路驱动器市场价格趋向分析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2024-2030年中国差分线路驱动器市场价格趋向预测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差分线路驱动器行业上、下游市场分析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差分线路驱动器行业上游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差分线路驱动器行业下游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差分线路驱动器行业竞争格局分析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差分线路驱动器行业集中度分析</w:t>
      </w:r>
      <w:r>
        <w:rPr>
          <w:rFonts w:hint="eastAsia"/>
        </w:rPr>
        <w:br/>
      </w:r>
      <w:r>
        <w:rPr>
          <w:rFonts w:hint="eastAsia"/>
        </w:rPr>
        <w:t>　　　　一、差分线路驱动器市场集中度分析</w:t>
      </w:r>
      <w:r>
        <w:rPr>
          <w:rFonts w:hint="eastAsia"/>
        </w:rPr>
        <w:br/>
      </w:r>
      <w:r>
        <w:rPr>
          <w:rFonts w:hint="eastAsia"/>
        </w:rPr>
        <w:t>　　　　二、差分线路驱动器企业集中度分析</w:t>
      </w:r>
      <w:r>
        <w:rPr>
          <w:rFonts w:hint="eastAsia"/>
        </w:rPr>
        <w:br/>
      </w:r>
      <w:r>
        <w:rPr>
          <w:rFonts w:hint="eastAsia"/>
        </w:rPr>
        <w:t>　　　　三、差分线路驱动器区域集中度分析</w:t>
      </w:r>
      <w:r>
        <w:rPr>
          <w:rFonts w:hint="eastAsia"/>
        </w:rPr>
        <w:br/>
      </w:r>
      <w:r>
        <w:rPr>
          <w:rFonts w:hint="eastAsia"/>
        </w:rPr>
        <w:t>　　第二节 差分线路驱动器行业竞争格局分析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一、2024年差分线路驱动器行业竞争分析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二、2024年中外差分线路驱动器产品竞争分析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三、2019-2024年中国差分线路驱动器市场竞争分析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四、2024-2030年国内主要差分线路驱动器企业动向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差分线路驱动器行业重点企业发展调研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差分线路驱动器重点企业（一）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差分线路驱动器重点企业（二）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差分线路驱动器重点企业（三）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差分线路驱动器重点企业（四）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差分线路驱动器重点企业（五）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差分线路驱动器重点企业（六）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2023-2024年差分线路驱动器企业发展策略分析</w:t>
      </w:r>
      <w:r>
        <w:rPr>
          <w:rFonts w:hint="eastAsia"/>
        </w:rPr>
        <w:br/>
      </w:r>
      <w:r>
        <w:rPr>
          <w:rFonts w:hint="eastAsia"/>
        </w:rPr>
        <w:t>　　第一节 差分线路驱动器市场策略分析</w:t>
      </w:r>
      <w:r>
        <w:rPr>
          <w:rFonts w:hint="eastAsia"/>
        </w:rPr>
        <w:br/>
      </w:r>
      <w:r>
        <w:rPr>
          <w:rFonts w:hint="eastAsia"/>
        </w:rPr>
        <w:t>　　　　一、差分线路驱动器价格策略分析</w:t>
      </w:r>
      <w:r>
        <w:rPr>
          <w:rFonts w:hint="eastAsia"/>
        </w:rPr>
        <w:br/>
      </w:r>
      <w:r>
        <w:rPr>
          <w:rFonts w:hint="eastAsia"/>
        </w:rPr>
        <w:t>　　　　二、差分线路驱动器渠道策略分析</w:t>
      </w:r>
      <w:r>
        <w:rPr>
          <w:rFonts w:hint="eastAsia"/>
        </w:rPr>
        <w:br/>
      </w:r>
      <w:r>
        <w:rPr>
          <w:rFonts w:hint="eastAsia"/>
        </w:rPr>
        <w:t>　　第二节 差分线路驱动器销售策略分析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提高差分线路驱动器企业竞争力的策略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一、提高中国差分线路驱动器企业核心竞争力的对策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二、差分线路驱动器企业提升竞争力的主要方向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三、影响差分线路驱动器企业核心竞争力的因素及提升途径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四、提高差分线路驱动器企业竞争力的策略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对我国差分线路驱动器品牌的战略思考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一、差分线路驱动器实施品牌战略的意义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二、差分线路驱动器企业品牌的现状分析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三、我国差分线路驱动器企业的品牌战略</w:t>
      </w:r>
      <w:r>
        <w:rPr>
          <w:rFonts w:hint="eastAsia"/>
        </w:rPr>
        <w:br/>
      </w:r>
      <w:r>
        <w:rPr>
          <w:rFonts w:hint="eastAsia"/>
        </w:rPr>
        <w:t>　　　　四、差分线路驱动器品牌战略管理的策略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2023-2024年中国差分线路驱动器行业营销策略分析</w:t>
      </w:r>
      <w:r>
        <w:rPr>
          <w:rFonts w:hint="eastAsia"/>
        </w:rPr>
        <w:br/>
      </w:r>
      <w:r>
        <w:rPr>
          <w:rFonts w:hint="eastAsia"/>
        </w:rPr>
        <w:t>　　第一节 差分线路驱动器市场推广策略研究分析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一、做好差分线路驱动器产品导入</w:t>
      </w:r>
      <w:r>
        <w:rPr>
          <w:rFonts w:hint="eastAsia"/>
        </w:rPr>
        <w:br/>
      </w:r>
      <w:r>
        <w:rPr>
          <w:rFonts w:hint="eastAsia"/>
        </w:rPr>
        <w:t>　　　　二、做好差分线路驱动器产品组合和产品线决策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三、差分线路驱动器行业城市市场推广策略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差分线路驱动器行业渠道营销研究分析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一、差分线路驱动器行业营销环境分析</w:t>
      </w:r>
      <w:r>
        <w:rPr>
          <w:rFonts w:hint="eastAsia"/>
        </w:rPr>
        <w:br/>
      </w:r>
      <w:r>
        <w:rPr>
          <w:rFonts w:hint="eastAsia"/>
        </w:rPr>
        <w:t>　　　　二、差分线路驱动器行业现存的营销渠道分析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三、差分线路驱动器行业终端市场营销管理策略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差分线路驱动器行业营销战略研究分析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一、中国差分线路驱动器行业有效整合营销策略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二、建立差分线路驱动器行业厂商的双嬴模式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2024-2030年中国差分线路驱动器行业前景与风险预测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2024年差分线路驱动器市场前景分析</w:t>
      </w:r>
      <w:r>
        <w:rPr>
          <w:rFonts w:hint="eastAsia"/>
        </w:rPr>
        <w:br/>
      </w:r>
      <w:r>
        <w:rPr>
          <w:rFonts w:hint="eastAsia"/>
        </w:rPr>
        <w:t>　　第二节 2024年差分线路驱动器发展趋势预测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2024-2030年中国差分线路驱动器行业投资特性分析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一、2024-2030年中国差分线路驱动器行业进入壁垒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二、2024-2030年中国差分线路驱动器行业盈利模式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三、2024-2030年中国差分线路驱动器行业盈利因素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2024-2030年中国差分线路驱动器行业投资机会分析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一、2024-2030年中国差分线路驱动器细分市场投资机会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二、2024-2030年中国差分线路驱动器行业区域市场投资潜力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2024-2030年中国差分线路驱动器行业投资风险分析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一、2024-2030年中国差分线路驱动器行业市场竞争风险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二、2024-2030年中国差分线路驱动器行业技术风险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三、2024-2030年中国差分线路驱动器行业政策风险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四、2024-2030年中国差分线路驱动器行业进入退出风险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2024-2030年中国差分线路驱动器行业盈利模式与投资策略分析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国外差分线路驱动器行业投资现状及经营模式分析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一、境外差分线路驱动器行业成长情况调查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中国差分线路驱动器行业商业模式探讨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中国差分线路驱动器行业投资国际化发展战略分析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中国差分线路驱动器行业投资策略分析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中国差分线路驱动器行业资本运作战略选择方案研究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中.智林.中国差分线路驱动器行业多元化经营战略的可行性分析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差分线路驱动器行业历程</w:t>
      </w:r>
      <w:r>
        <w:rPr>
          <w:rFonts w:hint="eastAsia"/>
        </w:rPr>
        <w:br/>
      </w:r>
      <w:r>
        <w:rPr>
          <w:rFonts w:hint="eastAsia"/>
        </w:rPr>
        <w:t>　　图表 差分线路驱动器行业生命周期</w:t>
      </w:r>
      <w:r>
        <w:rPr>
          <w:rFonts w:hint="eastAsia"/>
        </w:rPr>
        <w:br/>
      </w:r>
      <w:r>
        <w:rPr>
          <w:rFonts w:hint="eastAsia"/>
        </w:rPr>
        <w:t>　　图表 差分线路驱动器行业产业链分析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2019-2024年中国差分线路驱动器行业市场规模及增长情况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2019-2024年差分线路驱动器行业市场容量分析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2019-2024年中国差分线路驱动器行业产能统计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2019-2024年中国差分线路驱动器行业产量及增长趋势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2019-2024年中国差分线路驱动器市场需求量及增速统计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2024年中国差分线路驱动器行业需求领域分布格局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2019-2024年中国差分线路驱动器行业销售收入分析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2019-2024年中国差分线路驱动器行业盈利情况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2019-2024年中国差分线路驱动器行业利润总额统计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2019-2024年中国差分线路驱动器进口数量分析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2019-2024年中国差分线路驱动器进口金额分析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2019-2024年中国差分线路驱动器出口数量分析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2019-2024年中国差分线路驱动器出口金额分析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2024年中国差分线路驱动器进口国家及地区分析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2024年中国差分线路驱动器出口国家及地区分析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2019-2024年中国差分线路驱动器行业企业数量情况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2019-2024年中国差分线路驱动器行业企业平均规模情况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**地区差分线路驱动器市场规模及增长情况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**地区差分线路驱动器行业市场需求情况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**地区差分线路驱动器市场规模及增长情况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**地区差分线路驱动器行业市场需求情况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**地区差分线路驱动器市场规模及增长情况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**地区差分线路驱动器行业市场需求情况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**地区差分线路驱动器市场规模及增长情况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**地区差分线路驱动器行业市场需求情况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差分线路驱动器重点企业（一）基本信息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差分线路驱动器重点企业（一）经营情况分析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差分线路驱动器重点企业（一）主要经济指标情况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差分线路驱动器重点企业（一）盈利能力情况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差分线路驱动器重点企业（一）偿债能力情况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差分线路驱动器重点企业（一）运营能力情况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差分线路驱动器重点企业（一）成长能力情况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差分线路驱动器重点企业（二）基本信息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差分线路驱动器重点企业（二）经营情况分析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差分线路驱动器重点企业（二）主要经济指标情况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差分线路驱动器重点企业（二）盈利能力情况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差分线路驱动器重点企业（二）偿债能力情况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差分线路驱动器重点企业（二）运营能力情况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差分线路驱动器重点企业（二）成长能力情况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差分线路驱动器重点企业（三）基本信息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差分线路驱动器重点企业（三）经营情况分析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差分线路驱动器重点企业（三）主要经济指标情况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差分线路驱动器重点企业（三）盈利能力情况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差分线路驱动器重点企业（三）偿债能力情况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差分线路驱动器重点企业（三）运营能力情况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差分线路驱动器重点企业（三）成长能力情况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2024-2030年中国差分线路驱动器行业产能预测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2024-2030年中国差分线路驱动器行业产量预测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2024-2030年中国差分线路驱动器市场需求量预测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2024-2030年中国差分线路驱动器行业供需平衡预测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2024-2030年中国差分线路驱动器行业市场容量预测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2024-2030年中国差分线路驱动器行业市场规模预测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2024-2030年中国差分线路驱动器市场前景分析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2024-2030年中国差分线路驱动器行业发展趋势预测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dff2f043e4791" w:history="1">
        <w:r>
          <w:rPr>
            <w:rStyle w:val="Hyperlink"/>
          </w:rPr>
          <w:t>2024-2030年中国差分线路驱动器行业市场分析与前景趋势报告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dff2f043e4791" w:history="1">
        <w:r>
          <w:rPr>
            <w:rStyle w:val="Hyperlink"/>
          </w:rPr>
          <w:t>https://www.20087.com/5/26/ChaFenXianLuQuDongQiFaZhanQuShi.html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41e6b284f4986" w:history="1">
      <w:r>
        <w:rPr>
          <w:rStyle w:val="Hyperlink"/>
        </w:rPr>
        <w:t>2024-2030年中国差分线路驱动器行业市场分析与前景趋势报告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ChaFenXianLuQuDongQiFaZhanQuShi.html" TargetMode="External" Id="Rb7bdff2f043e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ChaFenXianLuQuDongQiFaZhanQuShi.html" TargetMode="External" Id="R9bc41e6b284f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2024-03-24T03:06:00Z</dcterms:created>
  <dcterms:modified xsi:type="dcterms:W3CDTF">2024-03-24T04:06:00Z</dcterms:modified>
  <dc:subject>2024-2030年中国差分线路驱动器行业市场分析与前景趋势报告</dc:subject>
  <dc:title>2024-2030年中国差分线路驱动器行业市场分析与前景趋势报告</dc:title>
  <cp:keywords>2024-2030年中国差分线路驱动器行业市场分析与前景趋势报告</cp:keywords>
  <dc:description>2024-2030年中国差分线路驱动器行业市场分析与前景趋势报告</dc:description>
</cp:coreProperties>
</file>