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8643608b4959" w:history="1">
              <w:r>
                <w:rPr>
                  <w:rStyle w:val="Hyperlink"/>
                </w:rPr>
                <w:t>2026-2032年中国指纹门禁系统市场调研与行业前景分析报告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8643608b4959" w:history="1">
              <w:r>
                <w:rPr>
                  <w:rStyle w:val="Hyperlink"/>
                </w:rPr>
                <w:t>2026-2032年中国指纹门禁系统市场调研与行业前景分析报告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8643608b4959" w:history="1">
                <w:r>
                  <w:rPr>
                    <w:rStyle w:val="Hyperlink"/>
                  </w:rPr>
                  <w:t>https://www.20087.com/5/66/ZhiWenMenJinXiTongShiChangQianJing.html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门禁系统作为生物识别安防解决方案的主流形式，凭借唯一性、便捷性与相对成熟的技术，在办公楼、住宅小区、学校及政府机构中广泛应用。指纹门禁系统普遍采用光学或电容式传感器，结合活体检测算法抵御照片、硅胶模具等欺骗攻击，部分高端设备支持多模态融合（如指纹+人脸）与加密芯片存储模板以提升安全性。系统架构上，从独立门禁机向IP联网、云管理平台演进，支持远程授权、出入记录追溯与异常行为告警。然而，指纹识别在湿手、脱皮、老年纹路模糊等场景下识别率显著下降，用户体验受限。此外，生物特征数据泄露风险引发隐私担忧，部分国家已限制公共场所强制采集指纹。低端市场存在算法简陋、防拆报警缺失等安全隐患。</w:t>
      </w:r>
      <w:r>
        <w:rPr>
          <w:rFonts w:hint="eastAsia"/>
        </w:rPr>
        <w:br/>
      </w:r>
      <w:r>
        <w:rPr>
          <w:rFonts w:hint="eastAsia"/>
        </w:rPr>
        <w:t>　　未来，指纹门禁系统将向更高安全性、更强环境适应性与无感化体验发展。超声波指纹传感器将克服表面污渍与皮肤状态影响，实现真皮层成像，大幅提升识别鲁棒性。边缘计算架构将确保生物模板本地处理，杜绝云端传输风险，符合GDPR等隐私法规要求。与零信任安全模型结合，系统将实施动态访问策略——不仅验证身份，还评估设备状态、时间地点等上下文因素。在形态上，屏下指纹、门把手集成式传感器将实现“无感通行”。同时，联邦学习技术可在保护个体隐私前提下，跨机构优化反欺诈模型。长远看，指纹门禁系统将作为可信身份认证链的一环，融入智慧城市与数字身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68643608b4959" w:history="1">
        <w:r>
          <w:rPr>
            <w:rStyle w:val="Hyperlink"/>
          </w:rPr>
          <w:t>2026-2032年中国指纹门禁系统市场调研与行业前景分析报告</w:t>
        </w:r>
      </w:hyperlink>
      <w:r>
        <w:rPr>
          <w:rFonts w:hint="eastAsia"/>
        </w:rPr>
        <w:t>》系统研究了指纹门禁系统行业，内容涵盖指纹门禁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指纹门禁系统行业界定及应用</w:t>
      </w:r>
      <w:r>
        <w:rPr>
          <w:rFonts w:hint="eastAsia"/>
        </w:rPr>
        <w:br/>
      </w:r>
      <w:r>
        <w:rPr>
          <w:rFonts w:hint="eastAsia"/>
        </w:rPr>
        <w:t>　　第一节 指纹门禁系统行业定义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指纹门禁系统主要应用领域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2025-2026年指纹门禁系统行业技术发展现状及趋势分析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国内外指纹门禁系统行业技术差异与原因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全球指纹门禁系统行业发展状况分析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2020-2025年全球指纹门禁系统行业运行概况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2020-2025年全球指纹门禁系统行业市场规模分析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全球主要地区指纹门禁系统行业运行情况分析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2026-2032年全球指纹门禁系统行业发展趋势预测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中国指纹门禁系统发展环境分析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指纹门禁系统行业相关政策、标准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指纹门禁系统行业相关发展规划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中国指纹门禁系统行业现状调研分析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中国指纹门禁系统行业发展现状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一、2025-2026年指纹门禁系统行业品牌发展现状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二、2025-2026年指纹门禁系统行业需求市场现状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三、2025-2026年指纹门禁系统市场需求层次分析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四、2025-2026年中国指纹门禁系统市场走向分析</w:t>
      </w:r>
      <w:r>
        <w:rPr>
          <w:rFonts w:hint="eastAsia"/>
        </w:rPr>
        <w:br/>
      </w:r>
      <w:r>
        <w:rPr>
          <w:rFonts w:hint="eastAsia"/>
        </w:rPr>
        <w:t>　　第二节 中国指纹门禁系统行业存在的问题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一、2025-2026年指纹门禁系统产品市场存在的主要问题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二、2025-2026年国内指纹门禁系统产品市场的三大瓶颈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三、2025-2026年指纹门禁系统产品市场遭遇的规模难题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对中国指纹门禁系统市场的分析及思考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一、指纹门禁系统市场特点</w:t>
      </w:r>
      <w:r>
        <w:rPr>
          <w:rFonts w:hint="eastAsia"/>
        </w:rPr>
        <w:br/>
      </w:r>
      <w:r>
        <w:rPr>
          <w:rFonts w:hint="eastAsia"/>
        </w:rPr>
        <w:t>　　　　二、指纹门禁系统市场分析</w:t>
      </w:r>
      <w:r>
        <w:rPr>
          <w:rFonts w:hint="eastAsia"/>
        </w:rPr>
        <w:br/>
      </w:r>
      <w:r>
        <w:rPr>
          <w:rFonts w:hint="eastAsia"/>
        </w:rPr>
        <w:t>　　　　三、指纹门禁系统市场变化的方向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四、中国指纹门禁系统行业发展的新思路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五、对中国指纹门禁系统行业发展的思考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中国指纹门禁系统行业市场供需现状调研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中国指纹门禁系统市场现状分析</w:t>
      </w:r>
      <w:r>
        <w:rPr>
          <w:rFonts w:hint="eastAsia"/>
        </w:rPr>
        <w:br/>
      </w:r>
      <w:r>
        <w:rPr>
          <w:rFonts w:hint="eastAsia"/>
        </w:rPr>
        <w:t>　　第二节 中国指纹门禁系统行业产量情况分析及预测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一、指纹门禁系统总体产能规模</w:t>
      </w:r>
      <w:r>
        <w:rPr>
          <w:rFonts w:hint="eastAsia"/>
        </w:rPr>
        <w:br/>
      </w:r>
      <w:r>
        <w:rPr>
          <w:rFonts w:hint="eastAsia"/>
        </w:rPr>
        <w:t>　　　　二、指纹门禁系统生产区域分布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三、2020-2025年中国指纹门禁系统行业产量统计分析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四、2026-2032年中国指纹门禁系统行业产量预测分析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中国指纹门禁系统市场需求分析及预测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一、中国指纹门禁系统市场需求特点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二、2020-2025年中国指纹门禁系统市场需求量统计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三、2026-2032年中国指纹门禁系统市场需求量预测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中国指纹门禁系统价格趋势分析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一、2020-2025年中国指纹门禁系统市场价格趋势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二、2026-2032年中国指纹门禁系统市场价格走势预测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中国指纹门禁系统进出口分析</w:t>
      </w:r>
      <w:r>
        <w:rPr>
          <w:rFonts w:hint="eastAsia"/>
        </w:rPr>
        <w:br/>
      </w:r>
      <w:r>
        <w:rPr>
          <w:rFonts w:hint="eastAsia"/>
        </w:rPr>
        <w:t>　　第一节 指纹门禁系统进口情况分析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指纹门禁系统出口情况分析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影响指纹门禁系统进出口因素分析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中国指纹门禁系统行业主要指标监测分析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2020-2025年中国指纹门禁系统行业规模情况分析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2020-2025年中国指纹门禁系统行业财务能力分析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指纹门禁系统行业细分产品调研</w:t>
      </w:r>
      <w:r>
        <w:rPr>
          <w:rFonts w:hint="eastAsia"/>
        </w:rPr>
        <w:br/>
      </w:r>
      <w:r>
        <w:rPr>
          <w:rFonts w:hint="eastAsia"/>
        </w:rPr>
        <w:t>　　第一节 指纹门禁系统细分产品结构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指纹门禁系统行业上下游发展情况分析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指纹门禁系统行业上游产业发展分析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指纹门禁系统行业下游产业发展分析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中国指纹门禁系统行业重点地区发展分析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指纹门禁系统行业重点区域市场结构调研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**地区指纹门禁系统市场容量分析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**地区指纹门禁系统市场容量分析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**地区指纹门禁系统市场容量分析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**地区指纹门禁系统市场容量分析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**地区指纹门禁系统市场容量分析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指纹门禁系统行业重点企业竞争力分析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指纹门禁系统行业企业经营策略研究分析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指纹门禁系统企业多样化经营策略分析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一、指纹门禁系统企业多样化经营情况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二、现行指纹门禁系统行业多样化经营的方向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大型指纹门禁系统企业集团未来发展策略分析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对中小指纹门禁系统企业生产经营的建议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指纹门禁系统行业前景及投资风险预警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2026年指纹门禁系统市场前景分析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2026年指纹门禁系统行业发展趋势预测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影响指纹门禁系统行业发展的主要因素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一、2026影响指纹门禁系统行业运行的有利因素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二、2026影响指纹门禁系统行业运行的稳定因素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三、2026影响指纹门禁系统行业运行的不利因素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四、2026中国指纹门禁系统行业发展面临的挑战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五、2026中国指纹门禁系统行业发展面临的机遇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指纹门禁系统行业投资风险预警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一、指纹门禁系统行业市场风险预测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二、指纹门禁系统行业政策风险预测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三、指纹门禁系统行业经营风险预测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四、指纹门禁系统行业技术风险预测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五、指纹门禁系统行业竞争风险预测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六、指纹门禁系统行业其他风险预测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指纹门禁系统投资建议</w:t>
      </w:r>
      <w:r>
        <w:rPr>
          <w:rFonts w:hint="eastAsia"/>
        </w:rPr>
        <w:br/>
      </w:r>
      <w:r>
        <w:rPr>
          <w:rFonts w:hint="eastAsia"/>
        </w:rPr>
        <w:t>　　第一节 指纹门禁系统行业投资环境分析</w:t>
      </w:r>
      <w:r>
        <w:rPr>
          <w:rFonts w:hint="eastAsia"/>
        </w:rPr>
        <w:br/>
      </w:r>
      <w:r>
        <w:rPr>
          <w:rFonts w:hint="eastAsia"/>
        </w:rPr>
        <w:t>　　第二节 指纹门禁系统行业投资进入壁垒分析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指纹门禁系统行业类别</w:t>
      </w:r>
      <w:r>
        <w:rPr>
          <w:rFonts w:hint="eastAsia"/>
        </w:rPr>
        <w:br/>
      </w:r>
      <w:r>
        <w:rPr>
          <w:rFonts w:hint="eastAsia"/>
        </w:rPr>
        <w:t>　　图表 指纹门禁系统行业产业链调研</w:t>
      </w:r>
      <w:r>
        <w:rPr>
          <w:rFonts w:hint="eastAsia"/>
        </w:rPr>
        <w:br/>
      </w:r>
      <w:r>
        <w:rPr>
          <w:rFonts w:hint="eastAsia"/>
        </w:rPr>
        <w:t>　　图表 指纹门禁系统行业现状</w:t>
      </w:r>
      <w:r>
        <w:rPr>
          <w:rFonts w:hint="eastAsia"/>
        </w:rPr>
        <w:br/>
      </w:r>
      <w:r>
        <w:rPr>
          <w:rFonts w:hint="eastAsia"/>
        </w:rPr>
        <w:t>　　图表 指纹门禁系统行业标准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2020-2025年中国指纹门禁系统市场规模</w:t>
      </w:r>
      <w:r>
        <w:rPr>
          <w:rFonts w:hint="eastAsia"/>
        </w:rPr>
        <w:br/>
      </w:r>
      <w:r>
        <w:rPr>
          <w:rFonts w:hint="eastAsia"/>
        </w:rPr>
        <w:t>　　图表 2026年中国指纹门禁系统行业产能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2020-2025年中国指纹门禁系统产量</w:t>
      </w:r>
      <w:r>
        <w:rPr>
          <w:rFonts w:hint="eastAsia"/>
        </w:rPr>
        <w:br/>
      </w:r>
      <w:r>
        <w:rPr>
          <w:rFonts w:hint="eastAsia"/>
        </w:rPr>
        <w:t>　　图表 指纹门禁系统行业动态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2026年中国指纹门禁系统行业需求区域调研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2020-2025年中国指纹门禁系统行情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2020-2025年中国指纹门禁系统行业企业数量统计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**地区指纹门禁系统市场规模</w:t>
      </w:r>
      <w:r>
        <w:rPr>
          <w:rFonts w:hint="eastAsia"/>
        </w:rPr>
        <w:br/>
      </w:r>
      <w:r>
        <w:rPr>
          <w:rFonts w:hint="eastAsia"/>
        </w:rPr>
        <w:t>　　图表 **地区指纹门禁系统行业市场需求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**地区指纹门禁系统市场调研</w:t>
      </w:r>
      <w:r>
        <w:rPr>
          <w:rFonts w:hint="eastAsia"/>
        </w:rPr>
        <w:br/>
      </w:r>
      <w:r>
        <w:rPr>
          <w:rFonts w:hint="eastAsia"/>
        </w:rPr>
        <w:t>　　图表 **地区指纹门禁系统行业市场需求分析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**地区指纹门禁系统市场规模</w:t>
      </w:r>
      <w:r>
        <w:rPr>
          <w:rFonts w:hint="eastAsia"/>
        </w:rPr>
        <w:br/>
      </w:r>
      <w:r>
        <w:rPr>
          <w:rFonts w:hint="eastAsia"/>
        </w:rPr>
        <w:t>　　图表 **地区指纹门禁系统行业市场需求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**地区指纹门禁系统市场调研</w:t>
      </w:r>
      <w:r>
        <w:rPr>
          <w:rFonts w:hint="eastAsia"/>
        </w:rPr>
        <w:br/>
      </w:r>
      <w:r>
        <w:rPr>
          <w:rFonts w:hint="eastAsia"/>
        </w:rPr>
        <w:t>　　图表 **地区指纹门禁系统行业市场需求分析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指纹门禁系统行业竞争对手分析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2026-2032年中国指纹门禁系统行业产能预测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2026-2032年中国指纹门禁系统行业产量预测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2026-2032年中国指纹门禁系统市场需求预测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2026-2032年中国指纹门禁系统市场规模预测</w:t>
      </w:r>
      <w:r>
        <w:rPr>
          <w:rFonts w:hint="eastAsia"/>
        </w:rPr>
        <w:br/>
      </w:r>
      <w:r>
        <w:rPr>
          <w:rFonts w:hint="eastAsia"/>
        </w:rPr>
        <w:t>　　图表 指纹门禁系统行业准入条件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2026-2032年中国指纹门禁系统行业信息化</w:t>
      </w:r>
      <w:r>
        <w:rPr>
          <w:rFonts w:hint="eastAsia"/>
        </w:rPr>
        <w:br/>
      </w:r>
      <w:r>
        <w:rPr>
          <w:rFonts w:hint="eastAsia"/>
        </w:rPr>
        <w:t>　　图表 2026年中国指纹门禁系统市场前景分析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2026-2032年中国指纹门禁系统行业风险分析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2026-2032年中国指纹门禁系统行业发展趋势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8643608b4959" w:history="1">
        <w:r>
          <w:rPr>
            <w:rStyle w:val="Hyperlink"/>
          </w:rPr>
          <w:t>2026-2032年中国指纹门禁系统市场调研与行业前景分析报告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8643608b4959" w:history="1">
        <w:r>
          <w:rPr>
            <w:rStyle w:val="Hyperlink"/>
          </w:rPr>
          <w:t>https://www.20087.com/5/66/ZhiWenMenJinXiTongShiChangQianJing.html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门禁系统按指纹才能进去、指纹门禁系统价格定制、门禁如何添加指纹、指纹门禁系统安装、指纹门禁系统怎么设置指纹、指纹门禁系统怎么恢复出厂设置、该系统为指纹门禁系统、指纹门禁系统报价、指纹门禁系统价格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8386861714921" w:history="1">
      <w:r>
        <w:rPr>
          <w:rStyle w:val="Hyperlink"/>
        </w:rPr>
        <w:t>2026-2032年中国指纹门禁系统市场调研与行业前景分析报告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WenMenJinXiTongShiChangQianJing.html" TargetMode="External" Id="R0fc68643608b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WenMenJinXiTongShiChangQianJing.html" TargetMode="External" Id="R1c4838686171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2026-01-07T02:30:49Z</dcterms:created>
  <dcterms:modified xsi:type="dcterms:W3CDTF">2026-01-07T03:30:49Z</dcterms:modified>
  <dc:subject>2026-2032年中国指纹门禁系统市场调研与行业前景分析报告</dc:subject>
  <dc:title>2026-2032年中国指纹门禁系统市场调研与行业前景分析报告</dc:title>
  <cp:keywords>2026-2032年中国指纹门禁系统市场调研与行业前景分析报告</cp:keywords>
  <dc:description>2026-2032年中国指纹门禁系统市场调研与行业前景分析报告</dc:description>
</cp:coreProperties>
</file>