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b1f5eb514a6d" w:history="1">
              <w:r>
                <w:rPr>
                  <w:rStyle w:val="Hyperlink"/>
                </w:rPr>
                <w:t>2026-2032年中国数字计量泵行业市场分析与前景趋势报告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b1f5eb514a6d" w:history="1">
              <w:r>
                <w:rPr>
                  <w:rStyle w:val="Hyperlink"/>
                </w:rPr>
                <w:t>2026-2032年中国数字计量泵行业市场分析与前景趋势报告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b1f5eb514a6d" w:history="1">
                <w:r>
                  <w:rPr>
                    <w:rStyle w:val="Hyperlink"/>
                  </w:rPr>
                  <w:t>https://www.20087.com/5/56/ShuZiJiLiangBengXianZhuangYuQianJingFenXi.html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计量泵是精确流体输送的核心执行单元，已普遍应用于水处理、制药、化工与实验室自动化领域。该类产品采用步进电机或伺服电机驱动，通过螺杆、隔膜或蠕动管等机构实现微升级至毫升级的精准加药。控制系统集成数字显示屏与按键面板，支持流量、脉冲频率与运行时间的直观设定。通信接口包括RS-485、Modbus与模拟信号，便于接入中央监控系统。数字计量泵企业注重密封性能与耐腐蚀性，流体接触部件选用PTFE、陶瓷或哈氏合金，适应强酸、强碱与有机溶剂工况。自吸功能与干运转保护提升设备可靠性，防止空转损坏。</w:t>
      </w:r>
      <w:r>
        <w:rPr>
          <w:rFonts w:hint="eastAsia"/>
        </w:rPr>
        <w:br/>
      </w:r>
      <w:r>
        <w:rPr>
          <w:rFonts w:hint="eastAsia"/>
        </w:rPr>
        <w:t>　　未来，数字计量泵将向自适应控制、远程运维与能源效率优化方向发展。压力与粘度传感器实时监测流体特性变化，自动调整冲程长度与频率以维持恒定流量。边缘计算模块分析历史运行数据，预测隔膜寿命与维护周期。在智慧水务系统中，计量泵与水质分析仪联动，根据实时指标动态调节加药量。无阀设计减少机械磨损点，提升长期稳定性。高效电机与低功耗电路设计降低整体能耗。整体流体控制设备正由独立计量单元向智能加药节点转型，服务于过程工业的精细化管理与可持续运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b1f5eb514a6d" w:history="1">
        <w:r>
          <w:rPr>
            <w:rStyle w:val="Hyperlink"/>
          </w:rPr>
          <w:t>2026-2032年中国数字计量泵行业市场分析与前景趋势报告</w:t>
        </w:r>
      </w:hyperlink>
      <w:r>
        <w:rPr>
          <w:rFonts w:hint="eastAsia"/>
        </w:rPr>
        <w:t>》全面分析了数字计量泵行业的市场规模、产业链结构及技术现状，结合数字计量泵市场需求、价格动态与竞争格局，提供了清晰的数据支持。报告预测了数字计量泵发展趋势与市场前景，重点解读了数字计量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数字计量泵市场概述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中国不同产品类型数字计量泵增长趋势2021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隔膜泵</w:t>
      </w:r>
      <w:r>
        <w:rPr>
          <w:rFonts w:hint="eastAsia"/>
        </w:rPr>
        <w:br/>
      </w:r>
      <w:r>
        <w:rPr>
          <w:rFonts w:hint="eastAsia"/>
        </w:rPr>
        <w:t>　　　　1.2.3 蠕动泵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从不同应用，数字计量泵主要包括如下几个方面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中国不同应用数字计量泵增长趋势2021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中国数字计量泵发展现状及未来趋势（2021-2032）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中国市场数字计量泵收入及增长率（2021-2032）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中国市场数字计量泵销量及增长率（2021-2032）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中国市场主要数字计量泵厂商分析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中国市场主要厂商数字计量泵销量及市场占有率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中国市场主要厂商数字计量泵销量（2021-2026）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中国市场主要厂商数字计量泵收入及市场占有率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中国市场主要厂商数字计量泵收入（2021-2026）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2025年中国市场主要厂商数字计量泵收入排名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中国市场主要厂商数字计量泵价格（2021-2026）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中国市场主要厂商数字计量泵总部及产地分布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中国市场主要厂商成立时间及数字计量泵商业化日期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中国市场主要厂商数字计量泵产品类型及应用</w:t>
      </w:r>
      <w:r>
        <w:rPr>
          <w:rFonts w:hint="eastAsia"/>
        </w:rPr>
        <w:br/>
      </w:r>
      <w:r>
        <w:rPr>
          <w:rFonts w:hint="eastAsia"/>
        </w:rPr>
        <w:t>　　2.7 数字计量泵行业集中度、竞争程度分析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数字计量泵行业集中度分析：2025年中国Top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中国市场数字计量泵第一梯队、第二梯队和第三梯队厂商（品牌）及2025年市场份额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不同产品类型数字计量泵分析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中国市场不同产品类型数字计量泵销量（2021-2032）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中国市场不同产品类型数字计量泵销量预测（2027-2032）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中国市场不同产品类型数字计量泵规模（2021-2032）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中国市场不同产品类型数字计量泵规模及市场份额（2021-2026）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中国市场不同产品类型数字计量泵规模预测（2027-2032）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中国市场不同产品类型数字计量泵价格走势（2021-2032）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不同应用数字计量泵分析</w:t>
      </w:r>
      <w:r>
        <w:rPr>
          <w:rFonts w:hint="eastAsia"/>
        </w:rPr>
        <w:br/>
      </w:r>
      <w:r>
        <w:rPr>
          <w:rFonts w:hint="eastAsia"/>
        </w:rPr>
        <w:t>　　5.1 中国市场不同应用数字计量泵销量（2021-2032）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中国市场不同应用数字计量泵销量预测（2027-2032）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中国市场不同应用数字计量泵规模（2021-2032）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中国市场不同应用数字计量泵规模及市场份额（2021-2026）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中国市场不同应用数字计量泵规模预测（2027-2032）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中国市场不同应用数字计量泵价格走势（2021-2032）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数字计量泵行业发展分析---发展趋势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数字计量泵行业发展分析---厂商壁垒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数字计量泵行业发展分析---驱动因素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数字计量泵行业发展分析---制约因素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数字计量泵中国企业SWOT分析</w:t>
      </w:r>
      <w:r>
        <w:rPr>
          <w:rFonts w:hint="eastAsia"/>
        </w:rPr>
        <w:br/>
      </w:r>
      <w:r>
        <w:rPr>
          <w:rFonts w:hint="eastAsia"/>
        </w:rPr>
        <w:t>　　6.6 数字计量泵行业发展分析---行业政策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数字计量泵行业产业链简介</w:t>
      </w:r>
      <w:r>
        <w:rPr>
          <w:rFonts w:hint="eastAsia"/>
        </w:rPr>
        <w:br/>
      </w:r>
      <w:r>
        <w:rPr>
          <w:rFonts w:hint="eastAsia"/>
        </w:rPr>
        <w:t>　　7.2 数字计量泵产业链分析-上游</w:t>
      </w:r>
      <w:r>
        <w:rPr>
          <w:rFonts w:hint="eastAsia"/>
        </w:rPr>
        <w:br/>
      </w:r>
      <w:r>
        <w:rPr>
          <w:rFonts w:hint="eastAsia"/>
        </w:rPr>
        <w:t>　　7.3 数字计量泵产业链分析-中游</w:t>
      </w:r>
      <w:r>
        <w:rPr>
          <w:rFonts w:hint="eastAsia"/>
        </w:rPr>
        <w:br/>
      </w:r>
      <w:r>
        <w:rPr>
          <w:rFonts w:hint="eastAsia"/>
        </w:rPr>
        <w:t>　　7.4 数字计量泵产业链分析-下游</w:t>
      </w:r>
      <w:r>
        <w:rPr>
          <w:rFonts w:hint="eastAsia"/>
        </w:rPr>
        <w:br/>
      </w:r>
      <w:r>
        <w:rPr>
          <w:rFonts w:hint="eastAsia"/>
        </w:rPr>
        <w:t>　　7.5 数字计量泵行业采购模式</w:t>
      </w:r>
      <w:r>
        <w:rPr>
          <w:rFonts w:hint="eastAsia"/>
        </w:rPr>
        <w:br/>
      </w:r>
      <w:r>
        <w:rPr>
          <w:rFonts w:hint="eastAsia"/>
        </w:rPr>
        <w:t>　　7.6 数字计量泵行业生产模式</w:t>
      </w:r>
      <w:r>
        <w:rPr>
          <w:rFonts w:hint="eastAsia"/>
        </w:rPr>
        <w:br/>
      </w:r>
      <w:r>
        <w:rPr>
          <w:rFonts w:hint="eastAsia"/>
        </w:rPr>
        <w:t>　　7.7 数字计量泵行业销售模式及销售渠道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中国本土数字计量泵产能、产量分析</w:t>
      </w:r>
      <w:r>
        <w:rPr>
          <w:rFonts w:hint="eastAsia"/>
        </w:rPr>
        <w:br/>
      </w:r>
      <w:r>
        <w:rPr>
          <w:rFonts w:hint="eastAsia"/>
        </w:rPr>
        <w:t>　　8.1 中国数字计量泵供需现状及预测（2021-2032）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中国数字计量泵产量、市场需求量及发展趋势（2021-2032）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中国数字计量泵进出口分析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中国市场数字计量泵主要进口来源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中国市场数字计量泵主要出口目的地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中国市场主要厂商数字计量泵收入份额（2021-2026）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2025年中国主要生产商数字计量泵收入排名（万元）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中国市场主要厂商数字计量泵价格（2021-2026）&amp;（元/台）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中国市场主要厂商数字计量泵总部及产地分布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中国市场主要厂商成立时间及数字计量泵商业化日期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中国市场主要厂商数字计量泵产品类型及应用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数字计量泵生产基地、总部、竞争对手及市场地位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数字计量泵销量（台）、收入（万元）、价格（元/台）及毛利率（2021-2026）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中国市场不同产品类型数字计量泵销量预测（2027-2032）&amp;（台）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中国市场不同产品类型数字计量泵销量市场份额预测（2027-2032）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中国市场不同产品类型数字计量泵规模（2021-2026）&amp;（万元）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中国市场不同产品类型数字计量泵规模市场份额（2021-2026）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中国市场不同产品类型数字计量泵规模预测（2027-2032）&amp;（万元）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中国市场不同产品类型数字计量泵规模市场份额预测（2027-2032）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中国市场不同应用数字计量泵销量（2021-2026）&amp;（台）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中国市场不同应用数字计量泵销量预测（2027-2032）&amp;（台）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中国市场不同应用数字计量泵销量市场份额预测（2027-2032）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中国市场不同应用数字计量泵规模（2021-2026）&amp;（万元）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中国市场不同应用数字计量泵规模市场份额（2021-2026）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中国市场不同应用数字计量泵规模预测（2027-2032）&amp;（万元）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中国市场不同应用数字计量泵规模市场份额预测（2027-2032）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数字计量泵行业发展分析---发展趋势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数字计量泵行业发展分析---厂商壁垒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数字计量泵行业发展分析---驱动因素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数字计量泵行业发展分析---制约因素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数字计量泵行业相关重点政策一览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数字计量泵行业供应链分析</w:t>
      </w:r>
      <w:r>
        <w:rPr>
          <w:rFonts w:hint="eastAsia"/>
        </w:rPr>
        <w:br/>
      </w:r>
      <w:r>
        <w:rPr>
          <w:rFonts w:hint="eastAsia"/>
        </w:rPr>
        <w:t>　　表 76： 数字计量泵上游原料供应商</w:t>
      </w:r>
      <w:r>
        <w:rPr>
          <w:rFonts w:hint="eastAsia"/>
        </w:rPr>
        <w:br/>
      </w:r>
      <w:r>
        <w:rPr>
          <w:rFonts w:hint="eastAsia"/>
        </w:rPr>
        <w:t>　　表 77： 数字计量泵行业主要下游客户</w:t>
      </w:r>
      <w:r>
        <w:rPr>
          <w:rFonts w:hint="eastAsia"/>
        </w:rPr>
        <w:br/>
      </w:r>
      <w:r>
        <w:rPr>
          <w:rFonts w:hint="eastAsia"/>
        </w:rPr>
        <w:t>　　表 78： 数字计量泵典型经销商</w:t>
      </w:r>
      <w:r>
        <w:rPr>
          <w:rFonts w:hint="eastAsia"/>
        </w:rPr>
        <w:br/>
      </w:r>
      <w:r>
        <w:rPr>
          <w:rFonts w:hint="eastAsia"/>
        </w:rPr>
        <w:t>　　表 79： 中国数字计量泵产量、销量、进口量及出口量（2021-2026）&amp;（台）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中国数字计量泵产量、销量、进口量及出口量预测（2027-2032）&amp;（台）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中国市场数字计量泵主要进口来源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中国市场数字计量泵主要出口目的地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数字计量泵产品图片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中国不同产品类型数字计量泵市场规模市场份额2025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隔膜泵产品图片</w:t>
      </w:r>
      <w:r>
        <w:rPr>
          <w:rFonts w:hint="eastAsia"/>
        </w:rPr>
        <w:br/>
      </w:r>
      <w:r>
        <w:rPr>
          <w:rFonts w:hint="eastAsia"/>
        </w:rPr>
        <w:t>　　图 4： 蠕动泵产品图片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中国不同应用数字计量泵市场份额2025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市政水处理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中国市场数字计量泵市场规模，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中国市场数字计量泵收入及增长率（2021-2032）&amp;（万元）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中国市场数字计量泵销量及增长率（2021-2032）&amp;（台）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2025年中国市场主要厂商数字计量泵销量市场份额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2025年中国市场主要厂商数字计量泵收入市场份额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2025年中国市场前五大厂商数字计量泵市场份额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2025年中国市场数字计量泵第一梯队、第二梯队和第三梯队厂商（品牌）及市场份额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中国市场不同产品类型数字计量泵价格走势（2021-2032）&amp;（元/台）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中国市场不同应用数字计量泵价格走势（2021-2032）&amp;（元/台）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数字计量泵中国企业SWOT分析</w:t>
      </w:r>
      <w:r>
        <w:rPr>
          <w:rFonts w:hint="eastAsia"/>
        </w:rPr>
        <w:br/>
      </w:r>
      <w:r>
        <w:rPr>
          <w:rFonts w:hint="eastAsia"/>
        </w:rPr>
        <w:t>　　图 21： 数字计量泵产业链</w:t>
      </w:r>
      <w:r>
        <w:rPr>
          <w:rFonts w:hint="eastAsia"/>
        </w:rPr>
        <w:br/>
      </w:r>
      <w:r>
        <w:rPr>
          <w:rFonts w:hint="eastAsia"/>
        </w:rPr>
        <w:t>　　图 22： 数字计量泵行业采购模式分析</w:t>
      </w:r>
      <w:r>
        <w:rPr>
          <w:rFonts w:hint="eastAsia"/>
        </w:rPr>
        <w:br/>
      </w:r>
      <w:r>
        <w:rPr>
          <w:rFonts w:hint="eastAsia"/>
        </w:rPr>
        <w:t>　　图 23： 数字计量泵行业生产模式分析</w:t>
      </w:r>
      <w:r>
        <w:rPr>
          <w:rFonts w:hint="eastAsia"/>
        </w:rPr>
        <w:br/>
      </w:r>
      <w:r>
        <w:rPr>
          <w:rFonts w:hint="eastAsia"/>
        </w:rPr>
        <w:t>　　图 24： 数字计量泵行业销售模式分析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中国数字计量泵产能、产量、产能利用率及发展趋势（2021-2032）&amp;（台）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中国数字计量泵产量、市场需求量及发展趋势（2021-2032）&amp;（台）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b1f5eb514a6d" w:history="1">
        <w:r>
          <w:rPr>
            <w:rStyle w:val="Hyperlink"/>
          </w:rPr>
          <w:t>2026-2032年中国数字计量泵行业市场分析与前景趋势报告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b1f5eb514a6d" w:history="1">
        <w:r>
          <w:rPr>
            <w:rStyle w:val="Hyperlink"/>
          </w:rPr>
          <w:t>https://www.20087.com/5/56/ShuZiJiLiangBengXianZhuangYuQianJingFenXi.html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热点：全自动计量泵、数字计量泵工作原理、爱力浦计量泵、数字计量泵和隔膜计量泵、电磁计量泵、数字计量泵可以空转吗、步进电机驱动数字计量泵、数字计量泵招标、数据泵原理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c4c6e36940cb" w:history="1">
      <w:r>
        <w:rPr>
          <w:rStyle w:val="Hyperlink"/>
        </w:rPr>
        <w:t>2026-2032年中国数字计量泵行业市场分析与前景趋势报告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ZiJiLiangBengXianZhuangYuQianJingFenXi.html" TargetMode="External" Id="Rd6dcb1f5eb51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ZiJiLiangBengXianZhuangYuQianJingFenXi.html" TargetMode="External" Id="Rff0bc4c6e369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2025-12-05T03:35:30Z</dcterms:created>
  <dcterms:modified xsi:type="dcterms:W3CDTF">2025-12-05T04:35:30Z</dcterms:modified>
  <dc:subject>2026-2032年中国数字计量泵行业市场分析与前景趋势报告</dc:subject>
  <dc:title>2026-2032年中国数字计量泵行业市场分析与前景趋势报告</dc:title>
  <cp:keywords>2026-2032年中国数字计量泵行业市场分析与前景趋势报告</cp:keywords>
  <dc:description>2026-2032年中国数字计量泵行业市场分析与前景趋势报告</dc:description>
</cp:coreProperties>
</file>