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553204b9043c0" w:history="1">
              <w:r>
                <w:rPr>
                  <w:rStyle w:val="Hyperlink"/>
                </w:rPr>
                <w:t>2025-2031年中国数控轧辊磨床市场深度调查分析及发展前景研究报告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553204b9043c0" w:history="1">
              <w:r>
                <w:rPr>
                  <w:rStyle w:val="Hyperlink"/>
                </w:rPr>
                <w:t>2025-2031年中国数控轧辊磨床市场深度调查分析及发展前景研究报告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553204b9043c0" w:history="1">
                <w:r>
                  <w:rPr>
                    <w:rStyle w:val="Hyperlink"/>
                  </w:rPr>
                  <w:t>https://www.20087.com/5/36/ShuKongYaGunMoChuangDeXianZhuang.html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轧辊磨床是金属加工和制造行业中的关键设备，用于对轧辊进行高精度的磨削，以确保其表面光洁度和几何精度。近年来，随着制造业的自动化和智能化趋势，数控轧辊磨床的技术不断进步，包括更高的加工精度、更快的加工速度和更强的自动化能力。这些进步不仅提高了生产效率，也减少了人为误差，保证了产品质量的一致性。</w:t>
      </w:r>
      <w:r>
        <w:rPr>
          <w:rFonts w:hint="eastAsia"/>
        </w:rPr>
        <w:br/>
      </w:r>
      <w:r>
        <w:rPr>
          <w:rFonts w:hint="eastAsia"/>
        </w:rPr>
        <w:t>　　未来，数控轧辊磨床将更加注重智能化和定制化。智能化体现在集成先进的传感器和控制系统，实现设备的自我诊断和优化，提高运行效率和维护便利性。定制化则意味着根据客户的特定需求，提供高度个性化的产品和服务，包括定制化的加工参数和智能化的生产计划，以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553204b9043c0" w:history="1">
        <w:r>
          <w:rPr>
            <w:rStyle w:val="Hyperlink"/>
          </w:rPr>
          <w:t>2025-2031年中国数控轧辊磨床市场深度调查分析及发展前景研究报告</w:t>
        </w:r>
      </w:hyperlink>
      <w:r>
        <w:rPr>
          <w:rFonts w:hint="eastAsia"/>
        </w:rPr>
        <w:t>》系统分析了数控轧辊磨床行业的市场规模、需求动态及价格趋势，并深入探讨了数控轧辊磨床产业链结构的变化与发展。报告详细解读了数控轧辊磨床行业现状，科学预测了未来市场前景与发展趋势，同时对数控轧辊磨床细分市场的竞争格局进行了全面评估，重点关注领先企业的竞争实力、市场集中度及品牌影响力。结合数控轧辊磨床技术现状与未来方向，报告揭示了数控轧辊磨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数控轧辊磨床行业界定</w:t>
      </w:r>
      <w:r>
        <w:rPr>
          <w:rFonts w:hint="eastAsia"/>
        </w:rPr>
        <w:br/>
      </w:r>
      <w:r>
        <w:rPr>
          <w:rFonts w:hint="eastAsia"/>
        </w:rPr>
        <w:t>　　第一节 数控轧辊磨床行业定义</w:t>
      </w:r>
      <w:r>
        <w:rPr>
          <w:rFonts w:hint="eastAsia"/>
        </w:rPr>
        <w:br/>
      </w:r>
      <w:r>
        <w:rPr>
          <w:rFonts w:hint="eastAsia"/>
        </w:rPr>
        <w:t>　　第二节 数控轧辊磨床行业特点分析</w:t>
      </w:r>
      <w:r>
        <w:rPr>
          <w:rFonts w:hint="eastAsia"/>
        </w:rPr>
        <w:br/>
      </w:r>
      <w:r>
        <w:rPr>
          <w:rFonts w:hint="eastAsia"/>
        </w:rPr>
        <w:t>　　第三节 数控轧辊磨床产业链分析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二、数控轧辊磨床产业链模型分析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2024-2025年国际数控轧辊磨床行业发展态势分析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国际数控轧辊磨床行业总体情况</w:t>
      </w:r>
      <w:r>
        <w:rPr>
          <w:rFonts w:hint="eastAsia"/>
        </w:rPr>
        <w:br/>
      </w:r>
      <w:r>
        <w:rPr>
          <w:rFonts w:hint="eastAsia"/>
        </w:rPr>
        <w:t>　　第二节 数控轧辊磨床行业重点市场分析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2025-2031年国际数控轧辊磨床行业发展前景预测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2025年中国数控轧辊磨床行业发展环境分析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数控轧辊磨床行业经济环境分析</w:t>
      </w:r>
      <w:r>
        <w:rPr>
          <w:rFonts w:hint="eastAsia"/>
        </w:rPr>
        <w:br/>
      </w:r>
      <w:r>
        <w:rPr>
          <w:rFonts w:hint="eastAsia"/>
        </w:rPr>
        <w:t>　　第二节 数控轧辊磨床行业政策环境分析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数控轧辊磨床行业技术发展现状及趋势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当前我国数控轧辊磨床技术发展现状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中外数控轧辊磨床技术差距及产生差距的主要原因分析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提高我国数控轧辊磨床技术的对策</w:t>
      </w:r>
      <w:r>
        <w:rPr>
          <w:rFonts w:hint="eastAsia"/>
        </w:rPr>
        <w:br/>
      </w:r>
      <w:r>
        <w:rPr>
          <w:rFonts w:hint="eastAsia"/>
        </w:rPr>
        <w:t>　　第四节 我国数控轧辊磨床研发、设计发展趋势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中国数控轧辊磨床行业市场供需状况分析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2024-2025年中国数控轧辊磨床行业市场情况</w:t>
      </w:r>
      <w:r>
        <w:rPr>
          <w:rFonts w:hint="eastAsia"/>
        </w:rPr>
        <w:br/>
      </w:r>
      <w:r>
        <w:rPr>
          <w:rFonts w:hint="eastAsia"/>
        </w:rPr>
        <w:t>　　第二节 中国数控轧辊磨床行业市场需求状况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一、2020-2025年数控轧辊磨床行业市场需求情况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二、2025-2031年数控轧辊磨床行业市场需求预测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中国数控轧辊磨床行业市场供给状况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一、2020-2025年数控轧辊磨床行业市场供给情况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二、2025-2031年数控轧辊磨床行业市场供给预测</w:t>
      </w:r>
      <w:r>
        <w:rPr>
          <w:rFonts w:hint="eastAsia"/>
        </w:rPr>
        <w:br/>
      </w:r>
      <w:r>
        <w:rPr>
          <w:rFonts w:hint="eastAsia"/>
        </w:rPr>
        <w:t>　　第四节 数控轧辊磨床行业市场供需平衡状况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数控轧辊磨床行业经济运行分析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2020-2025年数控轧辊磨床行业偿债能力分析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2020-2025年数控轧辊磨床行业盈利能力分析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2020-2025年数控轧辊磨床行业发展能力分析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2020-2025年数控轧辊磨床行业企业数量及变化趋势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中国数控轧辊磨床行业重点区域市场分析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中国数控轧辊磨床行业产品价格监测</w:t>
      </w:r>
      <w:r>
        <w:rPr>
          <w:rFonts w:hint="eastAsia"/>
        </w:rPr>
        <w:br/>
      </w:r>
      <w:r>
        <w:rPr>
          <w:rFonts w:hint="eastAsia"/>
        </w:rPr>
        <w:t>　　第一节 数控轧辊磨床市场价格特征</w:t>
      </w:r>
      <w:r>
        <w:rPr>
          <w:rFonts w:hint="eastAsia"/>
        </w:rPr>
        <w:br/>
      </w:r>
      <w:r>
        <w:rPr>
          <w:rFonts w:hint="eastAsia"/>
        </w:rPr>
        <w:t>　　第二节 影响数控轧辊磨床市场价格因素分析</w:t>
      </w:r>
      <w:r>
        <w:rPr>
          <w:rFonts w:hint="eastAsia"/>
        </w:rPr>
        <w:br/>
      </w:r>
      <w:r>
        <w:rPr>
          <w:rFonts w:hint="eastAsia"/>
        </w:rPr>
        <w:t>　　第三节 未来数控轧辊磨床市场价格走势预测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数控轧辊磨床行业上、下游市场分析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数控轧辊磨床行业上游</w:t>
      </w:r>
      <w:r>
        <w:rPr>
          <w:rFonts w:hint="eastAsia"/>
        </w:rPr>
        <w:br/>
      </w:r>
      <w:r>
        <w:rPr>
          <w:rFonts w:hint="eastAsia"/>
        </w:rPr>
        <w:t>　　第二节 数控轧辊磨床行业下游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数控轧辊磨床行业重点企业发展调研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上海机床厂有限公司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贵阳险峰机床有限责任公司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华辰精密装备（昆山）股份有限公司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数控轧辊磨床行业风险及对策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2025-2031年数控轧辊磨床行业发展环境分析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2025-2031年数控轧辊磨床行业壁垒分析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数控轧辊磨床行业“波特五力模型”分析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2025-2031年数控轧辊磨床行业风险及对策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数控轧辊磨床行业发展及竞争策略分析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2025-2031年数控轧辊磨床行业发展战略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2025-2031年数控轧辊磨床企业竞争策略分析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一、提高我国数控轧辊磨床企业核心竞争力的对策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二、影响数控轧辊磨床企业核心竞争力的因素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三、提高数控轧辊磨床企业竞争力的策略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对我国数控轧辊磨床品牌的战略思考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一、数控轧辊磨床实施品牌战略的意义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二、我国数控轧辊磨床企业的品牌战略</w:t>
      </w:r>
      <w:r>
        <w:rPr>
          <w:rFonts w:hint="eastAsia"/>
        </w:rPr>
        <w:br/>
      </w:r>
      <w:r>
        <w:rPr>
          <w:rFonts w:hint="eastAsia"/>
        </w:rPr>
        <w:t>　　　　三、数控轧辊磨床品牌战略管理的策略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数控轧辊磨床行业发展前景及投资建议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2025-2031年数控轧辊磨床行业市场前景展望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2025-2031年数控轧辊磨床行业融资环境分析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数控轧辊磨床项目投资建议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三、数控轧辊磨床项目注意事项</w:t>
      </w:r>
      <w:r>
        <w:rPr>
          <w:rFonts w:hint="eastAsia"/>
        </w:rPr>
        <w:br/>
      </w:r>
      <w:r>
        <w:rPr>
          <w:rFonts w:hint="eastAsia"/>
        </w:rPr>
        <w:t>　　第四节 中:智:林:数控轧辊磨床行业重点客户战略实施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数控轧辊磨床产业链示意图</w:t>
      </w:r>
      <w:r>
        <w:rPr>
          <w:rFonts w:hint="eastAsia"/>
        </w:rPr>
        <w:br/>
      </w:r>
      <w:r>
        <w:rPr>
          <w:rFonts w:hint="eastAsia"/>
        </w:rPr>
        <w:t>　　图表 数控轧辊磨床产业生命周期一览表</w:t>
      </w:r>
      <w:r>
        <w:rPr>
          <w:rFonts w:hint="eastAsia"/>
        </w:rPr>
        <w:br/>
      </w:r>
      <w:r>
        <w:rPr>
          <w:rFonts w:hint="eastAsia"/>
        </w:rPr>
        <w:t>　　图表 数控轧辊磨床行业相关政策法规</w:t>
      </w:r>
      <w:r>
        <w:rPr>
          <w:rFonts w:hint="eastAsia"/>
        </w:rPr>
        <w:br/>
      </w:r>
      <w:r>
        <w:rPr>
          <w:rFonts w:hint="eastAsia"/>
        </w:rPr>
        <w:t>　　图表 数控轧辊磨床下游领域中的应用占比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2020-2025年我国数控轧辊磨床价格</w:t>
      </w:r>
      <w:r>
        <w:rPr>
          <w:rFonts w:hint="eastAsia"/>
        </w:rPr>
        <w:br/>
      </w:r>
      <w:r>
        <w:rPr>
          <w:rFonts w:hint="eastAsia"/>
        </w:rPr>
        <w:t>　　图表 2020-2025年数控轧辊磨床市场规模</w:t>
      </w:r>
      <w:r>
        <w:rPr>
          <w:rFonts w:hint="eastAsia"/>
        </w:rPr>
        <w:br/>
      </w:r>
      <w:r>
        <w:rPr>
          <w:rFonts w:hint="eastAsia"/>
        </w:rPr>
        <w:t>　　图表 2020-2025年中国数控轧辊磨床行业产能</w:t>
      </w:r>
      <w:r>
        <w:rPr>
          <w:rFonts w:hint="eastAsia"/>
        </w:rPr>
        <w:br/>
      </w:r>
      <w:r>
        <w:rPr>
          <w:rFonts w:hint="eastAsia"/>
        </w:rPr>
        <w:t>　　图表 2020-2025年数控轧辊磨床产量</w:t>
      </w:r>
      <w:r>
        <w:rPr>
          <w:rFonts w:hint="eastAsia"/>
        </w:rPr>
        <w:br/>
      </w:r>
      <w:r>
        <w:rPr>
          <w:rFonts w:hint="eastAsia"/>
        </w:rPr>
        <w:t>　　图表 2020-2025年数控轧辊磨床市场需求量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2020-2025年我国数控轧辊磨床产销率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2020-2025年我国数控轧辊磨床企业数量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2020-2025年我国数控轧辊磨床企业毛利率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2020-2025年我国数控轧辊磨床企业偿债能力</w:t>
      </w:r>
      <w:r>
        <w:rPr>
          <w:rFonts w:hint="eastAsia"/>
        </w:rPr>
        <w:br/>
      </w:r>
      <w:r>
        <w:rPr>
          <w:rFonts w:hint="eastAsia"/>
        </w:rPr>
        <w:t>　　图表 2020-2025年华北地区数控轧辊磨床行业运行现状数据分析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2020-2025年中南北地区数控轧辊磨床行业运行现状数据分析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2020-2025年西部地区数控轧辊磨床行业运行现状数据分析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2020-2025年数控轧辊磨床重点企业A产销统计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2020-2025年我国数控轧辊磨床价格</w:t>
      </w:r>
      <w:r>
        <w:rPr>
          <w:rFonts w:hint="eastAsia"/>
        </w:rPr>
        <w:br/>
      </w:r>
      <w:r>
        <w:rPr>
          <w:rFonts w:hint="eastAsia"/>
        </w:rPr>
        <w:t>　　图表 2025-2031年我国数控轧辊磨床市场价格预测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2020-2025年我国数控轧辊磨床进口统计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2025-2031年我国数控轧辊磨床市场规模预测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2025-2031年我国数控轧辊磨床市场毛利率预测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2025-2031年我国数控轧辊磨床市场产量预测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2025-2031年我国数控轧辊磨床市场进出口预测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553204b9043c0" w:history="1">
        <w:r>
          <w:rPr>
            <w:rStyle w:val="Hyperlink"/>
          </w:rPr>
          <w:t>2025-2031年中国数控轧辊磨床市场深度调查分析及发展前景研究报告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553204b9043c0" w:history="1">
        <w:r>
          <w:rPr>
            <w:rStyle w:val="Hyperlink"/>
          </w:rPr>
          <w:t>https://www.20087.com/5/36/ShuKongYaGunMoChuangDeXianZhuang.html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视频教学视频、数控轧辊磨床基础知识、全自动数控轧辊磨床是做什么的、数控轧辊磨床工招聘、轧辊磨床磨完工作辊有螺旋纹、数控轧辊磨床编程、m84125轧辊磨床说明书、数控轧辊磨床曲线半角怎么设置、84125数控轧辊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fe7c4a894479b" w:history="1">
      <w:r>
        <w:rPr>
          <w:rStyle w:val="Hyperlink"/>
        </w:rPr>
        <w:t>2025-2031年中国数控轧辊磨床市场深度调查分析及发展前景研究报告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KongYaGunMoChuangDeXianZhuang.html" TargetMode="External" Id="Ra2a553204b90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KongYaGunMoChuangDeXianZhuang.html" TargetMode="External" Id="R39cfe7c4a894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2025-03-14T02:59:00Z</dcterms:created>
  <dcterms:modified xsi:type="dcterms:W3CDTF">2025-03-14T03:59:00Z</dcterms:modified>
  <dc:subject>2025-2031年中国数控轧辊磨床市场深度调查分析及发展前景研究报告</dc:subject>
  <dc:title>2025-2031年中国数控轧辊磨床市场深度调查分析及发展前景研究报告</dc:title>
  <cp:keywords>2025-2031年中国数控轧辊磨床市场深度调查分析及发展前景研究报告</cp:keywords>
  <dc:description>2025-2031年中国数控轧辊磨床市场深度调查分析及发展前景研究报告</dc:description>
</cp:coreProperties>
</file>