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d9a47486c4f88" w:history="1">
              <w:r>
                <w:rPr>
                  <w:rStyle w:val="Hyperlink"/>
                </w:rPr>
                <w:t>2025-2031年中国旋耕机行业发展全面调研与未来趋势预测报告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d9a47486c4f88" w:history="1">
              <w:r>
                <w:rPr>
                  <w:rStyle w:val="Hyperlink"/>
                </w:rPr>
                <w:t>2025-2031年中国旋耕机行业发展全面调研与未来趋势预测报告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d9a47486c4f88" w:history="1">
                <w:r>
                  <w:rPr>
                    <w:rStyle w:val="Hyperlink"/>
                  </w:rPr>
                  <w:t>https://www.20087.com/5/06/XuanGengJiWeiLaiFaZhanQuShi.html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现代农业机械中的重要成员，用于耕地、翻土和除草，对提高农业生产效率至关重要。近年来，旋耕机的设计和制造技术不断进步，新型旋耕机不仅功率更大、效率更高，而且操作更加灵活、维护更加简便。智能化控制系统的引入，使得旋耕机能够根据土壤条件自动调整耕作深度和速度，减少能耗和土壤破坏。</w:t>
      </w:r>
      <w:r>
        <w:rPr>
          <w:rFonts w:hint="eastAsia"/>
        </w:rPr>
        <w:br/>
      </w:r>
      <w:r>
        <w:rPr>
          <w:rFonts w:hint="eastAsia"/>
        </w:rPr>
        <w:t>　　未来，旋耕机将更加智能化和环保化。智能化体现在集成更多传感器和智能算法，实现精准农业，如根据土壤湿度和作物生长状况自动调整作业参数，提高耕作质量和资源利用效率。环保化则指向采用低排放的电动或混合动力系统，以及优化设计减少土壤压实和扰动，保护土壤结构和生态平衡。此外，远程监控和预测性维护技术将提高旋耕机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d9a47486c4f88" w:history="1">
        <w:r>
          <w:rPr>
            <w:rStyle w:val="Hyperlink"/>
          </w:rPr>
          <w:t>2025-2031年中国旋耕机行业发展全面调研与未来趋势预测报告</w:t>
        </w:r>
      </w:hyperlink>
      <w:r>
        <w:rPr>
          <w:rFonts w:hint="eastAsia"/>
        </w:rPr>
        <w:t>》基于多年旋耕机行业研究积累，结合当前市场发展现状，依托国家权威数据资源和长期市场监测数据库，对旋耕机行业进行了全面调研与分析。报告详细阐述了旋耕机市场规模、市场前景、发展趋势、技术现状及未来方向，重点分析了行业内主要企业的竞争格局，并通过SWOT分析揭示了旋耕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5dd9a47486c4f88" w:history="1">
        <w:r>
          <w:rPr>
            <w:rStyle w:val="Hyperlink"/>
          </w:rPr>
          <w:t>2025-2031年中国旋耕机行业发展全面调研与未来趋势预测报告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》为投资者提供了准确的市场现状解读，帮助预判行业前景，挖掘投资价值，同时从投资策略和营销策略等角度提出实用建议，助力投资者在旋耕机行业中把握机遇、规避风险。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旋耕机产业发展分析</w:t>
      </w:r>
      <w:r>
        <w:rPr>
          <w:rFonts w:hint="eastAsia"/>
        </w:rPr>
        <w:br/>
      </w:r>
      <w:r>
        <w:rPr>
          <w:rFonts w:hint="eastAsia"/>
        </w:rPr>
        <w:t>第一章 世界旋耕机行业发展情况分析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世界旋耕机行业调研</w:t>
      </w:r>
      <w:r>
        <w:rPr>
          <w:rFonts w:hint="eastAsia"/>
        </w:rPr>
        <w:br/>
      </w:r>
      <w:r>
        <w:rPr>
          <w:rFonts w:hint="eastAsia"/>
        </w:rPr>
        <w:t>　　　　一、世界旋耕机行业特点</w:t>
      </w:r>
      <w:r>
        <w:rPr>
          <w:rFonts w:hint="eastAsia"/>
        </w:rPr>
        <w:br/>
      </w:r>
      <w:r>
        <w:rPr>
          <w:rFonts w:hint="eastAsia"/>
        </w:rPr>
        <w:t>　　　　二、世界旋耕机产能状况</w:t>
      </w:r>
      <w:r>
        <w:rPr>
          <w:rFonts w:hint="eastAsia"/>
        </w:rPr>
        <w:br/>
      </w:r>
      <w:r>
        <w:rPr>
          <w:rFonts w:hint="eastAsia"/>
        </w:rPr>
        <w:t>　　　　三、世界旋耕机行业动态</w:t>
      </w:r>
      <w:r>
        <w:rPr>
          <w:rFonts w:hint="eastAsia"/>
        </w:rPr>
        <w:br/>
      </w:r>
      <w:r>
        <w:rPr>
          <w:rFonts w:hint="eastAsia"/>
        </w:rPr>
        <w:t>　　第二节 世界旋耕机市场调研</w:t>
      </w:r>
      <w:r>
        <w:rPr>
          <w:rFonts w:hint="eastAsia"/>
        </w:rPr>
        <w:br/>
      </w:r>
      <w:r>
        <w:rPr>
          <w:rFonts w:hint="eastAsia"/>
        </w:rPr>
        <w:t>　　　　一、世界旋耕机生产分布</w:t>
      </w:r>
      <w:r>
        <w:rPr>
          <w:rFonts w:hint="eastAsia"/>
        </w:rPr>
        <w:br/>
      </w:r>
      <w:r>
        <w:rPr>
          <w:rFonts w:hint="eastAsia"/>
        </w:rPr>
        <w:t>　　　　二、世界旋耕机消费情况</w:t>
      </w:r>
      <w:r>
        <w:rPr>
          <w:rFonts w:hint="eastAsia"/>
        </w:rPr>
        <w:br/>
      </w:r>
      <w:r>
        <w:rPr>
          <w:rFonts w:hint="eastAsia"/>
        </w:rPr>
        <w:t>　　　　三、世界旋耕机消费结构</w:t>
      </w:r>
      <w:r>
        <w:rPr>
          <w:rFonts w:hint="eastAsia"/>
        </w:rPr>
        <w:br/>
      </w:r>
      <w:r>
        <w:rPr>
          <w:rFonts w:hint="eastAsia"/>
        </w:rPr>
        <w:t>　　　　四、世界旋耕机价格分析</w:t>
      </w:r>
      <w:r>
        <w:rPr>
          <w:rFonts w:hint="eastAsia"/>
        </w:rPr>
        <w:br/>
      </w:r>
      <w:r>
        <w:rPr>
          <w:rFonts w:hint="eastAsia"/>
        </w:rPr>
        <w:t>　　第三节 2025年中外旋耕机市场对比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中国旋耕机行业供给情况分析及趋势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2020-2025年中国旋耕机行业市场供给分析</w:t>
      </w:r>
      <w:r>
        <w:rPr>
          <w:rFonts w:hint="eastAsia"/>
        </w:rPr>
        <w:br/>
      </w:r>
      <w:r>
        <w:rPr>
          <w:rFonts w:hint="eastAsia"/>
        </w:rPr>
        <w:t>　　　　一、旋耕机整体供给情况分析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二、旋耕机重点区域供给分析</w:t>
      </w:r>
      <w:r>
        <w:rPr>
          <w:rFonts w:hint="eastAsia"/>
        </w:rPr>
        <w:br/>
      </w:r>
      <w:r>
        <w:rPr>
          <w:rFonts w:hint="eastAsia"/>
        </w:rPr>
        <w:t>　　第二节 旋耕机行业供给关系因素分析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2025-2031年中国旋耕机行业市场供给趋势</w:t>
      </w:r>
      <w:r>
        <w:rPr>
          <w:rFonts w:hint="eastAsia"/>
        </w:rPr>
        <w:br/>
      </w:r>
      <w:r>
        <w:rPr>
          <w:rFonts w:hint="eastAsia"/>
        </w:rPr>
        <w:t>　　　　一、旋耕机整体供给情况趋势分析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二、旋耕机重点区域供给趋势分析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三、影响未来旋耕机供给的因素分析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金融危机下旋耕机行业发展环境分析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第五节 旋耕机行业政策环境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二、行业政府政策定位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t>　　　　四、行业主要法律法规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第六节 旋耕机行业社会环境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旋耕机市场运行分析</w:t>
      </w:r>
      <w:r>
        <w:rPr>
          <w:rFonts w:hint="eastAsia"/>
        </w:rPr>
        <w:br/>
      </w:r>
      <w:r>
        <w:rPr>
          <w:rFonts w:hint="eastAsia"/>
        </w:rPr>
        <w:t>第四章 2025年中国旋耕机行业发展概况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2025年中国旋耕机市场发展现状分析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2025年中国旋耕机行业发展特点分析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2025年中国旋耕机行业市场供需分析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2025年中国旋耕机行业价格分析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2025年中国旋耕机行业整体运行状况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2025年旋耕机行业产销分析</w:t>
      </w:r>
      <w:r>
        <w:rPr>
          <w:rFonts w:hint="eastAsia"/>
        </w:rPr>
        <w:br/>
      </w:r>
      <w:r>
        <w:rPr>
          <w:rFonts w:hint="eastAsia"/>
        </w:rPr>
        <w:t>　　第二节 2025年旋耕机行业盈利能力分析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2025年旋耕机行业偿债能力分析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2025年旋耕机行业营运能力分析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2025-2031年中国旋耕机行业进出口市场调研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2020-2025年旋耕机行业进出口特点分析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2020-2025年旋耕机行业进出口分析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2025-2031年旋耕机行业投资价值及行业发展预测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2025-2031年旋耕机行业成长性分析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2025-2031年旋耕机行业经营能力分析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2025-2031年旋耕机行业盈利能力分析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2025-2031年旋耕机行业偿债能力分析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2025-2031年我国旋耕机行业产值预测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2025-2031年我国旋耕机行业销售收入预测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2025-2031年我国旋耕机行业总资产预测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旋耕机市场竞争格局</w:t>
      </w:r>
      <w:r>
        <w:rPr>
          <w:rFonts w:hint="eastAsia"/>
        </w:rPr>
        <w:br/>
      </w:r>
      <w:r>
        <w:rPr>
          <w:rFonts w:hint="eastAsia"/>
        </w:rPr>
        <w:t>第八章 2020-2025年中国旋耕机产业重点区域运行分析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2020-2025年华东地区旋耕机产业运行情况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2020-2025年华南地区旋耕机产业运行情况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2020-2025年华中地区旋耕机产业运行情况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2020-2025年华北地区旋耕机产业运行情况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2020-2025年西北地区旋耕机产业运行情况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2020-2025年西南地区旋耕机产业运行情况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2020-2025年东北地区旋耕机产业运行情况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2025年中国旋耕机行业重点企业竞争力分析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河北双天机械制造有限公司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河南豪丰机械制造有限公司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河北圣和农业机械有限公司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湖南中天龙舟农机有限公司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马斯奇奥（青岛）农业机械有限公司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四川吉峰农机连锁股份有限公司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江苏江淮动力股份有限公司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常柴股份有限公司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2025-2031年中国旋耕机行业消费者偏好调查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消费者对旋耕机品牌认知度宏观调查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消费者对旋耕机的品牌偏好调查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消费者对旋耕机品牌的首要认知渠道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旋耕机品牌忠诚度调查</w:t>
      </w:r>
      <w:r>
        <w:rPr>
          <w:rFonts w:hint="eastAsia"/>
        </w:rPr>
        <w:br/>
      </w:r>
      <w:r>
        <w:rPr>
          <w:rFonts w:hint="eastAsia"/>
        </w:rPr>
        <w:t>　　第六节 旋耕机品牌市场占有率调查</w:t>
      </w:r>
      <w:r>
        <w:rPr>
          <w:rFonts w:hint="eastAsia"/>
        </w:rPr>
        <w:br/>
      </w:r>
      <w:r>
        <w:rPr>
          <w:rFonts w:hint="eastAsia"/>
        </w:rPr>
        <w:t>　　第七节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旋耕机行业趋势预测展望</w:t>
      </w:r>
      <w:r>
        <w:rPr>
          <w:rFonts w:hint="eastAsia"/>
        </w:rPr>
        <w:br/>
      </w:r>
      <w:r>
        <w:rPr>
          <w:rFonts w:hint="eastAsia"/>
        </w:rPr>
        <w:t>第十一章 中国旋耕机行业投资前景研究分析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2020-2025年中国旋耕机行业投资收益分析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2020-2025年中国旋耕机行业产品投资方向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2025-2031年中国旋耕机行业利润总额预测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中国旋耕机行业投资前景分析</w:t>
      </w:r>
      <w:r>
        <w:rPr>
          <w:rFonts w:hint="eastAsia"/>
        </w:rPr>
        <w:br/>
      </w:r>
      <w:r>
        <w:rPr>
          <w:rFonts w:hint="eastAsia"/>
        </w:rPr>
        <w:t>　　第一节 中国旋耕机行业内部风险分析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中国旋耕机行业外部风险分析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旋耕机行业投资前景研究</w:t>
      </w:r>
      <w:r>
        <w:rPr>
          <w:rFonts w:hint="eastAsia"/>
        </w:rPr>
        <w:br/>
      </w:r>
      <w:r>
        <w:rPr>
          <w:rFonts w:hint="eastAsia"/>
        </w:rPr>
        <w:t>第十三章 旋耕机行业发展趋势与投资规划建议研究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旋耕机市场发展潜力分析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旋耕机行业发展趋势分析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旋耕机行业投资前景研究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行业发展趋势及投资前景研究分析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中.智.林：项目投资建议</w:t>
      </w:r>
      <w:r>
        <w:rPr>
          <w:rFonts w:hint="eastAsia"/>
        </w:rPr>
        <w:br/>
      </w:r>
      <w:r>
        <w:rPr>
          <w:rFonts w:hint="eastAsia"/>
        </w:rPr>
        <w:t>　　　　一、应用注意事项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世界旋耕机行业发展史</w:t>
      </w:r>
      <w:r>
        <w:rPr>
          <w:rFonts w:hint="eastAsia"/>
        </w:rPr>
        <w:br/>
      </w:r>
      <w:r>
        <w:rPr>
          <w:rFonts w:hint="eastAsia"/>
        </w:rPr>
        <w:t>　　图表 2025年世界旋耕机生产分布</w:t>
      </w:r>
      <w:r>
        <w:rPr>
          <w:rFonts w:hint="eastAsia"/>
        </w:rPr>
        <w:br/>
      </w:r>
      <w:r>
        <w:rPr>
          <w:rFonts w:hint="eastAsia"/>
        </w:rPr>
        <w:t>　　图表 2020-2025年旋耕机整体产量分析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2025年我国旋耕机重点区域供给分析</w:t>
      </w:r>
      <w:r>
        <w:rPr>
          <w:rFonts w:hint="eastAsia"/>
        </w:rPr>
        <w:br/>
      </w:r>
      <w:r>
        <w:rPr>
          <w:rFonts w:hint="eastAsia"/>
        </w:rPr>
        <w:t>　　图表 2020-2025年我国钢材产量分析</w:t>
      </w:r>
      <w:r>
        <w:rPr>
          <w:rFonts w:hint="eastAsia"/>
        </w:rPr>
        <w:br/>
      </w:r>
      <w:r>
        <w:rPr>
          <w:rFonts w:hint="eastAsia"/>
        </w:rPr>
        <w:t>　　图表 2020-2025年我国钢材库存情况分析</w:t>
      </w:r>
      <w:r>
        <w:rPr>
          <w:rFonts w:hint="eastAsia"/>
        </w:rPr>
        <w:br/>
      </w:r>
      <w:r>
        <w:rPr>
          <w:rFonts w:hint="eastAsia"/>
        </w:rPr>
        <w:t>　　图表 2020-2025年规模以上国内生产总值增速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d9a47486c4f88" w:history="1">
        <w:r>
          <w:rPr>
            <w:rStyle w:val="Hyperlink"/>
          </w:rPr>
          <w:t>2025-2031年中国旋耕机行业发展全面调研与未来趋势预测报告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d9a47486c4f88" w:history="1">
        <w:r>
          <w:rPr>
            <w:rStyle w:val="Hyperlink"/>
          </w:rPr>
          <w:t>https://www.20087.com/5/06/XuanGengJiWeiLaiFaZhanQuShi.html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1ed627f840e0" w:history="1">
      <w:r>
        <w:rPr>
          <w:rStyle w:val="Hyperlink"/>
        </w:rPr>
        <w:t>2025-2031年中国旋耕机行业发展全面调研与未来趋势预测报告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XuanGengJiWeiLaiFaZhanQuShi.html" TargetMode="External" Id="Rf5dd9a47486c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XuanGengJiWeiLaiFaZhanQuShi.html" TargetMode="External" Id="R43131ed627f8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2025-06-12T07:48:00Z</dcterms:created>
  <dcterms:modified xsi:type="dcterms:W3CDTF">2025-06-12T08:48:00Z</dcterms:modified>
  <dc:subject>2025-2031年中国旋耕机行业发展全面调研与未来趋势预测报告</dc:subject>
  <dc:title>2025-2031年中国旋耕机行业发展全面调研与未来趋势预测报告</dc:title>
  <cp:keywords>2025-2031年中国旋耕机行业发展全面调研与未来趋势预测报告</cp:keywords>
  <dc:description>2025-2031年中国旋耕机行业发展全面调研与未来趋势预测报告</dc:description>
</cp:coreProperties>
</file>