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c3755198468c" w:history="1">
              <w:r>
                <w:rPr>
                  <w:rStyle w:val="Hyperlink"/>
                </w:rPr>
                <w:t>中国水刀机械行业市场调研与前景分析报告（2026-2032年）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c3755198468c" w:history="1">
              <w:r>
                <w:rPr>
                  <w:rStyle w:val="Hyperlink"/>
                </w:rPr>
                <w:t>中国水刀机械行业市场调研与前景分析报告（2026-2032年）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c3755198468c" w:history="1">
                <w:r>
                  <w:rPr>
                    <w:rStyle w:val="Hyperlink"/>
                  </w:rPr>
                  <w:t>https://www.20087.com/5/96/ShuiDaoJiXieFaZhanXianZhuangQianJing.html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水刀机械（高压水射流切割设备）利用超高压水流（可达600 MPa）或混入磨料的射流对金属、复合材料、石材及玻璃等进行冷态无热影响区切割，广泛应用于航空航天、汽车制造与精密加工领域。当前高端设备采用伺服直驱增压系统、五轴联动切割头及智能路径优化软件，实现±0.1 mm定位精度与复杂曲面加工能力。在绿色制造趋势下，水刀因无烟尘、无化学污染被视为环保型切割方案。然而，设备初始投资高、运行能耗大；纯水切割对硬质材料效率低，磨料消耗与废浆处理增加运营成本；且喷嘴寿命有限，影响连续生产稳定性。</w:t>
      </w:r>
      <w:r>
        <w:rPr>
          <w:rFonts w:hint="eastAsia"/>
        </w:rPr>
        <w:br/>
      </w:r>
      <w:r>
        <w:rPr>
          <w:rFonts w:hint="eastAsia"/>
        </w:rPr>
        <w:t>　　未来，水刀机械将向智能化、节能化与多功能集成方向演进。AI算法实时调节压力与进给速度，匹配材料特性以降低能耗；闭环磨料回收系统分离并再利用石榴砂，减少废弃物。纳米强化喷嘴显著延长使用寿命；与激光或等离子切割模块复合，形成混合加工平台。在结构上，紧凑型桌面水刀适配中小型企业柔性生产需求。此外，数字孪生技术实现远程故障诊断与工艺仿真。长远看，水刀机械将从“特种切割工具”升级为“绿色精密制造核心装备”，在先进材料普及与零碳工厂建设进程中，持续拓展其在高附加值制造领域的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c3755198468c" w:history="1">
        <w:r>
          <w:rPr>
            <w:rStyle w:val="Hyperlink"/>
          </w:rPr>
          <w:t>中国水刀机械行业市场调研与前景分析报告（2026-2032年）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水刀机械行业的发展现状、市场规模、供需动态及进出口情况。报告详细解读了水刀机械产业链上下游、重点区域市场、竞争格局及领先企业的表现，同时评估了水刀机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水刀机械行业概述</w:t>
      </w:r>
      <w:r>
        <w:rPr>
          <w:rFonts w:hint="eastAsia"/>
        </w:rPr>
        <w:br/>
      </w:r>
      <w:r>
        <w:rPr>
          <w:rFonts w:hint="eastAsia"/>
        </w:rPr>
        <w:t>　　第一节 水刀机械定义与分类</w:t>
      </w:r>
      <w:r>
        <w:rPr>
          <w:rFonts w:hint="eastAsia"/>
        </w:rPr>
        <w:br/>
      </w:r>
      <w:r>
        <w:rPr>
          <w:rFonts w:hint="eastAsia"/>
        </w:rPr>
        <w:t>　　第二节 水刀机械应用领域</w:t>
      </w:r>
      <w:r>
        <w:rPr>
          <w:rFonts w:hint="eastAsia"/>
        </w:rPr>
        <w:br/>
      </w:r>
      <w:r>
        <w:rPr>
          <w:rFonts w:hint="eastAsia"/>
        </w:rPr>
        <w:t>　　第三节 水刀机械行业经济指标分析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一、水刀机械行业赢利性评估</w:t>
      </w:r>
      <w:r>
        <w:rPr>
          <w:rFonts w:hint="eastAsia"/>
        </w:rPr>
        <w:br/>
      </w:r>
      <w:r>
        <w:rPr>
          <w:rFonts w:hint="eastAsia"/>
        </w:rPr>
        <w:t>　　　　二、水刀机械行业成长速度分析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三、水刀机械附加值提升空间探讨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四、水刀机械行业进入壁垒分析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五、水刀机械行业风险性评估</w:t>
      </w:r>
      <w:r>
        <w:rPr>
          <w:rFonts w:hint="eastAsia"/>
        </w:rPr>
        <w:br/>
      </w:r>
      <w:r>
        <w:rPr>
          <w:rFonts w:hint="eastAsia"/>
        </w:rPr>
        <w:t>　　　　六、水刀机械行业周期性分析</w:t>
      </w:r>
      <w:r>
        <w:rPr>
          <w:rFonts w:hint="eastAsia"/>
        </w:rPr>
        <w:br/>
      </w:r>
      <w:r>
        <w:rPr>
          <w:rFonts w:hint="eastAsia"/>
        </w:rPr>
        <w:t>　　　　七、水刀机械行业竞争程度指标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八、水刀机械行业成熟度综合分析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水刀机械产业链及经营模式分析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三、水刀机械销售模式与渠道策略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全球水刀机械市场发展分析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2025-2026年全球水刀机械行业发展分析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一、全球水刀机械行业市场规模与趋势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二、全球水刀机械行业发展特点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三、全球水刀机械行业竞争格局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主要国家与地区水刀机械市场分析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2026-2032年全球水刀机械行业发展趋势与前景预测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一、水刀机械行业发展趋势</w:t>
      </w:r>
      <w:r>
        <w:rPr>
          <w:rFonts w:hint="eastAsia"/>
        </w:rPr>
        <w:br/>
      </w:r>
      <w:r>
        <w:rPr>
          <w:rFonts w:hint="eastAsia"/>
        </w:rPr>
        <w:t>　　　　二、水刀机械行业发展潜力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中国水刀机械行业市场分析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2025-2026年水刀机械产能与投资动态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一、国内水刀机械产能现状与利用效率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二、水刀机械产能扩张与投资动态分析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2026-2032年水刀机械行业产量统计与趋势预测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一、2020-2025年水刀机械行业产量与增长趋势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1、2020-2025年水刀机械产量及增长趋势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2、2020-2025年水刀机械细分产品产量及份额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二、水刀机械产量影响因素分析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三、2026-2032年水刀机械产量预测</w:t>
      </w:r>
      <w:r>
        <w:rPr>
          <w:rFonts w:hint="eastAsia"/>
        </w:rPr>
        <w:br/>
      </w:r>
      <w:r>
        <w:rPr>
          <w:rFonts w:hint="eastAsia"/>
        </w:rPr>
        <w:t>　　第三节 2026-2032年水刀机械市场需求与销售分析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一、2025-2026年水刀机械行业需求现状</w:t>
      </w:r>
      <w:r>
        <w:rPr>
          <w:rFonts w:hint="eastAsia"/>
        </w:rPr>
        <w:br/>
      </w:r>
      <w:r>
        <w:rPr>
          <w:rFonts w:hint="eastAsia"/>
        </w:rPr>
        <w:t>　　　　二、水刀机械客户群体与需求特点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三、2020-2025年水刀机械行业销售规模分析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四、2026-2032年水刀机械市场增长潜力与规模预测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2025-2026年水刀机械行业技术发展现状及趋势分析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水刀机械行业技术发展现状分析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国内外水刀机械行业技术差距分析及差距形成的主要原因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水刀机械行业技术发展方向、趋势预测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提升水刀机械行业技术能力策略建议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中国水刀机械细分市场分析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一、2025-2026年水刀机械主要细分产品市场现状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水刀机械价格机制与竞争策略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一、2020-2025年水刀机械市场价格走势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水刀机械定价策略与方法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2026-2032年水刀机械价格竞争态势与趋势预测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中国水刀机械行业重点区域市场研究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2025-2026年重点区域水刀机械市场发展概况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二、2020-2025年水刀机械市场需求规模情况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三、2026-2032年水刀机械行业发展潜力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二、2020-2025年水刀机械市场需求规模情况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三、2026-2032年水刀机械行业发展潜力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二、2020-2025年水刀机械市场需求规模情况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三、2026-2032年水刀机械行业发展潜力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二、2020-2025年水刀机械市场需求规模情况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三、2026-2032年水刀机械行业发展潜力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二、2020-2025年水刀机械市场需求规模情况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三、2026-2032年水刀机械行业发展潜力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2020-2025年中国水刀机械行业进出口情况分析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水刀机械行业进口规模与来源分析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一、2020-2025年水刀机械进口规模分析</w:t>
      </w:r>
      <w:r>
        <w:rPr>
          <w:rFonts w:hint="eastAsia"/>
        </w:rPr>
        <w:br/>
      </w:r>
      <w:r>
        <w:rPr>
          <w:rFonts w:hint="eastAsia"/>
        </w:rPr>
        <w:t>　　　　二、水刀机械主要进口来源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水刀机械行业出口规模与目的地分析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一、2020-2025年水刀机械出口规模分析</w:t>
      </w:r>
      <w:r>
        <w:rPr>
          <w:rFonts w:hint="eastAsia"/>
        </w:rPr>
        <w:br/>
      </w:r>
      <w:r>
        <w:rPr>
          <w:rFonts w:hint="eastAsia"/>
        </w:rPr>
        <w:t>　　　　二、水刀机械主要出口目的地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2020-2025年中国水刀机械总体规模与财务指标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中国水刀机械行业总体规模分析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一、水刀机械企业数量与结构</w:t>
      </w:r>
      <w:r>
        <w:rPr>
          <w:rFonts w:hint="eastAsia"/>
        </w:rPr>
        <w:br/>
      </w:r>
      <w:r>
        <w:rPr>
          <w:rFonts w:hint="eastAsia"/>
        </w:rPr>
        <w:t>　　　　二、水刀机械从业人员规模</w:t>
      </w:r>
      <w:r>
        <w:rPr>
          <w:rFonts w:hint="eastAsia"/>
        </w:rPr>
        <w:br/>
      </w:r>
      <w:r>
        <w:rPr>
          <w:rFonts w:hint="eastAsia"/>
        </w:rPr>
        <w:t>　　　　三、水刀机械行业资产状况</w:t>
      </w:r>
      <w:r>
        <w:rPr>
          <w:rFonts w:hint="eastAsia"/>
        </w:rPr>
        <w:br/>
      </w:r>
      <w:r>
        <w:rPr>
          <w:rFonts w:hint="eastAsia"/>
        </w:rPr>
        <w:t>　　第二节 中国水刀机械行业财务指标总体分析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水刀机械行业重点企业经营状况分析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水刀机械重点企业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水刀机械领先企业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水刀机械标杆企业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水刀机械代表企业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水刀机械龙头企业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水刀机械重点企业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中国水刀机械行业竞争格局分析</w:t>
      </w:r>
      <w:r>
        <w:rPr>
          <w:rFonts w:hint="eastAsia"/>
        </w:rPr>
        <w:br/>
      </w:r>
      <w:r>
        <w:rPr>
          <w:rFonts w:hint="eastAsia"/>
        </w:rPr>
        <w:t>　　第一节 水刀机械行业竞争格局总览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2025-2026年水刀机械行业竞争力分析</w:t>
      </w:r>
      <w:r>
        <w:rPr>
          <w:rFonts w:hint="eastAsia"/>
        </w:rPr>
        <w:br/>
      </w:r>
      <w:r>
        <w:rPr>
          <w:rFonts w:hint="eastAsia"/>
        </w:rPr>
        <w:t>　　　　一、水刀机械供应商议价能力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四、水刀机械替代品威胁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2020-2025年水刀机械行业企业并购活动分析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2025-2026年水刀机械行业会展与招投标活动分析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一、水刀机械行业会展活动及其市场影响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2026年中国水刀机械企业发展策略分析</w:t>
      </w:r>
      <w:r>
        <w:rPr>
          <w:rFonts w:hint="eastAsia"/>
        </w:rPr>
        <w:br/>
      </w:r>
      <w:r>
        <w:rPr>
          <w:rFonts w:hint="eastAsia"/>
        </w:rPr>
        <w:t>　　第一节 水刀机械市场策略分析</w:t>
      </w:r>
      <w:r>
        <w:rPr>
          <w:rFonts w:hint="eastAsia"/>
        </w:rPr>
        <w:br/>
      </w:r>
      <w:r>
        <w:rPr>
          <w:rFonts w:hint="eastAsia"/>
        </w:rPr>
        <w:t>　　　　一、水刀机械市场定位与拓展策略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二、水刀机械市场细分与目标客户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水刀机械销售策略分析</w:t>
      </w:r>
      <w:r>
        <w:rPr>
          <w:rFonts w:hint="eastAsia"/>
        </w:rPr>
        <w:br/>
      </w:r>
      <w:r>
        <w:rPr>
          <w:rFonts w:hint="eastAsia"/>
        </w:rPr>
        <w:t>　　　　一、水刀机械销售渠道与网络建设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提高水刀机械企业竞争力建议</w:t>
      </w:r>
      <w:r>
        <w:rPr>
          <w:rFonts w:hint="eastAsia"/>
        </w:rPr>
        <w:br/>
      </w:r>
      <w:r>
        <w:rPr>
          <w:rFonts w:hint="eastAsia"/>
        </w:rPr>
        <w:t>　　　　一、水刀机械技术创新与管理优化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水刀机械品牌战略思考</w:t>
      </w:r>
      <w:r>
        <w:rPr>
          <w:rFonts w:hint="eastAsia"/>
        </w:rPr>
        <w:br/>
      </w:r>
      <w:r>
        <w:rPr>
          <w:rFonts w:hint="eastAsia"/>
        </w:rPr>
        <w:t>　　　　一、水刀机械品牌建设与维护</w:t>
      </w:r>
      <w:r>
        <w:rPr>
          <w:rFonts w:hint="eastAsia"/>
        </w:rPr>
        <w:br/>
      </w:r>
      <w:r>
        <w:rPr>
          <w:rFonts w:hint="eastAsia"/>
        </w:rPr>
        <w:t>　　　　二、水刀机械品牌影响力与市场竞争力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中国水刀机械行业风险与对策</w:t>
      </w:r>
      <w:r>
        <w:rPr>
          <w:rFonts w:hint="eastAsia"/>
        </w:rPr>
        <w:br/>
      </w:r>
      <w:r>
        <w:rPr>
          <w:rFonts w:hint="eastAsia"/>
        </w:rPr>
        <w:t>　　第一节 水刀机械行业SWOT分析</w:t>
      </w:r>
      <w:r>
        <w:rPr>
          <w:rFonts w:hint="eastAsia"/>
        </w:rPr>
        <w:br/>
      </w:r>
      <w:r>
        <w:rPr>
          <w:rFonts w:hint="eastAsia"/>
        </w:rPr>
        <w:t>　　　　一、水刀机械行业优势分析</w:t>
      </w:r>
      <w:r>
        <w:rPr>
          <w:rFonts w:hint="eastAsia"/>
        </w:rPr>
        <w:br/>
      </w:r>
      <w:r>
        <w:rPr>
          <w:rFonts w:hint="eastAsia"/>
        </w:rPr>
        <w:t>　　　　二、水刀机械行业劣势分析</w:t>
      </w:r>
      <w:r>
        <w:rPr>
          <w:rFonts w:hint="eastAsia"/>
        </w:rPr>
        <w:br/>
      </w:r>
      <w:r>
        <w:rPr>
          <w:rFonts w:hint="eastAsia"/>
        </w:rPr>
        <w:t>　　　　三、水刀机械市场机会探索</w:t>
      </w:r>
      <w:r>
        <w:rPr>
          <w:rFonts w:hint="eastAsia"/>
        </w:rPr>
        <w:br/>
      </w:r>
      <w:r>
        <w:rPr>
          <w:rFonts w:hint="eastAsia"/>
        </w:rPr>
        <w:t>　　　　四、水刀机械市场威胁评估</w:t>
      </w:r>
      <w:r>
        <w:rPr>
          <w:rFonts w:hint="eastAsia"/>
        </w:rPr>
        <w:br/>
      </w:r>
      <w:r>
        <w:rPr>
          <w:rFonts w:hint="eastAsia"/>
        </w:rPr>
        <w:t>　　第二节 水刀机械行业风险及对策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2026-2032年中国水刀机械行业前景与发展趋势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水刀机械行业发展环境分析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2026-2032年水刀机械行业发展趋势与方向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一、水刀机械行业发展方向预测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二、水刀机械发展趋势分析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2026-2032年水刀机械行业发展潜力与机遇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一、水刀机械市场发展潜力评估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二、水刀机械新兴市场与机遇探索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水刀机械行业研究结论与建议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水刀机械行业发展建议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水刀机械行业类别</w:t>
      </w:r>
      <w:r>
        <w:rPr>
          <w:rFonts w:hint="eastAsia"/>
        </w:rPr>
        <w:br/>
      </w:r>
      <w:r>
        <w:rPr>
          <w:rFonts w:hint="eastAsia"/>
        </w:rPr>
        <w:t>　　图表 水刀机械行业产业链调研</w:t>
      </w:r>
      <w:r>
        <w:rPr>
          <w:rFonts w:hint="eastAsia"/>
        </w:rPr>
        <w:br/>
      </w:r>
      <w:r>
        <w:rPr>
          <w:rFonts w:hint="eastAsia"/>
        </w:rPr>
        <w:t>　　图表 水刀机械行业现状</w:t>
      </w:r>
      <w:r>
        <w:rPr>
          <w:rFonts w:hint="eastAsia"/>
        </w:rPr>
        <w:br/>
      </w:r>
      <w:r>
        <w:rPr>
          <w:rFonts w:hint="eastAsia"/>
        </w:rPr>
        <w:t>　　图表 水刀机械行业标准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2020-2025年中国水刀机械行业市场规模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2025年中国水刀机械行业产能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2020-2025年中国水刀机械行业产量统计</w:t>
      </w:r>
      <w:r>
        <w:rPr>
          <w:rFonts w:hint="eastAsia"/>
        </w:rPr>
        <w:br/>
      </w:r>
      <w:r>
        <w:rPr>
          <w:rFonts w:hint="eastAsia"/>
        </w:rPr>
        <w:t>　　图表 水刀机械行业动态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2020-2025年中国水刀机械市场需求量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2025年中国水刀机械行业需求区域调研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2020-2025年中国水刀机械行情</w:t>
      </w:r>
      <w:r>
        <w:rPr>
          <w:rFonts w:hint="eastAsia"/>
        </w:rPr>
        <w:br/>
      </w:r>
      <w:r>
        <w:rPr>
          <w:rFonts w:hint="eastAsia"/>
        </w:rPr>
        <w:t>　　图表 2020-2025年中国水刀机械价格走势图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2020-2025年中国水刀机械行业销售收入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2020-2025年中国水刀机械行业盈利情况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2020-2025年中国水刀机械行业利润总额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2020-2025年中国水刀机械进口统计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2020-2025年中国水刀机械出口统计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2020-2025年中国水刀机械行业企业数量统计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**地区水刀机械市场规模</w:t>
      </w:r>
      <w:r>
        <w:rPr>
          <w:rFonts w:hint="eastAsia"/>
        </w:rPr>
        <w:br/>
      </w:r>
      <w:r>
        <w:rPr>
          <w:rFonts w:hint="eastAsia"/>
        </w:rPr>
        <w:t>　　图表 **地区水刀机械行业市场需求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**地区水刀机械市场调研</w:t>
      </w:r>
      <w:r>
        <w:rPr>
          <w:rFonts w:hint="eastAsia"/>
        </w:rPr>
        <w:br/>
      </w:r>
      <w:r>
        <w:rPr>
          <w:rFonts w:hint="eastAsia"/>
        </w:rPr>
        <w:t>　　图表 **地区水刀机械行业市场需求分析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**地区水刀机械市场规模</w:t>
      </w:r>
      <w:r>
        <w:rPr>
          <w:rFonts w:hint="eastAsia"/>
        </w:rPr>
        <w:br/>
      </w:r>
      <w:r>
        <w:rPr>
          <w:rFonts w:hint="eastAsia"/>
        </w:rPr>
        <w:t>　　图表 **地区水刀机械行业市场需求</w:t>
      </w:r>
      <w:r>
        <w:rPr>
          <w:rFonts w:hint="eastAsia"/>
        </w:rPr>
        <w:br/>
      </w:r>
      <w:r>
        <w:rPr>
          <w:rFonts w:hint="eastAsia"/>
        </w:rPr>
        <w:t>　　图表 **地区水刀机械市场调研</w:t>
      </w:r>
      <w:r>
        <w:rPr>
          <w:rFonts w:hint="eastAsia"/>
        </w:rPr>
        <w:br/>
      </w:r>
      <w:r>
        <w:rPr>
          <w:rFonts w:hint="eastAsia"/>
        </w:rPr>
        <w:t>　　图表 **地区水刀机械行业市场需求分析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水刀机械行业竞争对手分析</w:t>
      </w:r>
      <w:r>
        <w:rPr>
          <w:rFonts w:hint="eastAsia"/>
        </w:rPr>
        <w:br/>
      </w:r>
      <w:r>
        <w:rPr>
          <w:rFonts w:hint="eastAsia"/>
        </w:rPr>
        <w:t>　　图表 水刀机械重点企业（一）基本信息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水刀机械重点企业（一）经营情况分析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水刀机械重点企业（一）主要经济指标情况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水刀机械重点企业（二）经营情况分析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水刀机械重点企业（二）主要经济指标情况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水刀机械重点企业（二）盈利能力情况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水刀机械重点企业（三）经营情况分析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水刀机械重点企业（三）主要经济指标情况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水刀机械重点企业（三）成长能力情况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2026-2032年中国水刀机械行业产能预测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2026-2032年中国水刀机械行业产量预测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2026-2032年中国水刀机械市场需求预测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2026-2032年中国水刀机械行业市场规模预测</w:t>
      </w:r>
      <w:r>
        <w:rPr>
          <w:rFonts w:hint="eastAsia"/>
        </w:rPr>
        <w:br/>
      </w:r>
      <w:r>
        <w:rPr>
          <w:rFonts w:hint="eastAsia"/>
        </w:rPr>
        <w:t>　　图表 水刀机械行业准入条件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2026-2032年中国水刀机械行业信息化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2026-2032年中国水刀机械行业风险分析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2026-2032年中国水刀机械行业发展趋势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2026-2032年中国水刀机械市场前景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c3755198468c" w:history="1">
        <w:r>
          <w:rPr>
            <w:rStyle w:val="Hyperlink"/>
          </w:rPr>
          <w:t>中国水刀机械行业市场调研与前景分析报告（2026-2032年）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c3755198468c" w:history="1">
        <w:r>
          <w:rPr>
            <w:rStyle w:val="Hyperlink"/>
          </w:rPr>
          <w:t>https://www.20087.com/5/96/ShuiDaoJiXieFaZhanXianZhuangQianJing.html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热点：水刀十大名牌、水刀机械原点怎么设置视频、二手水刀切割机械转让、水刀机械风险点、水刀、岳腾水刀机械、水磨刀机器、水刀机器、佛山市水刀机械有限公司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3f783ca0f44be" w:history="1">
      <w:r>
        <w:rPr>
          <w:rStyle w:val="Hyperlink"/>
        </w:rPr>
        <w:t>中国水刀机械行业市场调研与前景分析报告（2026-2032年）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iDaoJiXieFaZhanXianZhuangQianJing.html" TargetMode="External" Id="Ra04ec3755198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iDaoJiXieFaZhanXianZhuangQianJing.html" TargetMode="External" Id="Rc213f783ca0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2026-01-04T00:16:53Z</dcterms:created>
  <dcterms:modified xsi:type="dcterms:W3CDTF">2026-01-04T01:16:53Z</dcterms:modified>
  <dc:subject>中国水刀机械行业市场调研与前景分析报告（2026-2032年）</dc:subject>
  <dc:title>中国水刀机械行业市场调研与前景分析报告（2026-2032年）</dc:title>
  <cp:keywords>中国水刀机械行业市场调研与前景分析报告（2026-2032年）</cp:keywords>
  <dc:description>中国水刀机械行业市场调研与前景分析报告（2026-2032年）</dc:description>
</cp:coreProperties>
</file>