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69f100f3e24900" w:history="1">
              <w:r>
                <w:rPr>
                  <w:rStyle w:val="Hyperlink"/>
                </w:rPr>
                <w:t>2026-2032年中国活塞驱动阀行业研究与前景分析报告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69f100f3e24900" w:history="1">
              <w:r>
                <w:rPr>
                  <w:rStyle w:val="Hyperlink"/>
                </w:rPr>
                <w:t>2026-2032年中国活塞驱动阀行业研究与前景分析报告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69f100f3e24900" w:history="1">
                <w:r>
                  <w:rPr>
                    <w:rStyle w:val="Hyperlink"/>
                  </w:rPr>
                  <w:t>https://www.20087.com/5/06/HuoSaiQuDongFaDeQianJingQuShi.html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活塞驱动阀是一种利用流体压力或机械力驱动活塞运动，进而控制阀芯启闭与流量调节的工业阀门，广泛应用于石油化工、长输管线、水处理及高粘度介质输送等严苛工况。该阀门凭借流阻小、密封性好及启闭迅速等优势，在需要快速切断或大流量调节的系统中表现优异。目前，活塞驱动阀在结构设计上已衍生出双偏心、三偏心及套筒式等多种形态，以适应不同的压差与介质特性。在材料工艺方面，阀座与活塞表面普遍采用硬质合金堆焊或超音速火焰喷涂技术，大幅提升了耐磨损与抗冲刷能力。同时，智能定位器与反馈装置的集成，使活塞驱动阀具备了高精度的流量调节与远程状态监测功能。</w:t>
      </w:r>
      <w:r>
        <w:rPr>
          <w:rFonts w:hint="eastAsia"/>
        </w:rPr>
        <w:br/>
      </w:r>
      <w:r>
        <w:rPr>
          <w:rFonts w:hint="eastAsia"/>
        </w:rPr>
        <w:t>　　未来，活塞驱动阀将朝着极端工况适应性、数字孪生及零泄漏环保方向深度突破。市场调研网指出，随着深海油气开发与超临界二氧化碳捕集等前沿工程的推进，活塞驱动阀需在超高压、超低温及强腐蚀环境中保持绝对密封，这将推动新型钛合金、镍基合金及陶瓷基复合材料在阀门核心部件中的规模化应用。在智能化方面，内置多模态传感器的智能阀门将结合数字孪生技术，实时映射阀内流场与应力分布，实现基于预测性维护的主动健康管理，彻底消除非计划停机风险。此外，响应全球碳中和与环保法规，采用波纹管密封或磁力驱动技术的零外漏活塞阀，将成为化工与核电领域的首选，助力工业流程的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69f100f3e24900" w:history="1">
        <w:r>
          <w:rPr>
            <w:rStyle w:val="Hyperlink"/>
          </w:rPr>
          <w:t>2026-2032年中国活塞驱动阀行业研究与前景分析报告</w:t>
        </w:r>
      </w:hyperlink>
      <w:r>
        <w:rPr>
          <w:rFonts w:hint="eastAsia"/>
        </w:rPr>
        <w:t>》，2025年活塞驱动阀行业市场规模达 亿元，预计2032年市场规模将达 亿元，期间年均复合增长率（CAGR）达 %。报告基于权威机构和相关协会的详实数据资料，系统分析了活塞驱动阀行业的市场规模、竞争格局及技术发展现状，并对活塞驱动阀未来趋势作出科学预测。报告梳理了活塞驱动阀产业链结构、消费需求变化和价格波动情况，重点评估了活塞驱动阀重点企业的市场表现与竞争态势，同时客观分析了活塞驱动阀技术创新方向、市场机遇及潜在风险。通过翔实的数据支持和直观的图表展示，为相关企业及投资者提供了可靠的决策参考，帮助把握活塞驱动阀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活塞驱动阀行业概述</w:t>
      </w:r>
      <w:r>
        <w:rPr>
          <w:rFonts w:hint="eastAsia"/>
        </w:rPr>
        <w:br/>
      </w:r>
      <w:r>
        <w:rPr>
          <w:rFonts w:hint="eastAsia"/>
        </w:rPr>
        <w:t>　　第一节 活塞驱动阀定义与分类</w:t>
      </w:r>
      <w:r>
        <w:rPr>
          <w:rFonts w:hint="eastAsia"/>
        </w:rPr>
        <w:br/>
      </w:r>
      <w:r>
        <w:rPr>
          <w:rFonts w:hint="eastAsia"/>
        </w:rPr>
        <w:t>　　第二节 活塞驱动阀应用领域</w:t>
      </w:r>
      <w:r>
        <w:rPr>
          <w:rFonts w:hint="eastAsia"/>
        </w:rPr>
        <w:br/>
      </w:r>
      <w:r>
        <w:rPr>
          <w:rFonts w:hint="eastAsia"/>
        </w:rPr>
        <w:t>　　第三节 活塞驱动阀行业经济指标分析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活塞驱动阀产业链及经营模式分析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三、活塞驱动阀销售模式及销售渠道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全球活塞驱动阀市场发展综述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2020-2025年全球活塞驱动阀市场规模与趋势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主要国家与地区活塞驱动阀市场分析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2026-2032年全球活塞驱动阀行业发展趋势与前景预测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中国活塞驱动阀行业市场分析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2025-2026年活塞驱动阀产能与投资动态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一、国内活塞驱动阀产能及利用情况</w:t>
      </w:r>
      <w:r>
        <w:rPr>
          <w:rFonts w:hint="eastAsia"/>
        </w:rPr>
        <w:br/>
      </w:r>
      <w:r>
        <w:rPr>
          <w:rFonts w:hint="eastAsia"/>
        </w:rPr>
        <w:t>　　　　二、活塞驱动阀产能扩张与投资动态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2026-2032年活塞驱动阀行业产量统计与趋势预测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一、2020-2025年活塞驱动阀行业产量数据统计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1、2020-2025年活塞驱动阀产量及增长趋势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2、2020-2025年活塞驱动阀细分产品产量及份额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二、影响活塞驱动阀产量的关键因素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三、2026-2032年活塞驱动阀产量预测</w:t>
      </w:r>
      <w:r>
        <w:rPr>
          <w:rFonts w:hint="eastAsia"/>
        </w:rPr>
        <w:br/>
      </w:r>
      <w:r>
        <w:rPr>
          <w:rFonts w:hint="eastAsia"/>
        </w:rPr>
        <w:t>　　第三节 2026-2032年活塞驱动阀市场需求与销售分析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一、2025-2026年活塞驱动阀行业需求现状</w:t>
      </w:r>
      <w:r>
        <w:rPr>
          <w:rFonts w:hint="eastAsia"/>
        </w:rPr>
        <w:br/>
      </w:r>
      <w:r>
        <w:rPr>
          <w:rFonts w:hint="eastAsia"/>
        </w:rPr>
        <w:t>　　　　二、活塞驱动阀客户群体与需求特点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三、2020-2025年活塞驱动阀行业销售规模分析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四、2026-2032年活塞驱动阀市场增长潜力与规模预测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中国活塞驱动阀细分市场与下游应用领域分析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活塞驱动阀细分市场分析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一、2025-2026年活塞驱动阀主要细分产品市场现状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活塞驱动阀下游应用与客户群体分析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一、2025-2026年活塞驱动阀各应用领域市场现状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2025-2026年活塞驱动阀行业技术发展现状及趋势分析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活塞驱动阀行业技术发展现状分析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国内外活塞驱动阀行业技术差异与原因</w:t>
      </w:r>
      <w:r>
        <w:rPr>
          <w:rFonts w:hint="eastAsia"/>
        </w:rPr>
        <w:br/>
      </w:r>
      <w:r>
        <w:rPr>
          <w:rFonts w:hint="eastAsia"/>
        </w:rPr>
        <w:t>　　第三节 活塞驱动阀行业技术发展方向、趋势预测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提升活塞驱动阀行业技术能力策略建议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活塞驱动阀价格机制与竞争策略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一、2020-2025年活塞驱动阀市场价格走势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活塞驱动阀定价策略与方法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2026-2032年活塞驱动阀价格竞争态势与趋势预测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中国活塞驱动阀行业重点区域市场研究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2025-2026年重点区域活塞驱动阀市场发展概况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二、2020-2025年活塞驱动阀市场需求规模情况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三、2026-2032年活塞驱动阀行业发展潜力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二、2020-2025年活塞驱动阀市场需求规模情况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三、2026-2032年活塞驱动阀行业发展潜力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二、2020-2025年活塞驱动阀市场需求规模情况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三、2026-2032年活塞驱动阀行业发展潜力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二、2020-2025年活塞驱动阀市场需求规模情况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三、2026-2032年活塞驱动阀行业发展潜力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二、2020-2025年活塞驱动阀市场需求规模情况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三、2026-2032年活塞驱动阀行业发展潜力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2020-2025年中国活塞驱动阀行业进出口情况分析</w:t>
      </w:r>
      <w:r>
        <w:rPr>
          <w:rFonts w:hint="eastAsia"/>
        </w:rPr>
        <w:br/>
      </w:r>
      <w:r>
        <w:rPr>
          <w:rFonts w:hint="eastAsia"/>
        </w:rPr>
        <w:t>　　第一节 活塞驱动阀行业进口情况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一、2020-2025年活塞驱动阀进口规模及增长情况</w:t>
      </w:r>
      <w:r>
        <w:rPr>
          <w:rFonts w:hint="eastAsia"/>
        </w:rPr>
        <w:br/>
      </w:r>
      <w:r>
        <w:rPr>
          <w:rFonts w:hint="eastAsia"/>
        </w:rPr>
        <w:t>　　　　二、活塞驱动阀主要进口来源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活塞驱动阀行业出口情况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一、2020-2025年活塞驱动阀出口规模及增长情况</w:t>
      </w:r>
      <w:r>
        <w:rPr>
          <w:rFonts w:hint="eastAsia"/>
        </w:rPr>
        <w:br/>
      </w:r>
      <w:r>
        <w:rPr>
          <w:rFonts w:hint="eastAsia"/>
        </w:rPr>
        <w:t>　　　　二、活塞驱动阀主要出口目的地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2020-2025年中国活塞驱动阀行业总体发展与财务状况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2020-2025年中国活塞驱动阀行业规模情况</w:t>
      </w:r>
      <w:r>
        <w:rPr>
          <w:rFonts w:hint="eastAsia"/>
        </w:rPr>
        <w:br/>
      </w:r>
      <w:r>
        <w:rPr>
          <w:rFonts w:hint="eastAsia"/>
        </w:rPr>
        <w:t>　　　　一、活塞驱动阀行业企业数量规模</w:t>
      </w:r>
      <w:r>
        <w:rPr>
          <w:rFonts w:hint="eastAsia"/>
        </w:rPr>
        <w:br/>
      </w:r>
      <w:r>
        <w:rPr>
          <w:rFonts w:hint="eastAsia"/>
        </w:rPr>
        <w:t>　　　　二、活塞驱动阀行业从业人员规模</w:t>
      </w:r>
      <w:r>
        <w:rPr>
          <w:rFonts w:hint="eastAsia"/>
        </w:rPr>
        <w:br/>
      </w:r>
      <w:r>
        <w:rPr>
          <w:rFonts w:hint="eastAsia"/>
        </w:rPr>
        <w:t>　　　　三、活塞驱动阀行业市场敏感性分析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2020-2025年中国活塞驱动阀行业财务能力分析</w:t>
      </w:r>
      <w:r>
        <w:rPr>
          <w:rFonts w:hint="eastAsia"/>
        </w:rPr>
        <w:br/>
      </w:r>
      <w:r>
        <w:rPr>
          <w:rFonts w:hint="eastAsia"/>
        </w:rPr>
        <w:t>　　　　一、活塞驱动阀行业盈利能力</w:t>
      </w:r>
      <w:r>
        <w:rPr>
          <w:rFonts w:hint="eastAsia"/>
        </w:rPr>
        <w:br/>
      </w:r>
      <w:r>
        <w:rPr>
          <w:rFonts w:hint="eastAsia"/>
        </w:rPr>
        <w:t>　　　　二、活塞驱动阀行业偿债能力</w:t>
      </w:r>
      <w:r>
        <w:rPr>
          <w:rFonts w:hint="eastAsia"/>
        </w:rPr>
        <w:br/>
      </w:r>
      <w:r>
        <w:rPr>
          <w:rFonts w:hint="eastAsia"/>
        </w:rPr>
        <w:t>　　　　三、活塞驱动阀行业营运能力</w:t>
      </w:r>
      <w:r>
        <w:rPr>
          <w:rFonts w:hint="eastAsia"/>
        </w:rPr>
        <w:br/>
      </w:r>
      <w:r>
        <w:rPr>
          <w:rFonts w:hint="eastAsia"/>
        </w:rPr>
        <w:t>　　　　四、活塞驱动阀行业发展能力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活塞驱动阀行业重点企业调研分析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二、企业活塞驱动阀业务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二、企业活塞驱动阀业务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二、企业活塞驱动阀业务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二、企业活塞驱动阀业务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二、企业活塞驱动阀业务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二、企业活塞驱动阀业务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中国活塞驱动阀行业竞争格局分析</w:t>
      </w:r>
      <w:r>
        <w:rPr>
          <w:rFonts w:hint="eastAsia"/>
        </w:rPr>
        <w:br/>
      </w:r>
      <w:r>
        <w:rPr>
          <w:rFonts w:hint="eastAsia"/>
        </w:rPr>
        <w:t>　　第一节 活塞驱动阀行业竞争格局总览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2025-2026年活塞驱动阀行业竞争力分析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2020-2025年活塞驱动阀行业企业并购活动分析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2025-2026年活塞驱动阀行业会展与招投标活动分析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一、活塞驱动阀行业会展活动及其市场影响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2026年中国活塞驱动阀企业发展企业发展策略与建议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活塞驱动阀销售模式与渠道策略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活塞驱动阀品牌与市场推广策略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活塞驱动阀研发投入与技术创新能力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活塞驱动阀合作联盟与资源整合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中国活塞驱动阀行业风险与对策</w:t>
      </w:r>
      <w:r>
        <w:rPr>
          <w:rFonts w:hint="eastAsia"/>
        </w:rPr>
        <w:br/>
      </w:r>
      <w:r>
        <w:rPr>
          <w:rFonts w:hint="eastAsia"/>
        </w:rPr>
        <w:t>　　第一节 活塞驱动阀行业SWOT分析</w:t>
      </w:r>
      <w:r>
        <w:rPr>
          <w:rFonts w:hint="eastAsia"/>
        </w:rPr>
        <w:br/>
      </w:r>
      <w:r>
        <w:rPr>
          <w:rFonts w:hint="eastAsia"/>
        </w:rPr>
        <w:t>　　　　一、活塞驱动阀行业优势</w:t>
      </w:r>
      <w:r>
        <w:rPr>
          <w:rFonts w:hint="eastAsia"/>
        </w:rPr>
        <w:br/>
      </w:r>
      <w:r>
        <w:rPr>
          <w:rFonts w:hint="eastAsia"/>
        </w:rPr>
        <w:t>　　　　二、活塞驱动阀行业劣势</w:t>
      </w:r>
      <w:r>
        <w:rPr>
          <w:rFonts w:hint="eastAsia"/>
        </w:rPr>
        <w:br/>
      </w:r>
      <w:r>
        <w:rPr>
          <w:rFonts w:hint="eastAsia"/>
        </w:rPr>
        <w:t>　　　　三、活塞驱动阀市场机会</w:t>
      </w:r>
      <w:r>
        <w:rPr>
          <w:rFonts w:hint="eastAsia"/>
        </w:rPr>
        <w:br/>
      </w:r>
      <w:r>
        <w:rPr>
          <w:rFonts w:hint="eastAsia"/>
        </w:rPr>
        <w:t>　　　　四、活塞驱动阀市场威胁</w:t>
      </w:r>
      <w:r>
        <w:rPr>
          <w:rFonts w:hint="eastAsia"/>
        </w:rPr>
        <w:br/>
      </w:r>
      <w:r>
        <w:rPr>
          <w:rFonts w:hint="eastAsia"/>
        </w:rPr>
        <w:t>　　第二节 活塞驱动阀行业风险及对策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2026-2032年中国活塞驱动阀行业前景与发展趋势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2025-2026年活塞驱动阀行业发展环境分析</w:t>
      </w:r>
      <w:r>
        <w:rPr>
          <w:rFonts w:hint="eastAsia"/>
        </w:rPr>
        <w:br/>
      </w:r>
      <w:r>
        <w:rPr>
          <w:rFonts w:hint="eastAsia"/>
        </w:rPr>
        <w:t>　　　　一、活塞驱动阀行业主管部门与监管体制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二、活塞驱动阀行业主要法律法规及政策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三、活塞驱动阀行业标准与质量监管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2026-2032年活塞驱动阀行业发展趋势与方向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2026-2032年活塞驱动阀行业发展潜力与机遇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活塞驱动阀行业研究结论与建议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(中智^林)活塞驱动阀行业发展建议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2020-2025年中国活塞驱动阀市场规模及增长情况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2020-2025年中国活塞驱动阀行业产能及增长趋势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2026-2032年中国活塞驱动阀行业产能预测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2020-2025年中国活塞驱动阀行业产量及增长趋势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2026-2032年中国活塞驱动阀行业产量预测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2020-2025年中国活塞驱动阀行业市场需求及增长情况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2026-2032年中国活塞驱动阀行业市场需求预测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2020-2025年中国活塞驱动阀行业利润及增长情况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**地区活塞驱动阀市场规模及增长情况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**地区活塞驱动阀行业市场需求情况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**地区活塞驱动阀市场规模及增长情况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**地区活塞驱动阀行业市场需求情况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2020-2025年中国活塞驱动阀行业进口量及增速统计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2020-2025年中国活塞驱动阀行业出口量及增速统计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活塞驱动阀重点企业经营情况分析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2026年活塞驱动阀行业壁垒</w:t>
      </w:r>
      <w:r>
        <w:rPr>
          <w:rFonts w:hint="eastAsia"/>
        </w:rPr>
        <w:br/>
      </w:r>
      <w:r>
        <w:rPr>
          <w:rFonts w:hint="eastAsia"/>
        </w:rPr>
        <w:t>　　图表 2026年活塞驱动阀市场前景分析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2026-2032年中国活塞驱动阀市场需求预测</w:t>
      </w:r>
      <w:r>
        <w:rPr>
          <w:rFonts w:hint="eastAsia"/>
        </w:rPr>
        <w:br/>
      </w:r>
      <w:r>
        <w:rPr>
          <w:rFonts w:hint="eastAsia"/>
        </w:rPr>
        <w:t>　　图表 2026年活塞驱动阀发展趋势预测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69f100f3e24900" w:history="1">
        <w:r>
          <w:rPr>
            <w:rStyle w:val="Hyperlink"/>
          </w:rPr>
          <w:t>2026-2032年中国活塞驱动阀行业研究与前景分析报告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69f100f3e24900" w:history="1">
        <w:r>
          <w:rPr>
            <w:rStyle w:val="Hyperlink"/>
          </w:rPr>
          <w:t>https://www.20087.com/5/06/HuoSaiQuDongFaDeQianJingQuShi.html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3cb87eb6bb482d" w:history="1">
      <w:r>
        <w:rPr>
          <w:rStyle w:val="Hyperlink"/>
        </w:rPr>
        <w:t>2026-2032年中国活塞驱动阀行业研究与前景分析报告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6/HuoSaiQuDongFaDeQianJingQuShi.html" TargetMode="External" Id="Ra369f100f3e249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6/HuoSaiQuDongFaDeQianJingQuShi.html" TargetMode="External" Id="R093cb87eb6bb48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2026-09-07T01:50:25Z</dcterms:created>
  <dcterms:modified xsi:type="dcterms:W3CDTF">2026-09-07T02:50:25Z</dcterms:modified>
  <dc:subject>2026-2032年中国活塞驱动阀行业研究与前景分析报告</dc:subject>
  <dc:title>2026-2032年中国活塞驱动阀行业研究与前景分析报告</dc:title>
  <cp:keywords>2026-2032年中国活塞驱动阀行业研究与前景分析报告</cp:keywords>
  <dc:description>2026-2032年中国活塞驱动阀行业研究与前景分析报告</dc:description>
</cp:coreProperties>
</file>