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02bce85a24d11" w:history="1">
              <w:r>
                <w:rPr>
                  <w:rStyle w:val="Hyperlink"/>
                </w:rPr>
                <w:t>中国滚轮摇臂行业市场调研与发展前景分析报告（2026-2032年）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02bce85a24d11" w:history="1">
              <w:r>
                <w:rPr>
                  <w:rStyle w:val="Hyperlink"/>
                </w:rPr>
                <w:t>中国滚轮摇臂行业市场调研与发展前景分析报告（2026-2032年）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02bce85a24d11" w:history="1">
                <w:r>
                  <w:rPr>
                    <w:rStyle w:val="Hyperlink"/>
                  </w:rPr>
                  <w:t>https://www.20087.com/5/26/GunLunYaoBeiShiChangQianJing.html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轮摇臂是发动机配气机构关键部件，通过滚子接触凸轮轴降低摩擦损耗，提升燃油效率与高转速稳定性，广泛应用于高性能汽油机及部分柴油机。主流产品采用渗碳钢或粉末冶金材料，经精密磨削与表面强化处理，强调耐磨性、抗疲劳强度及装配精度。在内燃机节能减排技术路径延续背景下，用户对轻量化设计、NVH（噪声振动）控制及与可变气门正时（VVT）系统协同提出更高要求。然而，在极端热负荷下滚子轴承易发生微点蚀；且制造公差累积影响整机配气相位一致性。</w:t>
      </w:r>
      <w:r>
        <w:rPr>
          <w:rFonts w:hint="eastAsia"/>
        </w:rPr>
        <w:br/>
      </w:r>
      <w:r>
        <w:rPr>
          <w:rFonts w:hint="eastAsia"/>
        </w:rPr>
        <w:t>　　未来，滚轮摇臂将向智能监测与新材料应用方向演进。市场调研网指出，嵌入式薄膜传感器实时监测接触应力与温度，预警早期磨损；陶瓷滚子或类金刚石涂层（DLC）显著提升表面硬度与润滑性能。在制造端，增材制造实现拓扑优化结构，减重同时保持刚度；数字孪生模型模拟服役寿命，指导台架试验。此外，与发动机控制单元（ECU）数据互通，动态调整气门升程策略。长远看，滚轮摇臂不仅传递运动，更将成为先进内燃机中具备状态感知、材料创新与系统协同的高可靠性动力学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a02bce85a24d11" w:history="1">
        <w:r>
          <w:rPr>
            <w:rStyle w:val="Hyperlink"/>
          </w:rPr>
          <w:t>中国滚轮摇臂行业市场调研与发展前景分析报告（2026-2032年）</w:t>
        </w:r>
      </w:hyperlink>
      <w:r>
        <w:rPr>
          <w:rFonts w:hint="eastAsia"/>
        </w:rPr>
        <w:t>》，2025年滚轮摇臂行业市场规模达 亿元，预计2032年市场规模将达 亿元，期间年均复合增长率（CAGR）达 %。报告基于对滚轮摇臂产品多年研究积累，结合滚轮摇臂行业供需关系的历史变化规律，采用定量与定性相结合的科学方法，对滚轮摇臂行业企业群体进行了系统调查与分析。报告全面剖析了滚轮摇臂行业的市场环境、生产经营状况、产品市场动态、品牌竞争格局、进出口贸易及行业投资环境等关键要素，并对滚轮摇臂行业可持续发展进行了系统预测。通过对滚轮摇臂行业发展趋势的定性与定量分析，滚轮摇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滚轮摇臂行业概述</w:t>
      </w:r>
      <w:r>
        <w:rPr>
          <w:rFonts w:hint="eastAsia"/>
        </w:rPr>
        <w:br/>
      </w:r>
      <w:r>
        <w:rPr>
          <w:rFonts w:hint="eastAsia"/>
        </w:rPr>
        <w:t>　　第一节 滚轮摇臂定义与分类</w:t>
      </w:r>
      <w:r>
        <w:rPr>
          <w:rFonts w:hint="eastAsia"/>
        </w:rPr>
        <w:br/>
      </w:r>
      <w:r>
        <w:rPr>
          <w:rFonts w:hint="eastAsia"/>
        </w:rPr>
        <w:t>　　第二节 滚轮摇臂应用领域</w:t>
      </w:r>
      <w:r>
        <w:rPr>
          <w:rFonts w:hint="eastAsia"/>
        </w:rPr>
        <w:br/>
      </w:r>
      <w:r>
        <w:rPr>
          <w:rFonts w:hint="eastAsia"/>
        </w:rPr>
        <w:t>　　第三节 滚轮摇臂行业经济指标分析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滚轮摇臂产业链及经营模式分析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三、滚轮摇臂销售模式及销售渠道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全球滚轮摇臂市场发展综述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2020-2025年全球滚轮摇臂市场规模与趋势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主要国家与地区滚轮摇臂市场分析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2026-2032年全球滚轮摇臂行业发展趋势与前景预测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中国滚轮摇臂行业市场分析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2025-2026年滚轮摇臂产能与投资动态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一、国内滚轮摇臂产能及利用情况</w:t>
      </w:r>
      <w:r>
        <w:rPr>
          <w:rFonts w:hint="eastAsia"/>
        </w:rPr>
        <w:br/>
      </w:r>
      <w:r>
        <w:rPr>
          <w:rFonts w:hint="eastAsia"/>
        </w:rPr>
        <w:t>　　　　二、滚轮摇臂产能扩张与投资动态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2026-2032年滚轮摇臂行业产量统计与趋势预测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一、2020-2025年滚轮摇臂行业产量数据统计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1、2020-2025年滚轮摇臂产量及增长趋势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2、2020-2025年滚轮摇臂细分产品产量及份额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二、影响滚轮摇臂产量的关键因素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三、2026-2032年滚轮摇臂产量预测</w:t>
      </w:r>
      <w:r>
        <w:rPr>
          <w:rFonts w:hint="eastAsia"/>
        </w:rPr>
        <w:br/>
      </w:r>
      <w:r>
        <w:rPr>
          <w:rFonts w:hint="eastAsia"/>
        </w:rPr>
        <w:t>　　第三节 2026-2032年滚轮摇臂市场需求与销售分析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一、2025-2026年滚轮摇臂行业需求现状</w:t>
      </w:r>
      <w:r>
        <w:rPr>
          <w:rFonts w:hint="eastAsia"/>
        </w:rPr>
        <w:br/>
      </w:r>
      <w:r>
        <w:rPr>
          <w:rFonts w:hint="eastAsia"/>
        </w:rPr>
        <w:t>　　　　二、滚轮摇臂客户群体与需求特点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三、2020-2025年滚轮摇臂行业销售规模分析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四、2026-2032年滚轮摇臂市场增长潜力与规模预测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中国滚轮摇臂细分市场与下游应用领域分析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滚轮摇臂细分市场分析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一、2025-2026年滚轮摇臂主要细分产品市场现状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滚轮摇臂下游应用与客户群体分析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一、2025-2026年滚轮摇臂各应用领域市场现状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2025-2026年滚轮摇臂行业技术发展现状及趋势分析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滚轮摇臂行业技术发展现状分析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国内外滚轮摇臂行业技术差异与原因</w:t>
      </w:r>
      <w:r>
        <w:rPr>
          <w:rFonts w:hint="eastAsia"/>
        </w:rPr>
        <w:br/>
      </w:r>
      <w:r>
        <w:rPr>
          <w:rFonts w:hint="eastAsia"/>
        </w:rPr>
        <w:t>　　第三节 滚轮摇臂行业技术发展方向、趋势预测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提升滚轮摇臂行业技术能力策略建议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滚轮摇臂价格机制与竞争策略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一、2020-2025年滚轮摇臂市场价格走势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滚轮摇臂定价策略与方法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2026-2032年滚轮摇臂价格竞争态势与趋势预测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中国滚轮摇臂行业重点区域市场研究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2025-2026年重点区域滚轮摇臂市场发展概况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二、2020-2025年滚轮摇臂市场需求规模情况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三、2026-2032年滚轮摇臂行业发展潜力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二、2020-2025年滚轮摇臂市场需求规模情况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三、2026-2032年滚轮摇臂行业发展潜力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二、2020-2025年滚轮摇臂市场需求规模情况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三、2026-2032年滚轮摇臂行业发展潜力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二、2020-2025年滚轮摇臂市场需求规模情况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三、2026-2032年滚轮摇臂行业发展潜力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二、2020-2025年滚轮摇臂市场需求规模情况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三、2026-2032年滚轮摇臂行业发展潜力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2020-2025年中国滚轮摇臂行业进出口情况分析</w:t>
      </w:r>
      <w:r>
        <w:rPr>
          <w:rFonts w:hint="eastAsia"/>
        </w:rPr>
        <w:br/>
      </w:r>
      <w:r>
        <w:rPr>
          <w:rFonts w:hint="eastAsia"/>
        </w:rPr>
        <w:t>　　第一节 滚轮摇臂行业进口情况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一、2020-2025年滚轮摇臂进口规模及增长情况</w:t>
      </w:r>
      <w:r>
        <w:rPr>
          <w:rFonts w:hint="eastAsia"/>
        </w:rPr>
        <w:br/>
      </w:r>
      <w:r>
        <w:rPr>
          <w:rFonts w:hint="eastAsia"/>
        </w:rPr>
        <w:t>　　　　二、滚轮摇臂主要进口来源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滚轮摇臂行业出口情况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一、2020-2025年滚轮摇臂出口规模及增长情况</w:t>
      </w:r>
      <w:r>
        <w:rPr>
          <w:rFonts w:hint="eastAsia"/>
        </w:rPr>
        <w:br/>
      </w:r>
      <w:r>
        <w:rPr>
          <w:rFonts w:hint="eastAsia"/>
        </w:rPr>
        <w:t>　　　　二、滚轮摇臂主要出口目的地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2020-2025年中国滚轮摇臂行业总体发展与财务状况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2020-2025年中国滚轮摇臂行业规模情况</w:t>
      </w:r>
      <w:r>
        <w:rPr>
          <w:rFonts w:hint="eastAsia"/>
        </w:rPr>
        <w:br/>
      </w:r>
      <w:r>
        <w:rPr>
          <w:rFonts w:hint="eastAsia"/>
        </w:rPr>
        <w:t>　　　　一、滚轮摇臂行业企业数量规模</w:t>
      </w:r>
      <w:r>
        <w:rPr>
          <w:rFonts w:hint="eastAsia"/>
        </w:rPr>
        <w:br/>
      </w:r>
      <w:r>
        <w:rPr>
          <w:rFonts w:hint="eastAsia"/>
        </w:rPr>
        <w:t>　　　　二、滚轮摇臂行业从业人员规模</w:t>
      </w:r>
      <w:r>
        <w:rPr>
          <w:rFonts w:hint="eastAsia"/>
        </w:rPr>
        <w:br/>
      </w:r>
      <w:r>
        <w:rPr>
          <w:rFonts w:hint="eastAsia"/>
        </w:rPr>
        <w:t>　　　　三、滚轮摇臂行业市场敏感性分析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2020-2025年中国滚轮摇臂行业财务能力分析</w:t>
      </w:r>
      <w:r>
        <w:rPr>
          <w:rFonts w:hint="eastAsia"/>
        </w:rPr>
        <w:br/>
      </w:r>
      <w:r>
        <w:rPr>
          <w:rFonts w:hint="eastAsia"/>
        </w:rPr>
        <w:t>　　　　一、滚轮摇臂行业盈利能力</w:t>
      </w:r>
      <w:r>
        <w:rPr>
          <w:rFonts w:hint="eastAsia"/>
        </w:rPr>
        <w:br/>
      </w:r>
      <w:r>
        <w:rPr>
          <w:rFonts w:hint="eastAsia"/>
        </w:rPr>
        <w:t>　　　　二、滚轮摇臂行业偿债能力</w:t>
      </w:r>
      <w:r>
        <w:rPr>
          <w:rFonts w:hint="eastAsia"/>
        </w:rPr>
        <w:br/>
      </w:r>
      <w:r>
        <w:rPr>
          <w:rFonts w:hint="eastAsia"/>
        </w:rPr>
        <w:t>　　　　三、滚轮摇臂行业营运能力</w:t>
      </w:r>
      <w:r>
        <w:rPr>
          <w:rFonts w:hint="eastAsia"/>
        </w:rPr>
        <w:br/>
      </w:r>
      <w:r>
        <w:rPr>
          <w:rFonts w:hint="eastAsia"/>
        </w:rPr>
        <w:t>　　　　四、滚轮摇臂行业发展能力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滚轮摇臂行业重点企业调研分析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二、企业滚轮摇臂业务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二、企业滚轮摇臂业务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二、企业滚轮摇臂业务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二、企业滚轮摇臂业务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二、企业滚轮摇臂业务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二、企业滚轮摇臂业务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中国滚轮摇臂行业竞争格局分析</w:t>
      </w:r>
      <w:r>
        <w:rPr>
          <w:rFonts w:hint="eastAsia"/>
        </w:rPr>
        <w:br/>
      </w:r>
      <w:r>
        <w:rPr>
          <w:rFonts w:hint="eastAsia"/>
        </w:rPr>
        <w:t>　　第一节 滚轮摇臂行业竞争格局总览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2025-2026年滚轮摇臂行业竞争力分析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2020-2025年滚轮摇臂行业企业并购活动分析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2025-2026年滚轮摇臂行业会展与招投标活动分析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一、滚轮摇臂行业会展活动及其市场影响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2026年中国滚轮摇臂企业发展企业发展策略与建议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滚轮摇臂销售模式与渠道策略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滚轮摇臂品牌与市场推广策略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滚轮摇臂研发投入与技术创新能力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滚轮摇臂合作联盟与资源整合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中国滚轮摇臂行业风险与对策</w:t>
      </w:r>
      <w:r>
        <w:rPr>
          <w:rFonts w:hint="eastAsia"/>
        </w:rPr>
        <w:br/>
      </w:r>
      <w:r>
        <w:rPr>
          <w:rFonts w:hint="eastAsia"/>
        </w:rPr>
        <w:t>　　第一节 滚轮摇臂行业SWOT分析</w:t>
      </w:r>
      <w:r>
        <w:rPr>
          <w:rFonts w:hint="eastAsia"/>
        </w:rPr>
        <w:br/>
      </w:r>
      <w:r>
        <w:rPr>
          <w:rFonts w:hint="eastAsia"/>
        </w:rPr>
        <w:t>　　　　一、滚轮摇臂行业优势</w:t>
      </w:r>
      <w:r>
        <w:rPr>
          <w:rFonts w:hint="eastAsia"/>
        </w:rPr>
        <w:br/>
      </w:r>
      <w:r>
        <w:rPr>
          <w:rFonts w:hint="eastAsia"/>
        </w:rPr>
        <w:t>　　　　二、滚轮摇臂行业劣势</w:t>
      </w:r>
      <w:r>
        <w:rPr>
          <w:rFonts w:hint="eastAsia"/>
        </w:rPr>
        <w:br/>
      </w:r>
      <w:r>
        <w:rPr>
          <w:rFonts w:hint="eastAsia"/>
        </w:rPr>
        <w:t>　　　　三、滚轮摇臂市场机会</w:t>
      </w:r>
      <w:r>
        <w:rPr>
          <w:rFonts w:hint="eastAsia"/>
        </w:rPr>
        <w:br/>
      </w:r>
      <w:r>
        <w:rPr>
          <w:rFonts w:hint="eastAsia"/>
        </w:rPr>
        <w:t>　　　　四、滚轮摇臂市场威胁</w:t>
      </w:r>
      <w:r>
        <w:rPr>
          <w:rFonts w:hint="eastAsia"/>
        </w:rPr>
        <w:br/>
      </w:r>
      <w:r>
        <w:rPr>
          <w:rFonts w:hint="eastAsia"/>
        </w:rPr>
        <w:t>　　第二节 滚轮摇臂行业风险及对策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2026-2032年中国滚轮摇臂行业前景与发展趋势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2025-2026年滚轮摇臂行业发展环境分析</w:t>
      </w:r>
      <w:r>
        <w:rPr>
          <w:rFonts w:hint="eastAsia"/>
        </w:rPr>
        <w:br/>
      </w:r>
      <w:r>
        <w:rPr>
          <w:rFonts w:hint="eastAsia"/>
        </w:rPr>
        <w:t>　　　　一、滚轮摇臂行业主管部门与监管体制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二、滚轮摇臂行业主要法律法规及政策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三、滚轮摇臂行业标准与质量监管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2026-2032年滚轮摇臂行业发展趋势与方向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2026-2032年滚轮摇臂行业发展潜力与机遇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滚轮摇臂行业研究结论与建议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中智:林:滚轮摇臂行业发展建议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2020-2025年中国滚轮摇臂市场规模及增长情况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2020-2025年中国滚轮摇臂行业产量及增长趋势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2026-2032年中国滚轮摇臂行业产量预测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2020-2025年中国滚轮摇臂行业市场需求及增长情况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2026-2032年中国滚轮摇臂行业市场需求预测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2020-2025年中国滚轮摇臂行业利润及增长情况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**地区滚轮摇臂市场规模及增长情况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**地区滚轮摇臂行业市场需求情况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**地区滚轮摇臂市场规模及增长情况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**地区滚轮摇臂行业市场需求情况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2020-2025年中国滚轮摇臂行业出口情况分析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2020-2025年中国滚轮摇臂行业产品市场价格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2026-2032年中国滚轮摇臂行业产品市场价格走势预测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滚轮摇臂重点企业经营情况分析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滚轮摇臂重点企业经营情况分析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2026-2032年中国滚轮摇臂市场规模预测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2026-2032年中国滚轮摇臂行业利润预测</w:t>
      </w:r>
      <w:r>
        <w:rPr>
          <w:rFonts w:hint="eastAsia"/>
        </w:rPr>
        <w:br/>
      </w:r>
      <w:r>
        <w:rPr>
          <w:rFonts w:hint="eastAsia"/>
        </w:rPr>
        <w:t>　　图表 2026年滚轮摇臂行业壁垒</w:t>
      </w:r>
      <w:r>
        <w:rPr>
          <w:rFonts w:hint="eastAsia"/>
        </w:rPr>
        <w:br/>
      </w:r>
      <w:r>
        <w:rPr>
          <w:rFonts w:hint="eastAsia"/>
        </w:rPr>
        <w:t>　　图表 2026年滚轮摇臂市场前景分析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2026-2032年中国滚轮摇臂市场需求预测</w:t>
      </w:r>
      <w:r>
        <w:rPr>
          <w:rFonts w:hint="eastAsia"/>
        </w:rPr>
        <w:br/>
      </w:r>
      <w:r>
        <w:rPr>
          <w:rFonts w:hint="eastAsia"/>
        </w:rPr>
        <w:t>　　图表 2026年滚轮摇臂发展趋势预测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02bce85a24d11" w:history="1">
        <w:r>
          <w:rPr>
            <w:rStyle w:val="Hyperlink"/>
          </w:rPr>
          <w:t>中国滚轮摇臂行业市场调研与发展前景分析报告（2026-2032年）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02bce85a24d11" w:history="1">
        <w:r>
          <w:rPr>
            <w:rStyle w:val="Hyperlink"/>
          </w:rPr>
          <w:t>https://www.20087.com/5/26/GunLunYaoBeiShiChangQianJing.html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61080e619452f" w:history="1">
      <w:r>
        <w:rPr>
          <w:rStyle w:val="Hyperlink"/>
        </w:rPr>
        <w:t>中国滚轮摇臂行业市场调研与发展前景分析报告（2026-2032年）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GunLunYaoBeiShiChangQianJing.html" TargetMode="External" Id="Rdba02bce85a2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GunLunYaoBeiShiChangQianJing.html" TargetMode="External" Id="R2cb61080e619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2026-03-18T06:17:28Z</dcterms:created>
  <dcterms:modified xsi:type="dcterms:W3CDTF">2026-03-18T07:17:28Z</dcterms:modified>
  <dc:subject>中国滚轮摇臂行业市场调研与发展前景分析报告（2026-2032年）</dc:subject>
  <dc:title>中国滚轮摇臂行业市场调研与发展前景分析报告（2026-2032年）</dc:title>
  <cp:keywords>中国滚轮摇臂行业市场调研与发展前景分析报告（2026-2032年）</cp:keywords>
  <dc:description>中国滚轮摇臂行业市场调研与发展前景分析报告（2026-2032年）</dc:description>
</cp:coreProperties>
</file>