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7ecc277b4dce" w:history="1">
              <w:r>
                <w:rPr>
                  <w:rStyle w:val="Hyperlink"/>
                </w:rPr>
                <w:t>2025-2031年中国潜油电机市场研究与前景趋势预测报告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7ecc277b4dce" w:history="1">
              <w:r>
                <w:rPr>
                  <w:rStyle w:val="Hyperlink"/>
                </w:rPr>
                <w:t>2025-2031年中国潜油电机市场研究与前景趋势预测报告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7ecc277b4dce" w:history="1">
                <w:r>
                  <w:rPr>
                    <w:rStyle w:val="Hyperlink"/>
                  </w:rPr>
                  <w:t>https://www.20087.com/5/66/QianYouDianJiFaZhanXianZhuangQianJing.html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机是深井抽油系统的关键设备，用于驱动潜油泵，将地下原油提升至地面。近年来，随着深海油气田的开发和非常规油气资源的开采，潜油电机的技术和性能得到了显著提升。高效率、耐腐蚀和远程监控功能的潜油电机，能够适应更恶劣的井下环境，延长设备寿命，降低维护成本。同时，智能化技术的应用，如智能诊断和预测性维护，提高了潜油电机的可靠性和管理效率。</w:t>
      </w:r>
      <w:r>
        <w:rPr>
          <w:rFonts w:hint="eastAsia"/>
        </w:rPr>
        <w:br/>
      </w:r>
      <w:r>
        <w:rPr>
          <w:rFonts w:hint="eastAsia"/>
        </w:rPr>
        <w:t>　　未来，潜油电机的发展将更加注重智能化和环保。一方面，通过集成先进的传感器和数据分析技术，潜油电机将实现更精准的运行状态监测和故障预警，提高油田生产效率。另一方面，随着对环境影响的重视，潜油电机将采用更环保的材料和设计，减少能源消耗和废弃物排放，推动石油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c7ecc277b4dce" w:history="1">
        <w:r>
          <w:rPr>
            <w:rStyle w:val="Hyperlink"/>
          </w:rPr>
          <w:t>2025-2031年中国潜油电机市场研究与前景趋势预测报告</w:t>
        </w:r>
      </w:hyperlink>
      <w:r>
        <w:rPr>
          <w:rFonts w:hint="eastAsia"/>
        </w:rPr>
        <w:t>》系统分析了潜油电机行业的市场规模、市场需求及价格波动，深入探讨了潜油电机产业链关键环节及各细分市场特点。报告基于权威数据，科学预测了潜油电机市场前景与发展趋势，同时评估了潜油电机重点企业的经营状况，包括品牌影响力、市场集中度及竞争格局。通过SWOT分析，报告揭示了潜油电机行业面临的风险与机遇，为潜油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潜油电机行业界定</w:t>
      </w:r>
      <w:r>
        <w:rPr>
          <w:rFonts w:hint="eastAsia"/>
        </w:rPr>
        <w:br/>
      </w:r>
      <w:r>
        <w:rPr>
          <w:rFonts w:hint="eastAsia"/>
        </w:rPr>
        <w:t>　　第一节 潜油电机行业定义</w:t>
      </w:r>
      <w:r>
        <w:rPr>
          <w:rFonts w:hint="eastAsia"/>
        </w:rPr>
        <w:br/>
      </w:r>
      <w:r>
        <w:rPr>
          <w:rFonts w:hint="eastAsia"/>
        </w:rPr>
        <w:t>　　第二节 潜油电机行业特点分析</w:t>
      </w:r>
      <w:r>
        <w:rPr>
          <w:rFonts w:hint="eastAsia"/>
        </w:rPr>
        <w:br/>
      </w:r>
      <w:r>
        <w:rPr>
          <w:rFonts w:hint="eastAsia"/>
        </w:rPr>
        <w:t>　　第三节 潜油电机行业发展历程</w:t>
      </w:r>
      <w:r>
        <w:rPr>
          <w:rFonts w:hint="eastAsia"/>
        </w:rPr>
        <w:br/>
      </w:r>
      <w:r>
        <w:rPr>
          <w:rFonts w:hint="eastAsia"/>
        </w:rPr>
        <w:t>　　第四节 潜油电机产业链分析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2024-2025年全球潜油电机行业发展态势分析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全球潜油电机行业总体情况</w:t>
      </w:r>
      <w:r>
        <w:rPr>
          <w:rFonts w:hint="eastAsia"/>
        </w:rPr>
        <w:br/>
      </w:r>
      <w:r>
        <w:rPr>
          <w:rFonts w:hint="eastAsia"/>
        </w:rPr>
        <w:t>　　第二节 潜油电机行业重点国家、地区市场分析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全球潜油电机行业发展前景预测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2024-2025年中国潜油电机行业发展环境分析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潜油电机行业经济环境分析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潜油电机行业政策环境分析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一、潜油电机行业相关政策</w:t>
      </w:r>
      <w:r>
        <w:rPr>
          <w:rFonts w:hint="eastAsia"/>
        </w:rPr>
        <w:br/>
      </w:r>
      <w:r>
        <w:rPr>
          <w:rFonts w:hint="eastAsia"/>
        </w:rPr>
        <w:t>　　　　二、潜油电机行业相关标准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潜油电机行业技术发展现状及趋势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当前我国潜油电机技术发展现状</w:t>
      </w:r>
      <w:r>
        <w:rPr>
          <w:rFonts w:hint="eastAsia"/>
        </w:rPr>
        <w:br/>
      </w:r>
      <w:r>
        <w:rPr>
          <w:rFonts w:hint="eastAsia"/>
        </w:rPr>
        <w:t>　　第二节 中外潜油电机技术差距及产生差距的主要原因分析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提高我国潜油电机技术的对策</w:t>
      </w:r>
      <w:r>
        <w:rPr>
          <w:rFonts w:hint="eastAsia"/>
        </w:rPr>
        <w:br/>
      </w:r>
      <w:r>
        <w:rPr>
          <w:rFonts w:hint="eastAsia"/>
        </w:rPr>
        <w:t>　　第四节 我国潜油电机研发、设计发展趋势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中国潜油电机行业市场需求状况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二、潜油电机行业市场需求特点分析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中国潜油电机行业产量情况分析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一、2019-2024年潜油电机行业产量统计</w:t>
      </w:r>
      <w:r>
        <w:rPr>
          <w:rFonts w:hint="eastAsia"/>
        </w:rPr>
        <w:br/>
      </w:r>
      <w:r>
        <w:rPr>
          <w:rFonts w:hint="eastAsia"/>
        </w:rPr>
        <w:t>　　　　二、潜油电机行业市场供给特点分析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三、2025-2031年潜油电机行业产量预测</w:t>
      </w:r>
      <w:r>
        <w:rPr>
          <w:rFonts w:hint="eastAsia"/>
        </w:rPr>
        <w:br/>
      </w:r>
      <w:r>
        <w:rPr>
          <w:rFonts w:hint="eastAsia"/>
        </w:rPr>
        <w:t>　　第四节 潜油电机行业市场供需平衡状况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潜油电机行业出口情况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三、2025-2031年潜油电机行业出口情况预测</w:t>
      </w:r>
      <w:r>
        <w:rPr>
          <w:rFonts w:hint="eastAsia"/>
        </w:rPr>
        <w:br/>
      </w:r>
      <w:r>
        <w:rPr>
          <w:rFonts w:hint="eastAsia"/>
        </w:rPr>
        <w:t>　　第二节 潜油电机行业进口情况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三、2025-2031年潜油电机行业进口情况预测</w:t>
      </w:r>
      <w:r>
        <w:rPr>
          <w:rFonts w:hint="eastAsia"/>
        </w:rPr>
        <w:br/>
      </w:r>
      <w:r>
        <w:rPr>
          <w:rFonts w:hint="eastAsia"/>
        </w:rPr>
        <w:t>　　第三节 潜油电机行业进出口面临的挑战及对策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中国潜油电机行业产品价格监测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一、潜油电机市场价格特征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二、当前潜油电机市场价格评述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三、影响潜油电机市场价格因素分析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四、未来潜油电机市场价格走势预测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中国潜油电机行业重点区域市场分析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潜油电机行业区域市场分布情况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潜油电机行业细分市场调研分析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潜油电机细分产品（一）市场调研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潜油电机细分产品（二）市场调研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潜油电机行业上游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潜油电机行业下游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潜油电机重点企业（一）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潜油电机重点企业（二）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潜油电机重点企业（三）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潜油电机重点企业（四）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潜油电机重点企业（五）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潜油电机重点企业（六）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潜油电机行业风险及对策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2025-2031年潜油电机行业发展环境分析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2025-2031年潜油电机行业投资特性分析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一、潜油电机行业进入壁垒</w:t>
      </w:r>
      <w:r>
        <w:rPr>
          <w:rFonts w:hint="eastAsia"/>
        </w:rPr>
        <w:br/>
      </w:r>
      <w:r>
        <w:rPr>
          <w:rFonts w:hint="eastAsia"/>
        </w:rPr>
        <w:t>　　　　二、潜油电机行业盈利模式</w:t>
      </w:r>
      <w:r>
        <w:rPr>
          <w:rFonts w:hint="eastAsia"/>
        </w:rPr>
        <w:br/>
      </w:r>
      <w:r>
        <w:rPr>
          <w:rFonts w:hint="eastAsia"/>
        </w:rPr>
        <w:t>　　　　三、潜油电机行业盈利因素</w:t>
      </w:r>
      <w:r>
        <w:rPr>
          <w:rFonts w:hint="eastAsia"/>
        </w:rPr>
        <w:br/>
      </w:r>
      <w:r>
        <w:rPr>
          <w:rFonts w:hint="eastAsia"/>
        </w:rPr>
        <w:t>　　第三节 潜油电机行业“波特五力模型”分析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2025-2031年潜油电机行业风险及对策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潜油电机企业竞争策略分析</w:t>
      </w:r>
      <w:r>
        <w:rPr>
          <w:rFonts w:hint="eastAsia"/>
        </w:rPr>
        <w:br/>
      </w:r>
      <w:r>
        <w:rPr>
          <w:rFonts w:hint="eastAsia"/>
        </w:rPr>
        <w:t>　　第一节 潜油电机市场竞争策略分析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一、2025-2031年中国潜油电机市场增长潜力分析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三、现有潜油电机产品竞争策略分析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四、潜力潜油电机品种竞争策略选择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2025-2031年中国潜油电机企业竞争策略分析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一、2025-2031年我国潜油电机市场竞争趋势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二、2025-2031年潜油电机行业竞争格局展望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四、2025-2031年潜油电机企业竞争策略分析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2025-2031年中国潜油电机行业发展趋势分析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一、2025-2031年潜油电机技术发展趋势分析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二、2025-2031年潜油电机产品发展趋势分析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2025-2031年中国潜油电机市场趋势分析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一、2025-2031年潜油电机发展趋势预测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二、2025-2031年潜油电机市场前景分析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2025-2031年潜油电机行业投资价值评估分析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潜油电机行业发展建议分析</w:t>
      </w:r>
      <w:r>
        <w:rPr>
          <w:rFonts w:hint="eastAsia"/>
        </w:rPr>
        <w:br/>
      </w:r>
      <w:r>
        <w:rPr>
          <w:rFonts w:hint="eastAsia"/>
        </w:rPr>
        <w:t>　　第一节 潜油电机行业研究结论及建议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潜油电机细分行业研究结论及建议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中^智林^潜油电机行业竞争策略总结及建议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潜油电机行业类别</w:t>
      </w:r>
      <w:r>
        <w:rPr>
          <w:rFonts w:hint="eastAsia"/>
        </w:rPr>
        <w:br/>
      </w:r>
      <w:r>
        <w:rPr>
          <w:rFonts w:hint="eastAsia"/>
        </w:rPr>
        <w:t>　　图表 潜油电机行业产业链调研</w:t>
      </w:r>
      <w:r>
        <w:rPr>
          <w:rFonts w:hint="eastAsia"/>
        </w:rPr>
        <w:br/>
      </w:r>
      <w:r>
        <w:rPr>
          <w:rFonts w:hint="eastAsia"/>
        </w:rPr>
        <w:t>　　图表 潜油电机行业现状</w:t>
      </w:r>
      <w:r>
        <w:rPr>
          <w:rFonts w:hint="eastAsia"/>
        </w:rPr>
        <w:br/>
      </w:r>
      <w:r>
        <w:rPr>
          <w:rFonts w:hint="eastAsia"/>
        </w:rPr>
        <w:t>　　图表 潜油电机行业标准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2024年中国潜油电机行业产能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2019-2024年中国潜油电机行业产量统计</w:t>
      </w:r>
      <w:r>
        <w:rPr>
          <w:rFonts w:hint="eastAsia"/>
        </w:rPr>
        <w:br/>
      </w:r>
      <w:r>
        <w:rPr>
          <w:rFonts w:hint="eastAsia"/>
        </w:rPr>
        <w:t>　　图表 潜油电机行业动态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2019-2024年中国潜油电机市场需求量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2024年中国潜油电机行业需求区域调研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2019-2024年中国潜油电机行情</w:t>
      </w:r>
      <w:r>
        <w:rPr>
          <w:rFonts w:hint="eastAsia"/>
        </w:rPr>
        <w:br/>
      </w:r>
      <w:r>
        <w:rPr>
          <w:rFonts w:hint="eastAsia"/>
        </w:rPr>
        <w:t>　　图表 2019-2024年中国潜油电机价格走势图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**地区潜油电机市场规模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</w:t>
      </w:r>
      <w:r>
        <w:rPr>
          <w:rFonts w:hint="eastAsia"/>
        </w:rPr>
        <w:br/>
      </w:r>
      <w:r>
        <w:rPr>
          <w:rFonts w:hint="eastAsia"/>
        </w:rPr>
        <w:t>　　图表 **地区潜油电机市场调研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**地区潜油电机市场规模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</w:t>
      </w:r>
      <w:r>
        <w:rPr>
          <w:rFonts w:hint="eastAsia"/>
        </w:rPr>
        <w:br/>
      </w:r>
      <w:r>
        <w:rPr>
          <w:rFonts w:hint="eastAsia"/>
        </w:rPr>
        <w:t>　　图表 **地区潜油电机市场调研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潜油电机行业竞争对手分析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2025-2031年中国潜油电机行业市场规模预测</w:t>
      </w:r>
      <w:r>
        <w:rPr>
          <w:rFonts w:hint="eastAsia"/>
        </w:rPr>
        <w:br/>
      </w:r>
      <w:r>
        <w:rPr>
          <w:rFonts w:hint="eastAsia"/>
        </w:rPr>
        <w:t>　　图表 潜油电机行业准入条件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7ecc277b4dce" w:history="1">
        <w:r>
          <w:rPr>
            <w:rStyle w:val="Hyperlink"/>
          </w:rPr>
          <w:t>2025-2031年中国潜油电机市场研究与前景趋势预测报告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7ecc277b4dce" w:history="1">
        <w:r>
          <w:rPr>
            <w:rStyle w:val="Hyperlink"/>
          </w:rPr>
          <w:t>https://www.20087.com/5/66/QianYouDianJiFaZhanXianZhuangQianJing.html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热点：潜油电机适用行业标准、潜油电机轴、104系列潜油电机、潜油电机保护器、潜污泵的电机、潜油电机的拆解、船用驱动电机、潜油电机密封、潜油电泵的工作原理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2caec08a48b5" w:history="1">
      <w:r>
        <w:rPr>
          <w:rStyle w:val="Hyperlink"/>
        </w:rPr>
        <w:t>2025-2031年中国潜油电机市场研究与前景趋势预测报告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anYouDianJiFaZhanXianZhuangQianJing.html" TargetMode="External" Id="R058c7ecc277b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anYouDianJiFaZhanXianZhuangQianJing.html" TargetMode="External" Id="Re92b2caec08a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2024-11-25T03:44:00Z</dcterms:created>
  <dcterms:modified xsi:type="dcterms:W3CDTF">2024-11-25T04:44:00Z</dcterms:modified>
  <dc:subject>2025-2031年中国潜油电机市场研究与前景趋势预测报告</dc:subject>
  <dc:title>2025-2031年中国潜油电机市场研究与前景趋势预测报告</dc:title>
  <cp:keywords>2025-2031年中国潜油电机市场研究与前景趋势预测报告</cp:keywords>
  <dc:description>2025-2031年中国潜油电机市场研究与前景趋势预测报告</dc:description>
</cp:coreProperties>
</file>