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cbd7d3c3a4c0d" w:history="1">
              <w:r>
                <w:rPr>
                  <w:rStyle w:val="Hyperlink"/>
                </w:rPr>
                <w:t>2026-2032年中国激光打标机行业发展调研与市场前景分析报告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cbd7d3c3a4c0d" w:history="1">
              <w:r>
                <w:rPr>
                  <w:rStyle w:val="Hyperlink"/>
                </w:rPr>
                <w:t>2026-2032年中国激光打标机行业发展调研与市场前景分析报告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cbd7d3c3a4c0d" w:history="1">
                <w:r>
                  <w:rPr>
                    <w:rStyle w:val="Hyperlink"/>
                  </w:rPr>
                  <w:t>https://www.20087.com/5/76/JiGuangDaBiaoJiShiChangQianJing.html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机以其高精度、高效率和非接触式加工的特点，在标识、雕刻和编码等领域得到广泛应用。目前，激光打标技术正朝着更小的激光束直径、更高的打标速度和更强的材料适应性方向发展。随着激光器技术的不断进步，如光纤激光器和紫外激光器的普及，激光打标机的性能和应用范围得到了显著扩展。</w:t>
      </w:r>
      <w:r>
        <w:rPr>
          <w:rFonts w:hint="eastAsia"/>
        </w:rPr>
        <w:br/>
      </w:r>
      <w:r>
        <w:rPr>
          <w:rFonts w:hint="eastAsia"/>
        </w:rPr>
        <w:t>　　未来，激光打标机将更加注重智能化和多功能化。一方面，通过集成物联网和人工智能技术，实现远程监控、自动校准和故障预测，提高设备的智能化水平。另一方面，激光打标机将拓展至更多材料和领域，如在柔性电路板、生物医疗设备和艺术品上的应用，满足市场对精细加工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cbd7d3c3a4c0d" w:history="1">
        <w:r>
          <w:rPr>
            <w:rStyle w:val="Hyperlink"/>
          </w:rPr>
          <w:t>2026-2032年中国激光打标机行业发展调研与市场前景分析报告</w:t>
        </w:r>
      </w:hyperlink>
      <w:r>
        <w:rPr>
          <w:rFonts w:hint="eastAsia"/>
        </w:rPr>
        <w:t>》基于国家统计局及相关行业协会的详实数据，系统分析了激光打标机市场规模、竞争格局及激光打标机重点企业经营状况，梳理激光打标机行业技术发展现状与未来方向。报告还结合激光打标机市场供需变化与政策环境，对激光打标机行业发展前景与趋势作出科学预测，并评估激光打标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中国激光打标机行业概述</w:t>
      </w:r>
      <w:r>
        <w:rPr>
          <w:rFonts w:hint="eastAsia"/>
        </w:rPr>
        <w:br/>
      </w:r>
      <w:r>
        <w:rPr>
          <w:rFonts w:hint="eastAsia"/>
        </w:rPr>
        <w:t>　　第一节 激光打标机行业定义</w:t>
      </w:r>
      <w:r>
        <w:rPr>
          <w:rFonts w:hint="eastAsia"/>
        </w:rPr>
        <w:br/>
      </w:r>
      <w:r>
        <w:rPr>
          <w:rFonts w:hint="eastAsia"/>
        </w:rPr>
        <w:t>　　第二节 激光打标机行业发展种类</w:t>
      </w:r>
      <w:r>
        <w:rPr>
          <w:rFonts w:hint="eastAsia"/>
        </w:rPr>
        <w:br/>
      </w:r>
      <w:r>
        <w:rPr>
          <w:rFonts w:hint="eastAsia"/>
        </w:rPr>
        <w:t>　　第三节 激光打标机行业特征</w:t>
      </w:r>
      <w:r>
        <w:rPr>
          <w:rFonts w:hint="eastAsia"/>
        </w:rPr>
        <w:br/>
      </w:r>
      <w:r>
        <w:rPr>
          <w:rFonts w:hint="eastAsia"/>
        </w:rPr>
        <w:t>　　第四节 激光打标机行业发展历程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2025-2026年中国激光打标机行业发展环境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激光打标机行业相关政策及影响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中国激光打标机行业发展特点</w:t>
      </w:r>
      <w:r>
        <w:rPr>
          <w:rFonts w:hint="eastAsia"/>
        </w:rPr>
        <w:br/>
      </w:r>
      <w:r>
        <w:rPr>
          <w:rFonts w:hint="eastAsia"/>
        </w:rPr>
        <w:t>　　第一节 激光打标机行业运行分析</w:t>
      </w:r>
      <w:r>
        <w:rPr>
          <w:rFonts w:hint="eastAsia"/>
        </w:rPr>
        <w:br/>
      </w:r>
      <w:r>
        <w:rPr>
          <w:rFonts w:hint="eastAsia"/>
        </w:rPr>
        <w:t>　　第二节 中国激光打标机行业重要性</w:t>
      </w:r>
      <w:r>
        <w:rPr>
          <w:rFonts w:hint="eastAsia"/>
        </w:rPr>
        <w:br/>
      </w:r>
      <w:r>
        <w:rPr>
          <w:rFonts w:hint="eastAsia"/>
        </w:rPr>
        <w:t>　　第三节 激光打标机行业特性分析</w:t>
      </w:r>
      <w:r>
        <w:rPr>
          <w:rFonts w:hint="eastAsia"/>
        </w:rPr>
        <w:br/>
      </w:r>
      <w:r>
        <w:rPr>
          <w:rFonts w:hint="eastAsia"/>
        </w:rPr>
        <w:t>　　第四节 激光打标机行业发展历程</w:t>
      </w:r>
      <w:r>
        <w:rPr>
          <w:rFonts w:hint="eastAsia"/>
        </w:rPr>
        <w:br/>
      </w:r>
      <w:r>
        <w:rPr>
          <w:rFonts w:hint="eastAsia"/>
        </w:rPr>
        <w:t>　　第五节 激光打标机行业技术现状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中国激光打标机厂商市场竞争力与市场竞争格局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激光打标机行业竞争格局分析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中国激光打标机行业供需情况</w:t>
      </w:r>
      <w:r>
        <w:rPr>
          <w:rFonts w:hint="eastAsia"/>
        </w:rPr>
        <w:br/>
      </w:r>
      <w:r>
        <w:rPr>
          <w:rFonts w:hint="eastAsia"/>
        </w:rPr>
        <w:t>　　第一节 激光打标机行业市场需求分析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激光打标机行业供给能力分析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激光打标机行业销售状况分析</w:t>
      </w:r>
      <w:r>
        <w:rPr>
          <w:rFonts w:hint="eastAsia"/>
        </w:rPr>
        <w:br/>
      </w:r>
      <w:r>
        <w:rPr>
          <w:rFonts w:hint="eastAsia"/>
        </w:rPr>
        <w:t>　　第一节 激光打标机行业销售收入分析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激光打标机行业投资收益率分析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激光打标机行业产品销售成本分析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激光打标机行业销售税金分析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激光打标机行业进出口分析</w:t>
      </w:r>
      <w:r>
        <w:rPr>
          <w:rFonts w:hint="eastAsia"/>
        </w:rPr>
        <w:br/>
      </w:r>
      <w:r>
        <w:rPr>
          <w:rFonts w:hint="eastAsia"/>
        </w:rPr>
        <w:t>　　第一节 激光打标机行业历史进出口总量变化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一、激光打标机行业进口总量变化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二、激光打标机行业出口总量变化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三、激光打标机行业进出口差量变动情况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激光打标机行业历史进出口结构变化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一、激光打标机行业进口来源分析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二、激光打标机行业出口去向分析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影响激光打标机行业进出口的主要因素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激光打标机行业进出口态势展望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一、激光打标机行业进口态势展望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二、激光打标机行业出口态势展望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中国激光打标机区域市场投资状况分析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中国激光打标机市场发展预测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激光打标机重点企业发展展望</w:t>
      </w:r>
      <w:r>
        <w:rPr>
          <w:rFonts w:hint="eastAsia"/>
        </w:rPr>
        <w:br/>
      </w:r>
      <w:r>
        <w:rPr>
          <w:rFonts w:hint="eastAsia"/>
        </w:rPr>
        <w:t>　　第一节 激光打标机企业（一）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激光打标机企业（二）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激光打标机企业（三）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激光打标机企业（四）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激光打标机企业（五）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激光打标机企业（六）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中国激光打标机行业未来发展预测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一、2026-2032年激光打标机行业产能预测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二、2026-2032年激光打标机行业产量预测</w:t>
      </w:r>
      <w:r>
        <w:rPr>
          <w:rFonts w:hint="eastAsia"/>
        </w:rPr>
        <w:br/>
      </w:r>
      <w:r>
        <w:rPr>
          <w:rFonts w:hint="eastAsia"/>
        </w:rPr>
        <w:t>　　第二节 中智^林－2026-2032年市场需求预测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一、2026-2032年激光打标机行业需求预测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二、2026-2032年激光打标机行业市场供需平衡预测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2020-2025年中国激光打标机市场需求量及增速统计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2026-2032年中国激光打标机市场需求量预测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cbd7d3c3a4c0d" w:history="1">
        <w:r>
          <w:rPr>
            <w:rStyle w:val="Hyperlink"/>
          </w:rPr>
          <w:t>2026-2032年中国激光打标机行业发展调研与市场前景分析报告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cbd7d3c3a4c0d" w:history="1">
        <w:r>
          <w:rPr>
            <w:rStyle w:val="Hyperlink"/>
          </w:rPr>
          <w:t>https://www.20087.com/5/76/JiGuangDaBiaoJiShiChangQianJing.html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热点：喷码机、激光打标机如何操作、邦德激光切割机有限公司、激光打标机参数设置图、激光雕刻机、激光打标机怎么调参数才能打的深、激光打标机参数、激光打标机原理、激光切割机厂家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af204087f48ba" w:history="1">
      <w:r>
        <w:rPr>
          <w:rStyle w:val="Hyperlink"/>
        </w:rPr>
        <w:t>2026-2032年中国激光打标机行业发展调研与市场前景分析报告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GuangDaBiaoJiShiChangQianJing.html" TargetMode="External" Id="R186cbd7d3c3a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GuangDaBiaoJiShiChangQianJing.html" TargetMode="External" Id="R7b5af204087f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2025-07-25T08:50:00Z</dcterms:created>
  <dcterms:modified xsi:type="dcterms:W3CDTF">2025-07-25T09:50:00Z</dcterms:modified>
  <dc:subject>2026-2032年中国激光打标机行业发展调研与市场前景分析报告</dc:subject>
  <dc:title>2026-2032年中国激光打标机行业发展调研与市场前景分析报告</dc:title>
  <cp:keywords>2026-2032年中国激光打标机行业发展调研与市场前景分析报告</cp:keywords>
  <dc:description>2026-2032年中国激光打标机行业发展调研与市场前景分析报告</dc:description>
</cp:coreProperties>
</file>