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06cdfa0c4124" w:history="1">
              <w:r>
                <w:rPr>
                  <w:rStyle w:val="Hyperlink"/>
                </w:rPr>
                <w:t>2025-2031年中国环境监测车行业发展调研与前景趋势报告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06cdfa0c4124" w:history="1">
              <w:r>
                <w:rPr>
                  <w:rStyle w:val="Hyperlink"/>
                </w:rPr>
                <w:t>2025-2031年中国环境监测车行业发展调研与前景趋势报告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06cdfa0c4124" w:history="1">
                <w:r>
                  <w:rPr>
                    <w:rStyle w:val="Hyperlink"/>
                  </w:rPr>
                  <w:t>https://www.20087.com/5/56/HuanJingJianCeCheFaZhanXianZhuangQianJing.html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车是配备有各类环境监测仪器的移动平台，用于大气、水质、土壤等环境要素的现场监测。近年来，随着环境问题的严峻性和公众关注度的提高，环境监测车的技术和功能不断升级，如采用高灵敏度传感器和遥感技术，实现对污染物的实时监测和空间分布分析。同时，车辆设计的模块化和标准化，使得监测车能够快速适应不同环境监测需求，提高响应速度和灵活性。</w:t>
      </w:r>
      <w:r>
        <w:rPr>
          <w:rFonts w:hint="eastAsia"/>
        </w:rPr>
        <w:br/>
      </w:r>
      <w:r>
        <w:rPr>
          <w:rFonts w:hint="eastAsia"/>
        </w:rPr>
        <w:t>　　未来，环境监测车将更加智能化和联网化。通过集成人工智能和大数据分析，监测车将能够自动识别污染源，预测环境变化趋势，为环境管理决策提供科学依据。同时，基于5G和物联网技术，监测车之间以及与中央监控平台之间的数据传输将更加高效，实现环境数据的实时共享和协同分析。此外，无人驾驶技术的应用将提高监测车的覆盖范围和安全性，减少人力成本，增强环境监测的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06cdfa0c4124" w:history="1">
        <w:r>
          <w:rPr>
            <w:rStyle w:val="Hyperlink"/>
          </w:rPr>
          <w:t>2025-2031年中国环境监测车行业发展调研与前景趋势报告</w:t>
        </w:r>
      </w:hyperlink>
      <w:r>
        <w:rPr>
          <w:rFonts w:hint="eastAsia"/>
        </w:rPr>
        <w:t>》基于国家统计局及相关协会的权威数据，系统研究了环境监测车行业的市场需求、市场规模及产业链现状，分析了环境监测车价格波动、细分市场动态及重点企业的经营表现，科学预测了环境监测车市场前景与发展趋势，揭示了潜在需求与投资机会，同时指出了环境监测车行业可能面临的风险。通过对环境监测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环境监测车产业概述</w:t>
      </w:r>
      <w:r>
        <w:rPr>
          <w:rFonts w:hint="eastAsia"/>
        </w:rPr>
        <w:br/>
      </w:r>
      <w:r>
        <w:rPr>
          <w:rFonts w:hint="eastAsia"/>
        </w:rPr>
        <w:t>　　第一节 环境监测车定义</w:t>
      </w:r>
      <w:r>
        <w:rPr>
          <w:rFonts w:hint="eastAsia"/>
        </w:rPr>
        <w:br/>
      </w:r>
      <w:r>
        <w:rPr>
          <w:rFonts w:hint="eastAsia"/>
        </w:rPr>
        <w:t>　　第二节 环境监测车行业特点</w:t>
      </w:r>
      <w:r>
        <w:rPr>
          <w:rFonts w:hint="eastAsia"/>
        </w:rPr>
        <w:br/>
      </w:r>
      <w:r>
        <w:rPr>
          <w:rFonts w:hint="eastAsia"/>
        </w:rPr>
        <w:t>　　第三节 环境监测车发展历程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2024-2025年中国环境监测车行业发展环境分析</w:t>
      </w:r>
      <w:r>
        <w:rPr>
          <w:rFonts w:hint="eastAsia"/>
        </w:rPr>
        <w:br/>
      </w:r>
      <w:r>
        <w:rPr>
          <w:rFonts w:hint="eastAsia"/>
        </w:rPr>
        <w:t>　　第一节 环境监测车行业经济环境分析</w:t>
      </w:r>
      <w:r>
        <w:rPr>
          <w:rFonts w:hint="eastAsia"/>
        </w:rPr>
        <w:br/>
      </w:r>
      <w:r>
        <w:rPr>
          <w:rFonts w:hint="eastAsia"/>
        </w:rPr>
        <w:t>　　第二节 环境监测车行业政策环境分析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二、相关环境监测车行业标准分析</w:t>
      </w:r>
      <w:r>
        <w:rPr>
          <w:rFonts w:hint="eastAsia"/>
        </w:rPr>
        <w:br/>
      </w:r>
      <w:r>
        <w:rPr>
          <w:rFonts w:hint="eastAsia"/>
        </w:rPr>
        <w:t>　　第三节 环境监测车行业社会环境分析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2024-2025年环境监测车行业技术发展现状及趋势分析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环境监测车行业技术发展现状分析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国内外环境监测车行业技术差异与原因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环境监测车行业技术发展方向、趋势预测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提升环境监测车行业技术能力策略建议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全球环境监测车行业发展态势分析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全球环境监测车市场发展现状分析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国外主要国家、地区环境监测车市场现状</w:t>
      </w:r>
      <w:r>
        <w:rPr>
          <w:rFonts w:hint="eastAsia"/>
        </w:rPr>
        <w:br/>
      </w:r>
      <w:r>
        <w:rPr>
          <w:rFonts w:hint="eastAsia"/>
        </w:rPr>
        <w:t>　　第三节 全球环境监测车行业发展趋势预测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2019-2024年中国环境监测车行业规模情况</w:t>
      </w:r>
      <w:r>
        <w:rPr>
          <w:rFonts w:hint="eastAsia"/>
        </w:rPr>
        <w:br/>
      </w:r>
      <w:r>
        <w:rPr>
          <w:rFonts w:hint="eastAsia"/>
        </w:rPr>
        <w:t>　　　　一、环境监测车行业市场规模状况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二、环境监测车行业单位规模状况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三、环境监测车行业人员规模状况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2019-2024年中国环境监测车行业财务能力分析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一、环境监测车行业盈利能力分析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二、环境监测车行业偿债能力分析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三、环境监测车行业营运能力分析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四、环境监测车行业发展能力分析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2024-2025年中国环境监测车行业热点动态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2025年中国环境监测车行业面临的挑战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**地区环境监测车发展现状及趋势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**地区环境监测车发展现状及趋势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**地区环境监测车发展现状及趋势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**地区环境监测车发展现状及趋势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国内环境监测车行业价格回顾</w:t>
      </w:r>
      <w:r>
        <w:rPr>
          <w:rFonts w:hint="eastAsia"/>
        </w:rPr>
        <w:br/>
      </w:r>
      <w:r>
        <w:rPr>
          <w:rFonts w:hint="eastAsia"/>
        </w:rPr>
        <w:t>　　第二节 国内环境监测车行业价格走势预测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国内环境监测车行业价格影响因素分析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中国环境监测车行业客户调研</w:t>
      </w:r>
      <w:r>
        <w:rPr>
          <w:rFonts w:hint="eastAsia"/>
        </w:rPr>
        <w:br/>
      </w:r>
      <w:r>
        <w:rPr>
          <w:rFonts w:hint="eastAsia"/>
        </w:rPr>
        <w:t>　　　　一、环境监测车行业客户偏好调查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二、客户对环境监测车品牌的首要认知渠道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三、环境监测车品牌忠诚度调查</w:t>
      </w:r>
      <w:r>
        <w:rPr>
          <w:rFonts w:hint="eastAsia"/>
        </w:rPr>
        <w:br/>
      </w:r>
      <w:r>
        <w:rPr>
          <w:rFonts w:hint="eastAsia"/>
        </w:rPr>
        <w:t>　　　　四、环境监测车行业客户消费理念调研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中国环境监测车行业竞争格局分析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2024-2025年环境监测车行业集中度分析</w:t>
      </w:r>
      <w:r>
        <w:rPr>
          <w:rFonts w:hint="eastAsia"/>
        </w:rPr>
        <w:br/>
      </w:r>
      <w:r>
        <w:rPr>
          <w:rFonts w:hint="eastAsia"/>
        </w:rPr>
        <w:t>　　　　一、环境监测车市场集中度分析</w:t>
      </w:r>
      <w:r>
        <w:rPr>
          <w:rFonts w:hint="eastAsia"/>
        </w:rPr>
        <w:br/>
      </w:r>
      <w:r>
        <w:rPr>
          <w:rFonts w:hint="eastAsia"/>
        </w:rPr>
        <w:t>　　　　二、环境监测车企业集中度分析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2025年环境监测车行业竞争格局分析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一、环境监测车行业竞争策略分析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二、环境监测车行业竞争格局展望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三、我国环境监测车市场竞争趋势</w:t>
      </w:r>
      <w:r>
        <w:rPr>
          <w:rFonts w:hint="eastAsia"/>
        </w:rPr>
        <w:br/>
      </w:r>
      <w:r>
        <w:rPr>
          <w:rFonts w:hint="eastAsia"/>
        </w:rPr>
        <w:t>　　第三节 环境监测车行业兼并与重组整合分析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一、环境监测车行业兼并与重组整合动态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二、环境监测车行业兼并与重组整合发展趋势预测分析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环境监测车行业SWOT模型分析</w:t>
      </w:r>
      <w:r>
        <w:rPr>
          <w:rFonts w:hint="eastAsia"/>
        </w:rPr>
        <w:br/>
      </w:r>
      <w:r>
        <w:rPr>
          <w:rFonts w:hint="eastAsia"/>
        </w:rPr>
        <w:t>　　　　一、环境监测车行业优势分析</w:t>
      </w:r>
      <w:r>
        <w:rPr>
          <w:rFonts w:hint="eastAsia"/>
        </w:rPr>
        <w:br/>
      </w:r>
      <w:r>
        <w:rPr>
          <w:rFonts w:hint="eastAsia"/>
        </w:rPr>
        <w:t>　　　　二、环境监测车行业劣势分析</w:t>
      </w:r>
      <w:r>
        <w:rPr>
          <w:rFonts w:hint="eastAsia"/>
        </w:rPr>
        <w:br/>
      </w:r>
      <w:r>
        <w:rPr>
          <w:rFonts w:hint="eastAsia"/>
        </w:rPr>
        <w:t>　　　　三、环境监测车行业机会分析</w:t>
      </w:r>
      <w:r>
        <w:rPr>
          <w:rFonts w:hint="eastAsia"/>
        </w:rPr>
        <w:br/>
      </w:r>
      <w:r>
        <w:rPr>
          <w:rFonts w:hint="eastAsia"/>
        </w:rPr>
        <w:t>　　　　四、环境监测车行业风险分析</w:t>
      </w:r>
      <w:r>
        <w:rPr>
          <w:rFonts w:hint="eastAsia"/>
        </w:rPr>
        <w:br/>
      </w:r>
      <w:r>
        <w:rPr>
          <w:rFonts w:hint="eastAsia"/>
        </w:rPr>
        <w:t>　　第二节 环境监测车行业投资风险及控制策略分析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一、环境监测车市场风险及控制策略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二、环境监测车行业政策风险及控制策略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三、环境监测车行业经营风险及控制策略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四、环境监测车同业竞争风险及控制策略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五、环境监测车行业其他风险及控制策略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2025-2031年中国环境监测车市场预测及发展建议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2025-2031年中国环境监测车市场预测分析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一、中国环境监测车市场前景分析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二、中国环境监测车发展趋势预测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2025-2031年中国环境监测车企业发展策略建议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一、环境监测车企业融资策略</w:t>
      </w:r>
      <w:r>
        <w:rPr>
          <w:rFonts w:hint="eastAsia"/>
        </w:rPr>
        <w:br/>
      </w:r>
      <w:r>
        <w:rPr>
          <w:rFonts w:hint="eastAsia"/>
        </w:rPr>
        <w:t>　　　　二、环境监测车企业人才策略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2025-2031年中国环境监测车企业营销策略建议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一、环境监测车企业定位策略</w:t>
      </w:r>
      <w:r>
        <w:rPr>
          <w:rFonts w:hint="eastAsia"/>
        </w:rPr>
        <w:br/>
      </w:r>
      <w:r>
        <w:rPr>
          <w:rFonts w:hint="eastAsia"/>
        </w:rPr>
        <w:t>　　　　二、环境监测车企业价格策略</w:t>
      </w:r>
      <w:r>
        <w:rPr>
          <w:rFonts w:hint="eastAsia"/>
        </w:rPr>
        <w:br/>
      </w:r>
      <w:r>
        <w:rPr>
          <w:rFonts w:hint="eastAsia"/>
        </w:rPr>
        <w:t>　　　　三、环境监测车企业促销策略</w:t>
      </w:r>
      <w:r>
        <w:rPr>
          <w:rFonts w:hint="eastAsia"/>
        </w:rPr>
        <w:br/>
      </w:r>
      <w:r>
        <w:rPr>
          <w:rFonts w:hint="eastAsia"/>
        </w:rPr>
        <w:t>　　第四节 (中智.林)环境监测车行业研究结论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环境监测车介绍</w:t>
      </w:r>
      <w:r>
        <w:rPr>
          <w:rFonts w:hint="eastAsia"/>
        </w:rPr>
        <w:br/>
      </w:r>
      <w:r>
        <w:rPr>
          <w:rFonts w:hint="eastAsia"/>
        </w:rPr>
        <w:t>　　图表 环境监测车图片</w:t>
      </w:r>
      <w:r>
        <w:rPr>
          <w:rFonts w:hint="eastAsia"/>
        </w:rPr>
        <w:br/>
      </w:r>
      <w:r>
        <w:rPr>
          <w:rFonts w:hint="eastAsia"/>
        </w:rPr>
        <w:t>　　图表 环境监测车产业链调研</w:t>
      </w:r>
      <w:r>
        <w:rPr>
          <w:rFonts w:hint="eastAsia"/>
        </w:rPr>
        <w:br/>
      </w:r>
      <w:r>
        <w:rPr>
          <w:rFonts w:hint="eastAsia"/>
        </w:rPr>
        <w:t>　　图表 环境监测车行业特点</w:t>
      </w:r>
      <w:r>
        <w:rPr>
          <w:rFonts w:hint="eastAsia"/>
        </w:rPr>
        <w:br/>
      </w:r>
      <w:r>
        <w:rPr>
          <w:rFonts w:hint="eastAsia"/>
        </w:rPr>
        <w:t>　　图表 环境监测车政策</w:t>
      </w:r>
      <w:r>
        <w:rPr>
          <w:rFonts w:hint="eastAsia"/>
        </w:rPr>
        <w:br/>
      </w:r>
      <w:r>
        <w:rPr>
          <w:rFonts w:hint="eastAsia"/>
        </w:rPr>
        <w:t>　　图表 环境监测车技术 标准</w:t>
      </w:r>
      <w:r>
        <w:rPr>
          <w:rFonts w:hint="eastAsia"/>
        </w:rPr>
        <w:br/>
      </w:r>
      <w:r>
        <w:rPr>
          <w:rFonts w:hint="eastAsia"/>
        </w:rPr>
        <w:t>　　图表 环境监测车最新消息 动态</w:t>
      </w:r>
      <w:r>
        <w:rPr>
          <w:rFonts w:hint="eastAsia"/>
        </w:rPr>
        <w:br/>
      </w:r>
      <w:r>
        <w:rPr>
          <w:rFonts w:hint="eastAsia"/>
        </w:rPr>
        <w:t>　　图表 环境监测车行业现状</w:t>
      </w:r>
      <w:r>
        <w:rPr>
          <w:rFonts w:hint="eastAsia"/>
        </w:rPr>
        <w:br/>
      </w:r>
      <w:r>
        <w:rPr>
          <w:rFonts w:hint="eastAsia"/>
        </w:rPr>
        <w:t>　　图表 2019-2024年环境监测车行业市场容量统计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2019-2024年中国环境监测车销售统计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2019-2024年中国环境监测车利润总额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2019-2024年中国环境监测车企业数量统计</w:t>
      </w:r>
      <w:r>
        <w:rPr>
          <w:rFonts w:hint="eastAsia"/>
        </w:rPr>
        <w:br/>
      </w:r>
      <w:r>
        <w:rPr>
          <w:rFonts w:hint="eastAsia"/>
        </w:rPr>
        <w:t>　　图表 2024年环境监测车成本和利润分析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2019-2024年中国环境监测车行业偿债能力分析</w:t>
      </w:r>
      <w:r>
        <w:rPr>
          <w:rFonts w:hint="eastAsia"/>
        </w:rPr>
        <w:br/>
      </w:r>
      <w:r>
        <w:rPr>
          <w:rFonts w:hint="eastAsia"/>
        </w:rPr>
        <w:t>　　图表 环境监测车品牌分析</w:t>
      </w:r>
      <w:r>
        <w:rPr>
          <w:rFonts w:hint="eastAsia"/>
        </w:rPr>
        <w:br/>
      </w:r>
      <w:r>
        <w:rPr>
          <w:rFonts w:hint="eastAsia"/>
        </w:rPr>
        <w:t>　　图表 **地区环境监测车市场规模</w:t>
      </w:r>
      <w:r>
        <w:rPr>
          <w:rFonts w:hint="eastAsia"/>
        </w:rPr>
        <w:br/>
      </w:r>
      <w:r>
        <w:rPr>
          <w:rFonts w:hint="eastAsia"/>
        </w:rPr>
        <w:t>　　图表 **地区环境监测车行业市场需求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**地区环境监测车市场调研</w:t>
      </w:r>
      <w:r>
        <w:rPr>
          <w:rFonts w:hint="eastAsia"/>
        </w:rPr>
        <w:br/>
      </w:r>
      <w:r>
        <w:rPr>
          <w:rFonts w:hint="eastAsia"/>
        </w:rPr>
        <w:t>　　图表 **地区环境监测车行业市场需求分析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**地区环境监测车市场规模</w:t>
      </w:r>
      <w:r>
        <w:rPr>
          <w:rFonts w:hint="eastAsia"/>
        </w:rPr>
        <w:br/>
      </w:r>
      <w:r>
        <w:rPr>
          <w:rFonts w:hint="eastAsia"/>
        </w:rPr>
        <w:t>　　图表 **地区环境监测车行业市场需求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**地区环境监测车市场调研</w:t>
      </w:r>
      <w:r>
        <w:rPr>
          <w:rFonts w:hint="eastAsia"/>
        </w:rPr>
        <w:br/>
      </w:r>
      <w:r>
        <w:rPr>
          <w:rFonts w:hint="eastAsia"/>
        </w:rPr>
        <w:t>　　图表 **地区环境监测车市场需求分析</w:t>
      </w:r>
      <w:r>
        <w:rPr>
          <w:rFonts w:hint="eastAsia"/>
        </w:rPr>
        <w:br/>
      </w:r>
      <w:r>
        <w:rPr>
          <w:rFonts w:hint="eastAsia"/>
        </w:rPr>
        <w:t>　　图表 环境监测车上游发展</w:t>
      </w:r>
      <w:r>
        <w:rPr>
          <w:rFonts w:hint="eastAsia"/>
        </w:rPr>
        <w:br/>
      </w:r>
      <w:r>
        <w:rPr>
          <w:rFonts w:hint="eastAsia"/>
        </w:rPr>
        <w:t>　　图表 环境监测车下游发展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环境监测车企业（一）概况</w:t>
      </w:r>
      <w:r>
        <w:rPr>
          <w:rFonts w:hint="eastAsia"/>
        </w:rPr>
        <w:br/>
      </w:r>
      <w:r>
        <w:rPr>
          <w:rFonts w:hint="eastAsia"/>
        </w:rPr>
        <w:t>　　图表 企业环境监测车业务</w:t>
      </w:r>
      <w:r>
        <w:rPr>
          <w:rFonts w:hint="eastAsia"/>
        </w:rPr>
        <w:br/>
      </w:r>
      <w:r>
        <w:rPr>
          <w:rFonts w:hint="eastAsia"/>
        </w:rPr>
        <w:t>　　图表 环境监测车企业（一）经营情况分析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环境监测车企业（二）简介</w:t>
      </w:r>
      <w:r>
        <w:rPr>
          <w:rFonts w:hint="eastAsia"/>
        </w:rPr>
        <w:br/>
      </w:r>
      <w:r>
        <w:rPr>
          <w:rFonts w:hint="eastAsia"/>
        </w:rPr>
        <w:t>　　图表 企业环境监测车业务</w:t>
      </w:r>
      <w:r>
        <w:rPr>
          <w:rFonts w:hint="eastAsia"/>
        </w:rPr>
        <w:br/>
      </w:r>
      <w:r>
        <w:rPr>
          <w:rFonts w:hint="eastAsia"/>
        </w:rPr>
        <w:t>　　图表 环境监测车企业（二）经营情况分析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环境监测车企业（三）概况</w:t>
      </w:r>
      <w:r>
        <w:rPr>
          <w:rFonts w:hint="eastAsia"/>
        </w:rPr>
        <w:br/>
      </w:r>
      <w:r>
        <w:rPr>
          <w:rFonts w:hint="eastAsia"/>
        </w:rPr>
        <w:t>　　图表 企业环境监测车业务</w:t>
      </w:r>
      <w:r>
        <w:rPr>
          <w:rFonts w:hint="eastAsia"/>
        </w:rPr>
        <w:br/>
      </w:r>
      <w:r>
        <w:rPr>
          <w:rFonts w:hint="eastAsia"/>
        </w:rPr>
        <w:t>　　图表 环境监测车企业（三）经营情况分析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环境监测车企业（四）简介</w:t>
      </w:r>
      <w:r>
        <w:rPr>
          <w:rFonts w:hint="eastAsia"/>
        </w:rPr>
        <w:br/>
      </w:r>
      <w:r>
        <w:rPr>
          <w:rFonts w:hint="eastAsia"/>
        </w:rPr>
        <w:t>　　图表 企业环境监测车业务</w:t>
      </w:r>
      <w:r>
        <w:rPr>
          <w:rFonts w:hint="eastAsia"/>
        </w:rPr>
        <w:br/>
      </w:r>
      <w:r>
        <w:rPr>
          <w:rFonts w:hint="eastAsia"/>
        </w:rPr>
        <w:t>　　图表 环境监测车企业（四）经营情况分析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环境监测车企业（四）盈利能力情况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环境监测车企业（四）成长能力情况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环境监测车投资、并购情况</w:t>
      </w:r>
      <w:r>
        <w:rPr>
          <w:rFonts w:hint="eastAsia"/>
        </w:rPr>
        <w:br/>
      </w:r>
      <w:r>
        <w:rPr>
          <w:rFonts w:hint="eastAsia"/>
        </w:rPr>
        <w:t>　　图表 环境监测车优势</w:t>
      </w:r>
      <w:r>
        <w:rPr>
          <w:rFonts w:hint="eastAsia"/>
        </w:rPr>
        <w:br/>
      </w:r>
      <w:r>
        <w:rPr>
          <w:rFonts w:hint="eastAsia"/>
        </w:rPr>
        <w:t>　　图表 环境监测车劣势</w:t>
      </w:r>
      <w:r>
        <w:rPr>
          <w:rFonts w:hint="eastAsia"/>
        </w:rPr>
        <w:br/>
      </w:r>
      <w:r>
        <w:rPr>
          <w:rFonts w:hint="eastAsia"/>
        </w:rPr>
        <w:t>　　图表 环境监测车机会</w:t>
      </w:r>
      <w:r>
        <w:rPr>
          <w:rFonts w:hint="eastAsia"/>
        </w:rPr>
        <w:br/>
      </w:r>
      <w:r>
        <w:rPr>
          <w:rFonts w:hint="eastAsia"/>
        </w:rPr>
        <w:t>　　图表 环境监测车威胁</w:t>
      </w:r>
      <w:r>
        <w:rPr>
          <w:rFonts w:hint="eastAsia"/>
        </w:rPr>
        <w:br/>
      </w:r>
      <w:r>
        <w:rPr>
          <w:rFonts w:hint="eastAsia"/>
        </w:rPr>
        <w:t>　　图表 进入环境监测车行业壁垒</w:t>
      </w:r>
      <w:r>
        <w:rPr>
          <w:rFonts w:hint="eastAsia"/>
        </w:rPr>
        <w:br/>
      </w:r>
      <w:r>
        <w:rPr>
          <w:rFonts w:hint="eastAsia"/>
        </w:rPr>
        <w:t>　　图表 环境监测车发展有利因素</w:t>
      </w:r>
      <w:r>
        <w:rPr>
          <w:rFonts w:hint="eastAsia"/>
        </w:rPr>
        <w:br/>
      </w:r>
      <w:r>
        <w:rPr>
          <w:rFonts w:hint="eastAsia"/>
        </w:rPr>
        <w:t>　　图表 环境监测车发展不利因素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2025-2031年中国环境监测车行业信息化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2025-2031年中国环境监测车行业市场容量预测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2025-2031年中国环境监测车行业风险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2025-2031年中国环境监测车市场前景分析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2025-2031年中国环境监测车发展趋势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06cdfa0c4124" w:history="1">
        <w:r>
          <w:rPr>
            <w:rStyle w:val="Hyperlink"/>
          </w:rPr>
          <w:t>2025-2031年中国环境监测车行业发展调研与前景趋势报告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06cdfa0c4124" w:history="1">
        <w:r>
          <w:rPr>
            <w:rStyle w:val="Hyperlink"/>
          </w:rPr>
          <w:t>https://www.20087.com/5/56/HuanJingJianCeCheFaZhanXianZhuangQianJing.html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热点：国室车环(北京)环境监测中心、环境监测车图片、汽车环保检测有哪些项目、环境监测车辆、汽车维修环境保护措施、环境监测车车牌、专用检测车、环境监测车辆可以不挂号牌、走航车环境监测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e3fc787d45ad" w:history="1">
      <w:r>
        <w:rPr>
          <w:rStyle w:val="Hyperlink"/>
        </w:rPr>
        <w:t>2025-2031年中国环境监测车行业发展调研与前景趋势报告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JingJianCeCheFaZhanXianZhuangQianJing.html" TargetMode="External" Id="Reea806cdfa0c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JingJianCeCheFaZhanXianZhuangQianJing.html" TargetMode="External" Id="R1d4ee3fc787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2025-02-25T06:28:00Z</dcterms:created>
  <dcterms:modified xsi:type="dcterms:W3CDTF">2025-02-25T07:28:00Z</dcterms:modified>
  <dc:subject>2025-2031年中国环境监测车行业发展调研与前景趋势报告</dc:subject>
  <dc:title>2025-2031年中国环境监测车行业发展调研与前景趋势报告</dc:title>
  <cp:keywords>2025-2031年中国环境监测车行业发展调研与前景趋势报告</cp:keywords>
  <dc:description>2025-2031年中国环境监测车行业发展调研与前景趋势报告</dc:description>
</cp:coreProperties>
</file>