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24562ed31a4ddf" w:history="1">
              <w:r>
                <w:rPr>
                  <w:rStyle w:val="Hyperlink"/>
                </w:rPr>
                <w:t>2026-2032年全球与中国生物质炭机市场研究及前景分析报告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24562ed31a4ddf" w:history="1">
              <w:r>
                <w:rPr>
                  <w:rStyle w:val="Hyperlink"/>
                </w:rPr>
                <w:t>2026-2032年全球与中国生物质炭机市场研究及前景分析报告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24562ed31a4ddf" w:history="1">
                <w:r>
                  <w:rPr>
                    <w:rStyle w:val="Hyperlink"/>
                  </w:rPr>
                  <w:t>https://www.20087.com/5/26/ShengWuZhiTanJiShiChangQianJing.html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炭机是以农林废弃物、木屑、稻壳、椰壳等生物质为原料，通过热解、炭化和尾气处理制备生物质炭或木炭的设备。生物质炭机主要应用于土壤改良、碳封存、活性炭前驱体、燃料炭和废弃物资源化场景。目前，连续式炭化设备因产能稳定、热能利用效率较高和排放控制较好而受到关注，间歇式设备则在中小规模生产中仍有一定应用。行业需求受环保政策、农业可持续发展、废弃物资源化利用和碳管理意识提升推动。设备竞争重点集中在热解效率、温度控制、尾气净化、自动化水平、能耗管理和炭质稳定性。由于原料含水率、粒径和热值差异较大，设备适配性和运行稳定性直接影响项目经济性。</w:t>
      </w:r>
      <w:r>
        <w:rPr>
          <w:rFonts w:hint="eastAsia"/>
        </w:rPr>
        <w:br/>
      </w:r>
      <w:r>
        <w:rPr>
          <w:rFonts w:hint="eastAsia"/>
        </w:rPr>
        <w:t>　　未来，生物质炭机将向连续化、低排放、高能效和智能化控制方向发展。市场调研网指出，热能回收、尾气再利用、自动进料、在线温度监测和炭质一致性控制将成为重要优化方向。设备可能进一步与农业碳汇、土壤修复、有机肥生产和分布式能源场景结合，形成“废弃物—生物质炭—土壤/能源”闭环。移动式、模块化和小规模分布式炭化设备在农林产区、园区废弃物处理和生态修复项目中具备应用潜力。行业也将更加重视安全运行、排放合规、运维成本和长期可靠性。具备工艺设计、环保治理、自动化控制和项目运营支持能力的企业，将在生物质炭装备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24562ed31a4ddf" w:history="1">
        <w:r>
          <w:rPr>
            <w:rStyle w:val="Hyperlink"/>
          </w:rPr>
          <w:t>2026-2032年全球与中国生物质炭机市场研究及前景分析报告</w:t>
        </w:r>
      </w:hyperlink>
      <w:r>
        <w:rPr>
          <w:rFonts w:hint="eastAsia"/>
        </w:rPr>
        <w:t>》，2025年生物质炭机行业市场规模达 亿元，预计2032年市场规模将达 亿元，期间年均复合增长率（CAGR）达 %。报告依托国家统计局及生物质炭机相关协会的详实数据，全面解析了生物质炭机行业现状与市场需求，重点分析了生物质炭机市场规模、产业链结构及价格动态，并对生物质炭机细分市场进行了详细探讨。报告科学预测了生物质炭机市场前景与发展趋势，评估了品牌竞争格局、市场集中度及重点企业的市场表现。同时，通过SWOT分析揭示了生物质炭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生物质炭机市场概述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按照不同产品类型，生物质炭机主要可以分为如下几个类别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全球不同产品类型生物质炭机销售额增长趋势2021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椰壳炭机</w:t>
      </w:r>
      <w:r>
        <w:rPr>
          <w:rFonts w:hint="eastAsia"/>
        </w:rPr>
        <w:br/>
      </w:r>
      <w:r>
        <w:rPr>
          <w:rFonts w:hint="eastAsia"/>
        </w:rPr>
        <w:t>　　　　1.2.3 木炭机</w:t>
      </w:r>
      <w:r>
        <w:rPr>
          <w:rFonts w:hint="eastAsia"/>
        </w:rPr>
        <w:br/>
      </w:r>
      <w:r>
        <w:rPr>
          <w:rFonts w:hint="eastAsia"/>
        </w:rPr>
        <w:t>　　　　1.2.4 生物质炭化机</w:t>
      </w:r>
      <w:r>
        <w:rPr>
          <w:rFonts w:hint="eastAsia"/>
        </w:rPr>
        <w:br/>
      </w:r>
      <w:r>
        <w:rPr>
          <w:rFonts w:hint="eastAsia"/>
        </w:rPr>
        <w:t>　　1.3 从不同应用，生物质炭机主要包括如下几个方面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全球不同应用生物质炭机销售额增长趋势2021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工业冶炼</w:t>
      </w:r>
      <w:r>
        <w:rPr>
          <w:rFonts w:hint="eastAsia"/>
        </w:rPr>
        <w:br/>
      </w:r>
      <w:r>
        <w:rPr>
          <w:rFonts w:hint="eastAsia"/>
        </w:rPr>
        <w:t>　　　　1.3.3 农肥</w:t>
      </w:r>
      <w:r>
        <w:rPr>
          <w:rFonts w:hint="eastAsia"/>
        </w:rPr>
        <w:br/>
      </w:r>
      <w:r>
        <w:rPr>
          <w:rFonts w:hint="eastAsia"/>
        </w:rPr>
        <w:t>　　　　1.3.4 日用取暖</w:t>
      </w:r>
      <w:r>
        <w:rPr>
          <w:rFonts w:hint="eastAsia"/>
        </w:rPr>
        <w:br/>
      </w:r>
      <w:r>
        <w:rPr>
          <w:rFonts w:hint="eastAsia"/>
        </w:rPr>
        <w:t>　　　　1.3.5 炊事</w:t>
      </w:r>
      <w:r>
        <w:rPr>
          <w:rFonts w:hint="eastAsia"/>
        </w:rPr>
        <w:br/>
      </w:r>
      <w:r>
        <w:rPr>
          <w:rFonts w:hint="eastAsia"/>
        </w:rPr>
        <w:t>　　1.4 生物质炭机行业背景、发展历史、现状及趋势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生物质炭机行业目前现状分析</w:t>
      </w:r>
      <w:r>
        <w:rPr>
          <w:rFonts w:hint="eastAsia"/>
        </w:rPr>
        <w:br/>
      </w:r>
      <w:r>
        <w:rPr>
          <w:rFonts w:hint="eastAsia"/>
        </w:rPr>
        <w:t>　　　　1.4.2 生物质炭机发展趋势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全球生物质炭机总体规模分析</w:t>
      </w:r>
      <w:r>
        <w:rPr>
          <w:rFonts w:hint="eastAsia"/>
        </w:rPr>
        <w:br/>
      </w:r>
      <w:r>
        <w:rPr>
          <w:rFonts w:hint="eastAsia"/>
        </w:rPr>
        <w:t>　　2.1 全球生物质炭机供需现状及预测（2021-2032）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全球生物质炭机产能、产量、产能利用率及发展趋势（2021-2032）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全球生物质炭机产量、需求量及发展趋势（2021-2032）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全球主要地区生物质炭机产量及发展趋势（2021-2032）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全球主要地区生物质炭机产量（2021-2026）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全球主要地区生物质炭机产量（2027-2032）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全球主要地区生物质炭机产量市场份额（2021-2032）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中国生物质炭机供需现状及预测（2021-2032）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中国生物质炭机产能、产量、产能利用率及发展趋势（2021-2032）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中国生物质炭机产量、市场需求量及发展趋势（2021-2032）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全球生物质炭机销量及销售额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全球市场生物质炭机销售额（2021-2032）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全球市场生物质炭机销量（2021-2032）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全球市场生物质炭机价格趋势（2021-2032）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全球生物质炭机主要地区分析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全球主要地区生物质炭机市场规模分析：2021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全球主要地区生物质炭机销售收入及市场份额（2021-2026）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全球主要地区生物质炭机销售收入预测（2027-2032）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全球主要地区生物质炭机销量分析：2021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全球主要地区生物质炭机销量及市场份额（2021-2026）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全球主要地区生物质炭机销量及市场份额预测（2027-2032）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印度市场生物质炭机销量、收入及增长率（2021-2032）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全球市场主要厂商生物质炭机产能市场份额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全球市场主要厂商生物质炭机销量（2021-2026）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全球市场主要厂商生物质炭机销量（2021-2026）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全球市场主要厂商生物质炭机销售收入（2021-2026）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全球市场主要厂商生物质炭机销售价格（2021-2026）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2025年全球主要生产商生物质炭机收入排名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中国市场主要厂商生物质炭机销量（2021-2026）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中国市场主要厂商生物质炭机销量（2021-2026）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中国市场主要厂商生物质炭机销售收入（2021-2026）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2025年中国主要生产商生物质炭机收入排名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中国市场主要厂商生物质炭机销售价格（2021-2026）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全球主要厂商生物质炭机总部及产地分布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全球主要厂商成立时间及生物质炭机商业化日期</w:t>
      </w:r>
      <w:r>
        <w:rPr>
          <w:rFonts w:hint="eastAsia"/>
        </w:rPr>
        <w:br/>
      </w:r>
      <w:r>
        <w:rPr>
          <w:rFonts w:hint="eastAsia"/>
        </w:rPr>
        <w:t>　　4.6 全球主要厂商生物质炭机产品类型及应用</w:t>
      </w:r>
      <w:r>
        <w:rPr>
          <w:rFonts w:hint="eastAsia"/>
        </w:rPr>
        <w:br/>
      </w:r>
      <w:r>
        <w:rPr>
          <w:rFonts w:hint="eastAsia"/>
        </w:rPr>
        <w:t>　　4.7 生物质炭机行业集中度、竞争程度分析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生物质炭机行业集中度分析：2025年全球Top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全球生物质炭机第一梯队、第二梯队和第三梯队生产商（品牌）及市场份额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生物质炭机销量、收入、价格及毛利率（2021-2026）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不同产品类型生物质炭机分析</w:t>
      </w:r>
      <w:r>
        <w:rPr>
          <w:rFonts w:hint="eastAsia"/>
        </w:rPr>
        <w:br/>
      </w:r>
      <w:r>
        <w:rPr>
          <w:rFonts w:hint="eastAsia"/>
        </w:rPr>
        <w:t>　　6.1 全球不同产品类型生物质炭机销量（2021-2032）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全球不同产品类型生物质炭机销量及市场份额（2021-2026）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全球不同产品类型生物质炭机销量预测（2027-2032）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全球不同产品类型生物质炭机收入（2021-2032）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全球不同产品类型生物质炭机收入及市场份额（2021-2026）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全球不同产品类型生物质炭机收入预测（2027-2032）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全球不同产品类型生物质炭机价格走势（2021-2032）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不同应用生物质炭机分析</w:t>
      </w:r>
      <w:r>
        <w:rPr>
          <w:rFonts w:hint="eastAsia"/>
        </w:rPr>
        <w:br/>
      </w:r>
      <w:r>
        <w:rPr>
          <w:rFonts w:hint="eastAsia"/>
        </w:rPr>
        <w:t>　　7.1 全球不同应用生物质炭机销量（2021-2032）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全球不同应用生物质炭机销量及市场份额（2021-2026）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全球不同应用生物质炭机销量预测（2027-2032）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全球不同应用生物质炭机收入（2021-2032）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全球不同应用生物质炭机收入及市场份额（2021-2026）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全球不同应用生物质炭机收入预测（2027-2032）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全球不同应用生物质炭机价格走势（2021-2032）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生物质炭机产业链分析</w:t>
      </w:r>
      <w:r>
        <w:rPr>
          <w:rFonts w:hint="eastAsia"/>
        </w:rPr>
        <w:br/>
      </w:r>
      <w:r>
        <w:rPr>
          <w:rFonts w:hint="eastAsia"/>
        </w:rPr>
        <w:t>　　8.2 生物质炭机工艺制造技术分析</w:t>
      </w:r>
      <w:r>
        <w:rPr>
          <w:rFonts w:hint="eastAsia"/>
        </w:rPr>
        <w:br/>
      </w:r>
      <w:r>
        <w:rPr>
          <w:rFonts w:hint="eastAsia"/>
        </w:rPr>
        <w:t>　　8.3 生物质炭机产业上游供应分析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生物质炭机下游客户分析</w:t>
      </w:r>
      <w:r>
        <w:rPr>
          <w:rFonts w:hint="eastAsia"/>
        </w:rPr>
        <w:br/>
      </w:r>
      <w:r>
        <w:rPr>
          <w:rFonts w:hint="eastAsia"/>
        </w:rPr>
        <w:t>　　8.5 生物质炭机销售渠道分析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生物质炭机行业发展机遇及主要驱动因素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生物质炭机行业发展面临的风险</w:t>
      </w:r>
      <w:r>
        <w:rPr>
          <w:rFonts w:hint="eastAsia"/>
        </w:rPr>
        <w:br/>
      </w:r>
      <w:r>
        <w:rPr>
          <w:rFonts w:hint="eastAsia"/>
        </w:rPr>
        <w:t>　　9.3 生物质炭机行业政策分析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全球不同产品类型生物质炭机销售额增长（CAGR）趋势2021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生物质炭机行业目前发展现状</w:t>
      </w:r>
      <w:r>
        <w:rPr>
          <w:rFonts w:hint="eastAsia"/>
        </w:rPr>
        <w:br/>
      </w:r>
      <w:r>
        <w:rPr>
          <w:rFonts w:hint="eastAsia"/>
        </w:rPr>
        <w:t>　　表 4： 生物质炭机发展趋势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全球主要地区生物质炭机产量增速（CAGR）：（2021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全球主要地区生物质炭机产量（2021-2026）&amp;（台）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全球主要地区生物质炭机产量（2027-2032）&amp;（台）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全球主要地区生物质炭机产量市场份额（2021-2026）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全球主要地区生物质炭机产量市场份额（2027-2032）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全球主要地区生物质炭机销售收入增速：（2021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全球主要地区生物质炭机销售收入（2021-2026）&amp;（百万美元）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全球主要地区生物质炭机销售收入市场份额（2021-2026）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全球主要地区生物质炭机收入（2027-2032）&amp;（百万美元）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全球主要地区生物质炭机收入市场份额（2027-2032）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全球主要地区生物质炭机销量（台）：2021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全球主要地区生物质炭机销量（2021-2026）&amp;（台）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全球主要地区生物质炭机销量市场份额（2021-2026）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全球主要地区生物质炭机销量（2027-2032）&amp;（台）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全球主要地区生物质炭机销量份额（2027-2032）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全球市场主要厂商生物质炭机产能（2025-2026）&amp;（台）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全球市场主要厂商生物质炭机销量（2021-2026）&amp;（台）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全球市场主要厂商生物质炭机销量市场份额（2021-2026）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全球市场主要厂商生物质炭机销售收入（2021-2026）&amp;（百万美元）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全球市场主要厂商生物质炭机销售收入市场份额（2021-2026）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全球市场主要厂商生物质炭机销售价格（2021-2026）&amp;（美元/台）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2025年全球主要生产商生物质炭机收入排名（百万美元）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中国市场主要厂商生物质炭机销量（2021-2026）&amp;（台）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中国市场主要厂商生物质炭机销量市场份额（2021-2026）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中国市场主要厂商生物质炭机销售收入（2021-2026）&amp;（百万美元）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中国市场主要厂商生物质炭机销售收入市场份额（2021-2026）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2025年中国主要生产商生物质炭机收入排名（百万美元）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中国市场主要厂商生物质炭机销售价格（2021-2026）&amp;（美元/台）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全球主要厂商生物质炭机总部及产地分布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全球主要厂商成立时间及生物质炭机商业化日期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全球主要厂商生物质炭机产品类型及应用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2025年全球生物质炭机主要厂商市场地位（第一梯队、第二梯队和第三梯队）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全球生物质炭机市场投资、并购等现状分析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生物质炭机生产基地、销售区域、竞争对手及市场地位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生物质炭机产品规格、参数及市场应用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生物质炭机销量（台）、收入（百万美元）、价格（美元/台）及毛利率（2021-2026）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全球不同产品类型生物质炭机销量（2021-2026）&amp;（台）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全球不同产品类型生物质炭机销量市场份额（2021-2026）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全球不同产品类型生物质炭机销量预测（2027-2032）&amp;（台）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全球市场不同产品类型生物质炭机销量市场份额预测（2027-2032）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全球不同产品类型生物质炭机收入（2021-2026）&amp;（百万美元）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全球不同产品类型生物质炭机收入市场份额（2021-2026）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全球不同产品类型生物质炭机收入预测（2027-2032）&amp;（百万美元）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全球不同产品类型生物质炭机收入市场份额预测（2027-2032）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全球不同应用生物质炭机销量（2021-2026）&amp;（台）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全球不同应用生物质炭机销量市场份额（2021-2026）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全球不同应用生物质炭机销量预测（2027-2032）&amp;（台）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全球市场不同应用生物质炭机销量市场份额预测（2027-2032）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全球不同应用生物质炭机收入（2021-2026）&amp;（百万美元）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全球不同应用生物质炭机收入市场份额（2021-2026）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全球不同应用生物质炭机收入预测（2027-2032）&amp;（百万美元）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全球不同应用生物质炭机收入市场份额预测（2027-2032）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生物质炭机上游原料供应商及联系方式列表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生物质炭机典型客户列表</w:t>
      </w:r>
      <w:r>
        <w:rPr>
          <w:rFonts w:hint="eastAsia"/>
        </w:rPr>
        <w:br/>
      </w:r>
      <w:r>
        <w:rPr>
          <w:rFonts w:hint="eastAsia"/>
        </w:rPr>
        <w:t>　　表 126： 生物质炭机主要销售模式及销售渠道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生物质炭机行业发展机遇及主要驱动因素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生物质炭机行业发展面临的风险</w:t>
      </w:r>
      <w:r>
        <w:rPr>
          <w:rFonts w:hint="eastAsia"/>
        </w:rPr>
        <w:br/>
      </w:r>
      <w:r>
        <w:rPr>
          <w:rFonts w:hint="eastAsia"/>
        </w:rPr>
        <w:t>　　表 129： 生物质炭机行业政策分析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生物质炭机产品图片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全球不同产品类型生物质炭机销售额2021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全球不同产品类型生物质炭机市场份额2025 &amp; 2032</w:t>
      </w:r>
      <w:r>
        <w:rPr>
          <w:rFonts w:hint="eastAsia"/>
        </w:rPr>
        <w:br/>
      </w:r>
      <w:r>
        <w:rPr>
          <w:rFonts w:hint="eastAsia"/>
        </w:rPr>
        <w:t>　　图 4： 椰壳炭机产品图片</w:t>
      </w:r>
      <w:r>
        <w:rPr>
          <w:rFonts w:hint="eastAsia"/>
        </w:rPr>
        <w:br/>
      </w:r>
      <w:r>
        <w:rPr>
          <w:rFonts w:hint="eastAsia"/>
        </w:rPr>
        <w:t>　　图 5： 木炭机产品图片</w:t>
      </w:r>
      <w:r>
        <w:rPr>
          <w:rFonts w:hint="eastAsia"/>
        </w:rPr>
        <w:br/>
      </w:r>
      <w:r>
        <w:rPr>
          <w:rFonts w:hint="eastAsia"/>
        </w:rPr>
        <w:t>　　图 6： 生物质炭化机产品图片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全球不同应用生物质炭机市场份额2025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工业冶炼</w:t>
      </w:r>
      <w:r>
        <w:rPr>
          <w:rFonts w:hint="eastAsia"/>
        </w:rPr>
        <w:br/>
      </w:r>
      <w:r>
        <w:rPr>
          <w:rFonts w:hint="eastAsia"/>
        </w:rPr>
        <w:t>　　图 10： 农肥</w:t>
      </w:r>
      <w:r>
        <w:rPr>
          <w:rFonts w:hint="eastAsia"/>
        </w:rPr>
        <w:br/>
      </w:r>
      <w:r>
        <w:rPr>
          <w:rFonts w:hint="eastAsia"/>
        </w:rPr>
        <w:t>　　图 11： 日用取暖</w:t>
      </w:r>
      <w:r>
        <w:rPr>
          <w:rFonts w:hint="eastAsia"/>
        </w:rPr>
        <w:br/>
      </w:r>
      <w:r>
        <w:rPr>
          <w:rFonts w:hint="eastAsia"/>
        </w:rPr>
        <w:t>　　图 12： 炊事</w:t>
      </w:r>
      <w:r>
        <w:rPr>
          <w:rFonts w:hint="eastAsia"/>
        </w:rPr>
        <w:br/>
      </w:r>
      <w:r>
        <w:rPr>
          <w:rFonts w:hint="eastAsia"/>
        </w:rPr>
        <w:t>　　图 13： 全球生物质炭机产能、产量、产能利用率及发展趋势（2021-2032）&amp;（台）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全球生物质炭机产量、需求量及发展趋势（2021-2032）&amp;（台）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全球主要地区生物质炭机产量（2021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全球主要地区生物质炭机产量市场份额（2021-2032）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中国生物质炭机产能、产量、产能利用率及发展趋势（2021-2032）&amp;（台）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中国生物质炭机产量、市场需求量及发展趋势（2021-2032）&amp;（台）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全球生物质炭机市场销售额及增长率：（2021-2032）&amp;（百万美元）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全球市场生物质炭机市场规模：2021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全球市场生物质炭机价格趋势（2021-2032）&amp;（美元/台）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全球主要地区生物质炭机销售收入（2021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全球主要地区生物质炭机销售收入市场份额（2021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印度市场生物质炭机销量及增长率（2021-2032）&amp;（台）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印度市场生物质炭机收入及增长率（2021-2032）&amp;（百万美元）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2025年全球市场主要厂商生物质炭机销量市场份额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2025年全球市场主要厂商生物质炭机收入市场份额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2025年中国市场主要厂商生物质炭机销量市场份额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2025年中国市场主要厂商生物质炭机收入市场份额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2025年全球前五大生产商生物质炭机市场份额</w:t>
      </w:r>
      <w:r>
        <w:rPr>
          <w:rFonts w:hint="eastAsia"/>
        </w:rPr>
        <w:br/>
      </w:r>
      <w:r>
        <w:rPr>
          <w:rFonts w:hint="eastAsia"/>
        </w:rPr>
        <w:t>　　图 42： 2025年全球生物质炭机第一梯队、第二梯队和第三梯队厂商及市场份额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全球不同产品类型生物质炭机价格走势（2021-2032）&amp;（美元/台）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全球不同应用生物质炭机价格走势（2021-2032）&amp;（美元/台）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生物质炭机产业链</w:t>
      </w:r>
      <w:r>
        <w:rPr>
          <w:rFonts w:hint="eastAsia"/>
        </w:rPr>
        <w:br/>
      </w:r>
      <w:r>
        <w:rPr>
          <w:rFonts w:hint="eastAsia"/>
        </w:rPr>
        <w:t>　　图 46： 生物质炭机中国企业SWOT分析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24562ed31a4ddf" w:history="1">
        <w:r>
          <w:rPr>
            <w:rStyle w:val="Hyperlink"/>
          </w:rPr>
          <w:t>2026-2032年全球与中国生物质炭机市场研究及前景分析报告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24562ed31a4ddf" w:history="1">
        <w:r>
          <w:rPr>
            <w:rStyle w:val="Hyperlink"/>
          </w:rPr>
          <w:t>https://www.20087.com/5/26/ShengWuZhiTanJiShiChangQianJing.html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热点：生物炭制备设备和技术、生物质炭的制造工艺、生物质炭的用途、生物质炭化设备厂家、生物炭法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cc89f1f5d64b3d" w:history="1">
      <w:r>
        <w:rPr>
          <w:rStyle w:val="Hyperlink"/>
        </w:rPr>
        <w:t>2026-2032年全球与中国生物质炭机市场研究及前景分析报告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ShengWuZhiTanJiShiChangQianJing.html" TargetMode="External" Id="R2524562ed31a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ShengWuZhiTanJiShiChangQianJing.html" TargetMode="External" Id="Redcc89f1f5d64b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2026-09-21T00:38:47Z</dcterms:created>
  <dcterms:modified xsi:type="dcterms:W3CDTF">2026-09-21T01:38:47Z</dcterms:modified>
  <dc:subject>2026-2032年全球与中国生物质炭机市场研究及前景分析报告</dc:subject>
  <dc:title>2026-2032年全球与中国生物质炭机市场研究及前景分析报告</dc:title>
  <cp:keywords>2026-2032年全球与中国生物质炭机市场研究及前景分析报告</cp:keywords>
  <dc:description>2026-2032年全球与中国生物质炭机市场研究及前景分析报告</dc:description>
</cp:coreProperties>
</file>