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864d097801422a" w:history="1">
              <w:r>
                <w:rPr>
                  <w:rStyle w:val="Hyperlink"/>
                </w:rPr>
                <w:t>2026-2032年全球与中国电压互感器市场现状深度调研与发展趋势分析报告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864d097801422a" w:history="1">
              <w:r>
                <w:rPr>
                  <w:rStyle w:val="Hyperlink"/>
                </w:rPr>
                <w:t>2026-2032年全球与中国电压互感器市场现状深度调研与发展趋势分析报告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2836065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864d097801422a" w:history="1">
                <w:r>
                  <w:rPr>
                    <w:rStyle w:val="Hyperlink"/>
                  </w:rPr>
                  <w:t>https://www.20087.com/5/06/DianYaHuGanQiFaZhanQuShi.html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压互感器是一种用于测量和保护电力系统中高压侧电压的设备，广泛应用于发电厂、变电站和配电网络等领域。该设备通过电磁感应原理将高压侧电压转换为低压信号，以便进行精确测量和保护控制。近年来，随着电力系统的智能化升级和对电网安全性的重视，电压互感器市场需求稳步增长，并逐步成为许多电力设施中的关键组件。</w:t>
      </w:r>
      <w:r>
        <w:rPr>
          <w:rFonts w:hint="eastAsia"/>
        </w:rPr>
        <w:br/>
      </w:r>
      <w:r>
        <w:rPr>
          <w:rFonts w:hint="eastAsia"/>
        </w:rPr>
        <w:t>　　未来，电压互感器的发展将更加注重技术创新和多功能性的提升。市场调研网指出，一方面，通过改进材料科学和制造工艺，有望进一步提高设备的精度、可靠性和耐久性，使其能够在更复杂的电力环境中使用。例如，采用先进的绝缘材料和精密加工技术，可以显著提升设备的性能和使用寿命。另一方面，随着智能电网、物联网和大数据分析技术的快速发展，电压互感器将在更多新兴领域中找到应用机会，如智能监测系统、无人值守设备和远程维护平台等。例如，开发具备智能监控和数据分析功能的智能电压互感器系统，提供更加高效和可靠的电力管理解决方案。此外，结合绿色环保和可持续发展理念，电压互感器将进一步优化其生产工艺，减少资源消耗和环境污染，推动行业的绿色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864d097801422a" w:history="1">
        <w:r>
          <w:rPr>
            <w:rStyle w:val="Hyperlink"/>
          </w:rPr>
          <w:t>2026-2032年全球与中国电压互感器市场现状深度调研与发展趋势分析报告</w:t>
        </w:r>
      </w:hyperlink>
      <w:r>
        <w:rPr>
          <w:rFonts w:hint="eastAsia"/>
        </w:rPr>
        <w:t>》，2025年电压互感器行业市场规模达 亿元，预计2032年市场规模将达 亿元，期间年均复合增长率（CAGR）达 %。报告通过全面的行业调研，系统梳理了电压互感器产业链的各个环节，详细分析了电压互感器市场规模、需求变化及价格趋势。报告结合当前电压互感器行业现状，科学预测了市场前景与发展方向，并解读了重点企业的竞争格局、市场集中度及品牌表现。同时，报告对电压互感器细分市场进行了深入探讨，结合电压互感器技术现状与SWOT分析，揭示了电压互感器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中国电压互感器概述</w:t>
      </w:r>
      <w:r>
        <w:rPr>
          <w:rFonts w:hint="eastAsia"/>
        </w:rPr>
        <w:br/>
      </w:r>
      <w:r>
        <w:rPr>
          <w:rFonts w:hint="eastAsia"/>
        </w:rPr>
        <w:t>　　第一节 电压互感器行业定义</w:t>
      </w:r>
      <w:r>
        <w:rPr>
          <w:rFonts w:hint="eastAsia"/>
        </w:rPr>
        <w:br/>
      </w:r>
      <w:r>
        <w:rPr>
          <w:rFonts w:hint="eastAsia"/>
        </w:rPr>
        <w:t>　　第二节 电压互感器行业发展特性</w:t>
      </w:r>
      <w:r>
        <w:rPr>
          <w:rFonts w:hint="eastAsia"/>
        </w:rPr>
        <w:br/>
      </w:r>
      <w:r>
        <w:rPr>
          <w:rFonts w:hint="eastAsia"/>
        </w:rPr>
        <w:t>　　第三节 电压互感器产业链分析</w:t>
      </w:r>
      <w:r>
        <w:rPr>
          <w:rFonts w:hint="eastAsia"/>
        </w:rPr>
        <w:br/>
      </w:r>
      <w:r>
        <w:rPr>
          <w:rFonts w:hint="eastAsia"/>
        </w:rPr>
        <w:t>　　第四节 电压互感器行业生命周期分析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2025-2026年全球主要电压互感器市场发展概况</w:t>
      </w:r>
      <w:r>
        <w:rPr>
          <w:rFonts w:hint="eastAsia"/>
        </w:rPr>
        <w:br/>
      </w:r>
      <w:r>
        <w:rPr>
          <w:rFonts w:hint="eastAsia"/>
        </w:rPr>
        <w:t>　　第一节 全球电压互感器市场发展分析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欧盟地区主要国家电压互感器市场概况</w:t>
      </w:r>
      <w:r>
        <w:rPr>
          <w:rFonts w:hint="eastAsia"/>
        </w:rPr>
        <w:br/>
      </w:r>
      <w:r>
        <w:rPr>
          <w:rFonts w:hint="eastAsia"/>
        </w:rPr>
        <w:t>　　第三节 北美地区电压互感器市场概况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亚洲地区主要国家电压互感器市场概况</w:t>
      </w:r>
      <w:r>
        <w:rPr>
          <w:rFonts w:hint="eastAsia"/>
        </w:rPr>
        <w:br/>
      </w:r>
      <w:r>
        <w:rPr>
          <w:rFonts w:hint="eastAsia"/>
        </w:rPr>
        <w:t>　　第五节 全球电压互感器市场发展预测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2025-2026年中国电压互感器发展环境分析</w:t>
      </w:r>
      <w:r>
        <w:rPr>
          <w:rFonts w:hint="eastAsia"/>
        </w:rPr>
        <w:br/>
      </w:r>
      <w:r>
        <w:rPr>
          <w:rFonts w:hint="eastAsia"/>
        </w:rPr>
        <w:t>　　第一节 电压互感器行业经济环境分析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电压互感器行业相关政策、标准</w:t>
      </w:r>
      <w:r>
        <w:rPr>
          <w:rFonts w:hint="eastAsia"/>
        </w:rPr>
        <w:br/>
      </w:r>
      <w:r>
        <w:rPr>
          <w:rFonts w:hint="eastAsia"/>
        </w:rPr>
        <w:t>　　第三节 电压互感器行业相关发展规划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中国电压互感器技术发展分析</w:t>
      </w:r>
      <w:r>
        <w:rPr>
          <w:rFonts w:hint="eastAsia"/>
        </w:rPr>
        <w:br/>
      </w:r>
      <w:r>
        <w:rPr>
          <w:rFonts w:hint="eastAsia"/>
        </w:rPr>
        <w:t>　　第一节 当前电压互感器技术发展现状分析</w:t>
      </w:r>
      <w:r>
        <w:rPr>
          <w:rFonts w:hint="eastAsia"/>
        </w:rPr>
        <w:br/>
      </w:r>
      <w:r>
        <w:rPr>
          <w:rFonts w:hint="eastAsia"/>
        </w:rPr>
        <w:t>　　第二节 电压互感器生产中需注意的问题</w:t>
      </w:r>
      <w:r>
        <w:rPr>
          <w:rFonts w:hint="eastAsia"/>
        </w:rPr>
        <w:br/>
      </w:r>
      <w:r>
        <w:rPr>
          <w:rFonts w:hint="eastAsia"/>
        </w:rPr>
        <w:t>　　第三节 电压互感器行业主要技术发展趋势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电压互感器市场特性分析</w:t>
      </w:r>
      <w:r>
        <w:rPr>
          <w:rFonts w:hint="eastAsia"/>
        </w:rPr>
        <w:br/>
      </w:r>
      <w:r>
        <w:rPr>
          <w:rFonts w:hint="eastAsia"/>
        </w:rPr>
        <w:t>　　第一节 电压互感器行业集中度分析</w:t>
      </w:r>
      <w:r>
        <w:rPr>
          <w:rFonts w:hint="eastAsia"/>
        </w:rPr>
        <w:br/>
      </w:r>
      <w:r>
        <w:rPr>
          <w:rFonts w:hint="eastAsia"/>
        </w:rPr>
        <w:t>　　第二节 电压互感器行业SWOT分析</w:t>
      </w:r>
      <w:r>
        <w:rPr>
          <w:rFonts w:hint="eastAsia"/>
        </w:rPr>
        <w:br/>
      </w:r>
      <w:r>
        <w:rPr>
          <w:rFonts w:hint="eastAsia"/>
        </w:rPr>
        <w:t>　　　　一、电压互感器行业优势</w:t>
      </w:r>
      <w:r>
        <w:rPr>
          <w:rFonts w:hint="eastAsia"/>
        </w:rPr>
        <w:br/>
      </w:r>
      <w:r>
        <w:rPr>
          <w:rFonts w:hint="eastAsia"/>
        </w:rPr>
        <w:t>　　　　二、电压互感器行业劣势</w:t>
      </w:r>
      <w:r>
        <w:rPr>
          <w:rFonts w:hint="eastAsia"/>
        </w:rPr>
        <w:br/>
      </w:r>
      <w:r>
        <w:rPr>
          <w:rFonts w:hint="eastAsia"/>
        </w:rPr>
        <w:t>　　　　三、电压互感器行业机会</w:t>
      </w:r>
      <w:r>
        <w:rPr>
          <w:rFonts w:hint="eastAsia"/>
        </w:rPr>
        <w:br/>
      </w:r>
      <w:r>
        <w:rPr>
          <w:rFonts w:hint="eastAsia"/>
        </w:rPr>
        <w:t>　　　　四、电压互感器行业风险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中国电压互感器发展现状</w:t>
      </w:r>
      <w:r>
        <w:rPr>
          <w:rFonts w:hint="eastAsia"/>
        </w:rPr>
        <w:br/>
      </w:r>
      <w:r>
        <w:rPr>
          <w:rFonts w:hint="eastAsia"/>
        </w:rPr>
        <w:t>　　第一节 中国电压互感器市场现状分析</w:t>
      </w:r>
      <w:r>
        <w:rPr>
          <w:rFonts w:hint="eastAsia"/>
        </w:rPr>
        <w:br/>
      </w:r>
      <w:r>
        <w:rPr>
          <w:rFonts w:hint="eastAsia"/>
        </w:rPr>
        <w:t>　　第二节 中国电压互感器行业产量情况分析及预测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一、电压互感器总体产能规模</w:t>
      </w:r>
      <w:r>
        <w:rPr>
          <w:rFonts w:hint="eastAsia"/>
        </w:rPr>
        <w:br/>
      </w:r>
      <w:r>
        <w:rPr>
          <w:rFonts w:hint="eastAsia"/>
        </w:rPr>
        <w:t>　　　　二、电压互感器生产区域分布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三、2021-2026年中国电压互感器产量统计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四、2021-2032年中国电压互感器产量预测</w:t>
      </w:r>
      <w:r>
        <w:rPr>
          <w:rFonts w:hint="eastAsia"/>
        </w:rPr>
        <w:br/>
      </w:r>
      <w:r>
        <w:rPr>
          <w:rFonts w:hint="eastAsia"/>
        </w:rPr>
        <w:t>　　第三节 中国电压互感器市场需求分析及预测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一、中国电压互感器市场需求特点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二、2021-2026年中国电压互感器市场需求量统计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三、2021-2032年中国电压互感器市场需求量预测</w:t>
      </w:r>
      <w:r>
        <w:rPr>
          <w:rFonts w:hint="eastAsia"/>
        </w:rPr>
        <w:br/>
      </w:r>
      <w:r>
        <w:rPr>
          <w:rFonts w:hint="eastAsia"/>
        </w:rPr>
        <w:t>　　第四节 中国电压互感器价格趋势分析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一、2021-2026年中国电压互感器市场价格趋势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二、2021-2032年中国电压互感器市场价格走势预测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2021-2026年电压互感器行业经济运行状况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2021-2026年中国电压互感器行业盈利能力分析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2021-2026年中国电压互感器行业发展能力分析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2021-2026年电压互感器行业偿债能力分析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2021-2026年电压互感器制造企业数量分析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电压互感器行业上、下游市场分析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电压互感器行业上游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电压互感器行业下游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中国电压互感器行业重点地区发展分析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电压互感器行业重点区域市场结构调研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**地区电压互感器市场发展分析</w:t>
      </w:r>
      <w:r>
        <w:rPr>
          <w:rFonts w:hint="eastAsia"/>
        </w:rPr>
        <w:br/>
      </w:r>
      <w:r>
        <w:rPr>
          <w:rFonts w:hint="eastAsia"/>
        </w:rPr>
        <w:t>　　第三节 **地区电压互感器市场发展分析</w:t>
      </w:r>
      <w:r>
        <w:rPr>
          <w:rFonts w:hint="eastAsia"/>
        </w:rPr>
        <w:br/>
      </w:r>
      <w:r>
        <w:rPr>
          <w:rFonts w:hint="eastAsia"/>
        </w:rPr>
        <w:t>　　第四节 **地区电压互感器市场发展分析</w:t>
      </w:r>
      <w:r>
        <w:rPr>
          <w:rFonts w:hint="eastAsia"/>
        </w:rPr>
        <w:br/>
      </w:r>
      <w:r>
        <w:rPr>
          <w:rFonts w:hint="eastAsia"/>
        </w:rPr>
        <w:t>　　第五节 **地区电压互感器市场发展分析</w:t>
      </w:r>
      <w:r>
        <w:rPr>
          <w:rFonts w:hint="eastAsia"/>
        </w:rPr>
        <w:br/>
      </w:r>
      <w:r>
        <w:rPr>
          <w:rFonts w:hint="eastAsia"/>
        </w:rPr>
        <w:t>　　第六节 **地区电压互感器市场发展分析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2021-2026年中国电压互感器进出口分析</w:t>
      </w:r>
      <w:r>
        <w:rPr>
          <w:rFonts w:hint="eastAsia"/>
        </w:rPr>
        <w:br/>
      </w:r>
      <w:r>
        <w:rPr>
          <w:rFonts w:hint="eastAsia"/>
        </w:rPr>
        <w:t>　　第一节 电压互感器进口情况分析</w:t>
      </w:r>
      <w:r>
        <w:rPr>
          <w:rFonts w:hint="eastAsia"/>
        </w:rPr>
        <w:br/>
      </w:r>
      <w:r>
        <w:rPr>
          <w:rFonts w:hint="eastAsia"/>
        </w:rPr>
        <w:t>　　第二节 电压互感器出口情况分析</w:t>
      </w:r>
      <w:r>
        <w:rPr>
          <w:rFonts w:hint="eastAsia"/>
        </w:rPr>
        <w:br/>
      </w:r>
      <w:r>
        <w:rPr>
          <w:rFonts w:hint="eastAsia"/>
        </w:rPr>
        <w:t>　　第三节 影响电压互感器进出口因素分析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电压互感器行业重点企业竞争力分析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三、企业电压互感器经营状况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三、企业电压互感器经营状况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三、企业电压互感器经营状况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三、企业电压互感器经营状况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三、企业电压互感器经营状况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三、企业电压互感器经营状况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电压互感器行业企业经营策略研究分析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电压互感器企业多样化经营策略分析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一、电压互感器企业多样化经营情况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二、现行电压互感器行业多样化经营的方向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大型电压互感器企业集团未来发展策略分析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对中小电压互感器企业生产经营的建议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电压互感器行业投资风险预警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影响电压互感器行业发展的主要因素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一、2026年影响电压互感器行业运行的有利因素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二、2026年影响电压互感器行业运行的稳定因素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三、2026年影响电压互感器行业运行的不利因素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四、2026年中国电压互感器行业发展面临的挑战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五、2026年中国电压互感器行业发展面临的机遇</w:t>
      </w:r>
      <w:r>
        <w:rPr>
          <w:rFonts w:hint="eastAsia"/>
        </w:rPr>
        <w:br/>
      </w:r>
      <w:r>
        <w:rPr>
          <w:rFonts w:hint="eastAsia"/>
        </w:rPr>
        <w:t>　　第二节 电压互感器行业投资风险预警</w:t>
      </w:r>
      <w:r>
        <w:rPr>
          <w:rFonts w:hint="eastAsia"/>
        </w:rPr>
        <w:br/>
      </w:r>
      <w:r>
        <w:rPr>
          <w:rFonts w:hint="eastAsia"/>
        </w:rPr>
        <w:t>　　　　一、电压互感器行业市场风险预测</w:t>
      </w:r>
      <w:r>
        <w:rPr>
          <w:rFonts w:hint="eastAsia"/>
        </w:rPr>
        <w:br/>
      </w:r>
      <w:r>
        <w:rPr>
          <w:rFonts w:hint="eastAsia"/>
        </w:rPr>
        <w:t>　　　　二、电压互感器行业政策风险预测</w:t>
      </w:r>
      <w:r>
        <w:rPr>
          <w:rFonts w:hint="eastAsia"/>
        </w:rPr>
        <w:br/>
      </w:r>
      <w:r>
        <w:rPr>
          <w:rFonts w:hint="eastAsia"/>
        </w:rPr>
        <w:t>　　　　三、电压互感器行业经营风险预测</w:t>
      </w:r>
      <w:r>
        <w:rPr>
          <w:rFonts w:hint="eastAsia"/>
        </w:rPr>
        <w:br/>
      </w:r>
      <w:r>
        <w:rPr>
          <w:rFonts w:hint="eastAsia"/>
        </w:rPr>
        <w:t>　　　　四、电压互感器行业技术风险预测</w:t>
      </w:r>
      <w:r>
        <w:rPr>
          <w:rFonts w:hint="eastAsia"/>
        </w:rPr>
        <w:br/>
      </w:r>
      <w:r>
        <w:rPr>
          <w:rFonts w:hint="eastAsia"/>
        </w:rPr>
        <w:t>　　　　五、电压互感器行业竞争风险预测</w:t>
      </w:r>
      <w:r>
        <w:rPr>
          <w:rFonts w:hint="eastAsia"/>
        </w:rPr>
        <w:br/>
      </w:r>
      <w:r>
        <w:rPr>
          <w:rFonts w:hint="eastAsia"/>
        </w:rPr>
        <w:t>　　　　六、电压互感器行业其他风险预测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电压互感器投资建议</w:t>
      </w:r>
      <w:r>
        <w:rPr>
          <w:rFonts w:hint="eastAsia"/>
        </w:rPr>
        <w:br/>
      </w:r>
      <w:r>
        <w:rPr>
          <w:rFonts w:hint="eastAsia"/>
        </w:rPr>
        <w:t>　　第一节 电压互感器行业投资环境分析</w:t>
      </w:r>
      <w:r>
        <w:rPr>
          <w:rFonts w:hint="eastAsia"/>
        </w:rPr>
        <w:br/>
      </w:r>
      <w:r>
        <w:rPr>
          <w:rFonts w:hint="eastAsia"/>
        </w:rPr>
        <w:t>　　第二节 电压互感器行业投资进入壁垒分析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电压互感器行业历程</w:t>
      </w:r>
      <w:r>
        <w:rPr>
          <w:rFonts w:hint="eastAsia"/>
        </w:rPr>
        <w:br/>
      </w:r>
      <w:r>
        <w:rPr>
          <w:rFonts w:hint="eastAsia"/>
        </w:rPr>
        <w:t>　　图表 电压互感器行业生命周期</w:t>
      </w:r>
      <w:r>
        <w:rPr>
          <w:rFonts w:hint="eastAsia"/>
        </w:rPr>
        <w:br/>
      </w:r>
      <w:r>
        <w:rPr>
          <w:rFonts w:hint="eastAsia"/>
        </w:rPr>
        <w:t>　　图表 电压互感器行业产业链分析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2021-2026年中国电压互感器行业市场规模及增长情况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2021-2026年电压互感器行业市场容量分析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2021-2026年中国电压互感器行业产能统计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2021-2026年中国电压互感器行业产量及增长趋势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2021-2026年中国电压互感器市场需求量及增速统计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2026年中国电压互感器行业需求领域分布格局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2021-2026年中国电压互感器行业销售收入分析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2021-2026年中国电压互感器行业盈利情况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2021-2026年中国电压互感器行业利润总额统计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2021-2026年中国电压互感器进口数量分析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2021-2026年中国电压互感器进口金额分析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2021-2026年中国电压互感器出口数量分析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2021-2026年中国电压互感器出口金额分析</w:t>
      </w:r>
      <w:r>
        <w:rPr>
          <w:rFonts w:hint="eastAsia"/>
        </w:rPr>
        <w:br/>
      </w:r>
      <w:r>
        <w:rPr>
          <w:rFonts w:hint="eastAsia"/>
        </w:rPr>
        <w:t>　　图表 2026年中国电压互感器进口国家及地区分析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2026年中国电压互感器出口国家及地区分析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2021-2026年中国电压互感器行业企业数量情况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2021-2026年中国电压互感器行业企业平均规模情况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**地区电压互感器市场规模及增长情况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**地区电压互感器行业市场需求情况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**地区电压互感器市场规模及增长情况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**地区电压互感器行业市场需求情况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**地区电压互感器市场规模及增长情况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**地区电压互感器行业市场需求情况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**地区电压互感器市场规模及增长情况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**地区电压互感器行业市场需求情况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电压互感器重点企业（一）基本信息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电压互感器重点企业（一）经营情况分析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电压互感器重点企业（一）主要经济指标情况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电压互感器重点企业（一）盈利能力情况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电压互感器重点企业（一）偿债能力情况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电压互感器重点企业（一）运营能力情况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电压互感器重点企业（一）成长能力情况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电压互感器重点企业（二）基本信息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电压互感器重点企业（二）经营情况分析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电压互感器重点企业（二）主要经济指标情况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电压互感器重点企业（二）盈利能力情况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电压互感器重点企业（二）偿债能力情况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电压互感器重点企业（二）运营能力情况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电压互感器重点企业（二）成长能力情况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电压互感器重点企业（三）基本信息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电压互感器重点企业（三）经营情况分析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电压互感器重点企业（三）主要经济指标情况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电压互感器重点企业（三）盈利能力情况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电压互感器重点企业（三）偿债能力情况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电压互感器重点企业（三）运营能力情况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电压互感器重点企业（三）成长能力情况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2021-2032年中国电压互感器行业产能预测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2021-2032年中国电压互感器行业产量预测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2021-2032年中国电压互感器市场需求量预测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2021-2032年中国电压互感器行业供需平衡预测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2021-2032年中国电压互感器行业市场容量预测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2021-2032年中国电压互感器行业市场规模预测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2021-2032年中国电压互感器市场前景分析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2021-2032年中国电压互感器行业发展趋势预测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864d097801422a" w:history="1">
        <w:r>
          <w:rPr>
            <w:rStyle w:val="Hyperlink"/>
          </w:rPr>
          <w:t>2026-2032年全球与中国电压互感器市场现状深度调研与发展趋势分析报告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2836065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864d097801422a" w:history="1">
        <w:r>
          <w:rPr>
            <w:rStyle w:val="Hyperlink"/>
          </w:rPr>
          <w:t>https://www.20087.com/5/06/DianYaHuGanQiFaZhanQuShi.html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怎么判断稳压器有没有坏、电压互感器的作用、功率因数1.0意味着什么、电压互感器型号含义、电压互感器二次侧为什么不能短路、电压互感器图片、电压互感器的电气符号、电压互感器和电流互感器的区别、铁壳开关的电气图形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db61f2e28941d2" w:history="1">
      <w:r>
        <w:rPr>
          <w:rStyle w:val="Hyperlink"/>
        </w:rPr>
        <w:t>2026-2032年全球与中国电压互感器市场现状深度调研与发展趋势分析报告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6/DianYaHuGanQiFaZhanQuShi.html" TargetMode="External" Id="R1c864d09780142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6/DianYaHuGanQiFaZhanQuShi.html" TargetMode="External" Id="R53db61f2e28941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2026-05-01T03:58:00Z</dcterms:created>
  <dcterms:modified xsi:type="dcterms:W3CDTF">2026-05-01T04:58:00Z</dcterms:modified>
  <dc:subject>2026-2032年全球与中国电压互感器市场现状深度调研与发展趋势分析报告</dc:subject>
  <dc:title>2026-2032年全球与中国电压互感器市场现状深度调研与发展趋势分析报告</dc:title>
  <cp:keywords>2026-2032年全球与中国电压互感器市场现状深度调研与发展趋势分析报告</cp:keywords>
  <dc:description>2026-2032年全球与中国电压互感器市场现状深度调研与发展趋势分析报告</dc:description>
</cp:coreProperties>
</file>