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fc955eddc450e" w:history="1">
              <w:r>
                <w:rPr>
                  <w:rStyle w:val="Hyperlink"/>
                </w:rPr>
                <w:t>2024-2030年全球与中国电子沙盘行业发展全面调研与未来趋势预测报告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fc955eddc450e" w:history="1">
              <w:r>
                <w:rPr>
                  <w:rStyle w:val="Hyperlink"/>
                </w:rPr>
                <w:t>2024-2030年全球与中国电子沙盘行业发展全面调研与未来趋势预测报告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fc955eddc450e" w:history="1">
                <w:r>
                  <w:rPr>
                    <w:rStyle w:val="Hyperlink"/>
                  </w:rPr>
                  <w:t>https://www.20087.com/5/26/DianZiShaPanHangYeFaZhanQuShi.html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沙盘是一种集成了信息技术的新型沙盘模型，已在军事、教育、城市规划等领域广泛应用。它通过高精度地形数据、3D建模和交互式显示技术，提供了一个直观的虚拟环境，用户可以通过触摸屏或手势控制，实现对地形地貌的动态观察和分析。目前，电子沙盘的技术已经相当成熟，操作界面友好，能够满足专业人员和普通用户的多种需求。</w:t>
      </w:r>
      <w:r>
        <w:rPr>
          <w:rFonts w:hint="eastAsia"/>
        </w:rPr>
        <w:br/>
      </w:r>
      <w:r>
        <w:rPr>
          <w:rFonts w:hint="eastAsia"/>
        </w:rPr>
        <w:t>　　未来，电子沙盘将更加智能化和沉浸式。市场调研网指出，虚拟现实（VR）和增强现实（AR）技术的集成，将使用户能够身临其境地探索虚拟地形，进行更为逼真的模拟训练和决策制定。同时，云计算和大数据分析将提升电子沙盘的数据处理能力和交互性，实现多用户远程协作，跨越地理限制共享信息。此外，随着物联网技术的发展，电子沙盘有望与真实世界的数据流无缝对接，实时反映环境变化，提供更为精准的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fc955eddc450e" w:history="1">
        <w:r>
          <w:rPr>
            <w:rStyle w:val="Hyperlink"/>
          </w:rPr>
          <w:t>2024-2030年全球与中国电子沙盘行业发展全面调研与未来趋势预测报告</w:t>
        </w:r>
      </w:hyperlink>
      <w:r>
        <w:rPr>
          <w:rFonts w:hint="eastAsia"/>
        </w:rPr>
        <w:t>》，2024年电子沙盘行业市场规模达 亿元，预计2030年市场规模将达 亿元，期间年均复合增长率（CAGR）达 %。报告通过严谨的分析、翔实的数据及直观的图表，系统解析了电子沙盘行业的市场规模、需求变化、价格波动及产业链结构。报告全面评估了当前电子沙盘市场现状，科学预测了未来市场前景与发展趋势，重点剖析了电子沙盘细分市场的机遇与挑战。同时，报告对电子沙盘重点企业的竞争地位及市场集中度进行了评估，为电子沙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电子沙盘行业简介</w:t>
      </w:r>
      <w:r>
        <w:rPr>
          <w:rFonts w:hint="eastAsia"/>
        </w:rPr>
        <w:br/>
      </w:r>
      <w:r>
        <w:rPr>
          <w:rFonts w:hint="eastAsia"/>
        </w:rPr>
        <w:t>　　　　1.1.1 电子沙盘行业界定及分类</w:t>
      </w:r>
      <w:r>
        <w:rPr>
          <w:rFonts w:hint="eastAsia"/>
        </w:rPr>
        <w:br/>
      </w:r>
      <w:r>
        <w:rPr>
          <w:rFonts w:hint="eastAsia"/>
        </w:rPr>
        <w:t>　　　　1.1.2 电子沙盘行业特征</w:t>
      </w:r>
      <w:r>
        <w:rPr>
          <w:rFonts w:hint="eastAsia"/>
        </w:rPr>
        <w:br/>
      </w:r>
      <w:r>
        <w:rPr>
          <w:rFonts w:hint="eastAsia"/>
        </w:rPr>
        <w:t>　　1.2 电子沙盘产品主要分类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不同种类电子沙盘价格走势（2018-2023年）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数字沙盘</w:t>
      </w:r>
      <w:r>
        <w:rPr>
          <w:rFonts w:hint="eastAsia"/>
        </w:rPr>
        <w:br/>
      </w:r>
      <w:r>
        <w:rPr>
          <w:rFonts w:hint="eastAsia"/>
        </w:rPr>
        <w:t>　　　　1.2.3 触摸式电子沙盘</w:t>
      </w:r>
      <w:r>
        <w:rPr>
          <w:rFonts w:hint="eastAsia"/>
        </w:rPr>
        <w:br/>
      </w:r>
      <w:r>
        <w:rPr>
          <w:rFonts w:hint="eastAsia"/>
        </w:rPr>
        <w:t>　　　　1.2.4 多媒体电子沙盘</w:t>
      </w:r>
      <w:r>
        <w:rPr>
          <w:rFonts w:hint="eastAsia"/>
        </w:rPr>
        <w:br/>
      </w:r>
      <w:r>
        <w:rPr>
          <w:rFonts w:hint="eastAsia"/>
        </w:rPr>
        <w:t>　　1.3 电子沙盘主要应用领域分析</w:t>
      </w:r>
      <w:r>
        <w:rPr>
          <w:rFonts w:hint="eastAsia"/>
        </w:rPr>
        <w:br/>
      </w:r>
      <w:r>
        <w:rPr>
          <w:rFonts w:hint="eastAsia"/>
        </w:rPr>
        <w:t>　　　　1.3.1 创意显示</w:t>
      </w:r>
      <w:r>
        <w:rPr>
          <w:rFonts w:hint="eastAsia"/>
        </w:rPr>
        <w:br/>
      </w:r>
      <w:r>
        <w:rPr>
          <w:rFonts w:hint="eastAsia"/>
        </w:rPr>
        <w:t>　　　　1.3.2 指挥中心</w:t>
      </w:r>
      <w:r>
        <w:rPr>
          <w:rFonts w:hint="eastAsia"/>
        </w:rPr>
        <w:br/>
      </w:r>
      <w:r>
        <w:rPr>
          <w:rFonts w:hint="eastAsia"/>
        </w:rPr>
        <w:t>　　　　1.3.3 主题活动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全球电子沙盘供需现状及预测（2018-2023年）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全球电子沙盘产能、产量、产能利用率及发展趋势（2018-2023年）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全球电子沙盘产量、表观消费量及发展趋势（2018-2023年）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全球电子沙盘产量、市场需求量及发展趋势（2018-2023年）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中国电子沙盘供需现状及预测（2018-2023年）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中国电子沙盘产能、产量、产能利用率及发展趋势（2018-2023年）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中国电子沙盘产量、表观消费量及发展趋势（2018-2023年）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中国电子沙盘产量、市场需求量及发展趋势（2018-2023年）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电子沙盘中国及欧美日等行业政策分析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全球与中国主要厂商电子沙盘产量、产值及竞争分析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全球市场电子沙盘主要厂商2022和2023年产量、产值及市场份额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全球市场电子沙盘主要厂商2022和2023年产量列表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全球市场电子沙盘主要厂商2022和2023年产值列表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全球市场电子沙盘主要厂商2022和2023年产品价格列表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中国市场电子沙盘主要厂商2022和2023年产量、产值及市场份额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中国市场电子沙盘主要厂商2022和2023年产量列表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中国市场电子沙盘主要厂商2022和2023年产值列表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电子沙盘厂商产地分布及商业化日期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电子沙盘行业集中度、竞争程度分析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电子沙盘行业集中度分析</w:t>
      </w:r>
      <w:r>
        <w:rPr>
          <w:rFonts w:hint="eastAsia"/>
        </w:rPr>
        <w:br/>
      </w:r>
      <w:r>
        <w:rPr>
          <w:rFonts w:hint="eastAsia"/>
        </w:rPr>
        <w:t>　　　　2.4.2 电子沙盘行业竞争程度分析</w:t>
      </w:r>
      <w:r>
        <w:rPr>
          <w:rFonts w:hint="eastAsia"/>
        </w:rPr>
        <w:br/>
      </w:r>
      <w:r>
        <w:rPr>
          <w:rFonts w:hint="eastAsia"/>
        </w:rPr>
        <w:t>　　2.5 电子沙盘全球领先企业SWOT分析</w:t>
      </w:r>
      <w:r>
        <w:rPr>
          <w:rFonts w:hint="eastAsia"/>
        </w:rPr>
        <w:br/>
      </w:r>
      <w:r>
        <w:rPr>
          <w:rFonts w:hint="eastAsia"/>
        </w:rPr>
        <w:t>　　2.6 电子沙盘中国企业SWOT分析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从生产角度分析全球主要地区电子沙盘产量、产值、市场份额、增长率及发展趋势（2018-2023年）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全球主要地区电子沙盘产量、产值及市场份额（2018-2023年）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全球主要地区电子沙盘产量及市场份额（2018-2023年）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全球主要地区电子沙盘产值及市场份额（2018-2023年）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北美市场电子沙盘2018-2023年产量、产值及增长率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欧洲市场电子沙盘2018-2023年产量、产值及增长率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中国市场电子沙盘2018-2023年产量、产值及增长率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日本市场电子沙盘2018-2023年产量、产值及增长率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从消费角度分析全球主要地区电子沙盘消费量、市场份额及发展趋势（2018-2023年）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全球主要地区电子沙盘消费量、市场份额及发展预测（2018-2023年）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印度市场电子沙盘2018-2023年消费量、增长率及发展预测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全球与中国电子沙盘主要生产商分析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重点企业（10）电子沙盘产品规格、参数及特点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重点企业（10）电子沙盘产品规格及价格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重点企业（10）电子沙盘产能、产量、产值、价格及毛利率（2018-2023年）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不同类型电子沙盘产量、价格、产值及市场份额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全球市场不同类型电子沙盘产量、产值及市场份额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全球市场电子沙盘不同类型电子沙盘产量及市场份额（2018-2023年）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全球市场不同类型电子沙盘产值、市场份额（2018-2023年）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全球市场不同类型电子沙盘价格走势（2018-2023年）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中国市场电子沙盘主要分类产量、产值及市场份额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中国市场电子沙盘主要分类产量及市场份额及（2018-2023年）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中国市场电子沙盘主要分类产值、市场份额（2018-2023年）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中国市场电子沙盘主要分类价格走势（2018-2023年）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电子沙盘上游原料及下游主要应用领域分析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电子沙盘产业链分析</w:t>
      </w:r>
      <w:r>
        <w:rPr>
          <w:rFonts w:hint="eastAsia"/>
        </w:rPr>
        <w:br/>
      </w:r>
      <w:r>
        <w:rPr>
          <w:rFonts w:hint="eastAsia"/>
        </w:rPr>
        <w:t>　　7.2 电子沙盘产业上游供应分析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全球市场电子沙盘下游主要应用领域消费量、市场份额及增长率（2018-2023年）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中国市场电子沙盘主要应用领域消费量、市场份额及增长率（2018-2023年）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中国市场电子沙盘产量、消费量、进出口分析及未来趋势（2018-2023年）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中国市场电子沙盘产量、消费量、进出口分析及未来趋势（2018-2023年）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中国市场电子沙盘进出口贸易趋势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中国市场电子沙盘主要进口来源</w:t>
      </w:r>
      <w:r>
        <w:rPr>
          <w:rFonts w:hint="eastAsia"/>
        </w:rPr>
        <w:br/>
      </w:r>
      <w:r>
        <w:rPr>
          <w:rFonts w:hint="eastAsia"/>
        </w:rPr>
        <w:t>　　8.4 中国市场电子沙盘主要出口目的地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中国市场电子沙盘主要地区分布</w:t>
      </w:r>
      <w:r>
        <w:rPr>
          <w:rFonts w:hint="eastAsia"/>
        </w:rPr>
        <w:br/>
      </w:r>
      <w:r>
        <w:rPr>
          <w:rFonts w:hint="eastAsia"/>
        </w:rPr>
        <w:t>　　9.1 中国电子沙盘生产地区分布</w:t>
      </w:r>
      <w:r>
        <w:rPr>
          <w:rFonts w:hint="eastAsia"/>
        </w:rPr>
        <w:br/>
      </w:r>
      <w:r>
        <w:rPr>
          <w:rFonts w:hint="eastAsia"/>
        </w:rPr>
        <w:t>　　9.2 中国电子沙盘消费地区分布</w:t>
      </w:r>
      <w:r>
        <w:rPr>
          <w:rFonts w:hint="eastAsia"/>
        </w:rPr>
        <w:br/>
      </w:r>
      <w:r>
        <w:rPr>
          <w:rFonts w:hint="eastAsia"/>
        </w:rPr>
        <w:t>　　9.3 中国电子沙盘市场集中度及发展趋势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电子沙盘技术及相关行业技术发展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电子沙盘销售渠道分析及建议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国内市场电子沙盘销售渠道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国内市场电子沙盘未来销售模式及销售渠道的趋势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企业海外电子沙盘销售渠道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欧美日等地区电子沙盘销售渠道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欧美日等地区电子沙盘未来销售模式及销售渠道的趋势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电子沙盘销售/营销策略建议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电子沙盘产品市场定位及目标消费者分析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电子沙盘产品图片</w:t>
      </w:r>
      <w:r>
        <w:rPr>
          <w:rFonts w:hint="eastAsia"/>
        </w:rPr>
        <w:br/>
      </w:r>
      <w:r>
        <w:rPr>
          <w:rFonts w:hint="eastAsia"/>
        </w:rPr>
        <w:t>　　表 电子沙盘产品分类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2024年全球不同种类电子沙盘产量市场份额</w:t>
      </w:r>
      <w:r>
        <w:rPr>
          <w:rFonts w:hint="eastAsia"/>
        </w:rPr>
        <w:br/>
      </w:r>
      <w:r>
        <w:rPr>
          <w:rFonts w:hint="eastAsia"/>
        </w:rPr>
        <w:t>　　表 不同种类电子沙盘价格列表及趋势（2018-2023年）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数字沙盘产品图片</w:t>
      </w:r>
      <w:r>
        <w:rPr>
          <w:rFonts w:hint="eastAsia"/>
        </w:rPr>
        <w:br/>
      </w:r>
      <w:r>
        <w:rPr>
          <w:rFonts w:hint="eastAsia"/>
        </w:rPr>
        <w:t>　　图 触摸式电子沙盘产品图片</w:t>
      </w:r>
      <w:r>
        <w:rPr>
          <w:rFonts w:hint="eastAsia"/>
        </w:rPr>
        <w:br/>
      </w:r>
      <w:r>
        <w:rPr>
          <w:rFonts w:hint="eastAsia"/>
        </w:rPr>
        <w:t>　　图 多媒体电子沙盘产品图片</w:t>
      </w:r>
      <w:r>
        <w:rPr>
          <w:rFonts w:hint="eastAsia"/>
        </w:rPr>
        <w:br/>
      </w:r>
      <w:r>
        <w:rPr>
          <w:rFonts w:hint="eastAsia"/>
        </w:rPr>
        <w:t>　　表 电子沙盘主要应用领域表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全球2023年电子沙盘不同应用领域消费量市场份额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全球市场电子沙盘产量（台）及增长率（2018-2023年）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全球市场电子沙盘产值（万元）及增长率（2018-2023年）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中国市场电子沙盘产量（台）、增长率及发展趋势（2018-2023年）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中国市场电子沙盘产值（万元）、增长率及未来发展趋势（2018-2023年）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全球电子沙盘产能（台）、产量（台）、产能利用率及发展趋势（2018-2023年）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全球电子沙盘产量（台）、表观消费量及发展趋势（2018-2023年）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全球电子沙盘产量（台）、市场需求量及发展趋势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中国电子沙盘产能（台）、产量（台）、产能利用率及发展趋势（2018-2023年）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中国电子沙盘产量（台）、表观消费量及发展趋势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中国电子沙盘产量（台）、市场需求量及发展趋势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全球市场电子沙盘主要厂商2023年产量市场份额列表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全球市场电子沙盘主要厂商2022年产量市场份额列表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全球市场电子沙盘主要厂商2023年产值市场份额列表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全球市场电子沙盘主要厂商2022年产值市场份额列表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全球市场电子沙盘主要厂商2022和2023年产品价格列表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中国市场电子沙盘主要厂商2022和2023年产量（台）列表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中国市场电子沙盘主要厂商2022和2023年产量市场份额列表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中国市场电子沙盘主要厂商2023年产量市场份额列表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中国市场电子沙盘主要厂商2022年产量市场份额列表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中国市场电子沙盘主要厂商2022和2023年产值（万元）列表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中国市场电子沙盘主要厂商2022和2023年产值市场份额列表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中国市场电子沙盘主要厂商2023年产值市场份额列表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中国市场电子沙盘主要厂商2022年产值市场份额列表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电子沙盘厂商产地分布及商业化日期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电子沙盘全球领先企业SWOT分析</w:t>
      </w:r>
      <w:r>
        <w:rPr>
          <w:rFonts w:hint="eastAsia"/>
        </w:rPr>
        <w:br/>
      </w:r>
      <w:r>
        <w:rPr>
          <w:rFonts w:hint="eastAsia"/>
        </w:rPr>
        <w:t>　　表 电子沙盘中国企业SWOT分析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全球主要地区电子沙盘2018-2023年产量（台）列表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全球主要地区电子沙盘2018-2023年产值（万元）列表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北美市场电子沙盘2018-2023年产量（台）及增长率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北美市场电子沙盘2018-2023年产值（万元）及增长率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欧洲市场电子沙盘2018-2023年产量（台）及增长率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欧洲市场电子沙盘2018-2023年产值（万元）及增长率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中国市场电子沙盘2018-2023年产量（台）及增长率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中国市场电子沙盘2018-2023年产值（万元）及增长率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日本市场电子沙盘2018-2023年产量（台）及增长率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日本市场电子沙盘2018-2023年产值（万元）及增长率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全球主要地区电子沙盘2018-2023年消费量（台）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全球主要地区电子沙盘2024年消费量市场份额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印度市场电子沙盘2018-2023年消费量（台）、增长率及发展预测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重点企业（10）电子沙盘产品规格、参数、特点及价格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重点企业（10）电子沙盘产品规格及价格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重点企业（10）电子沙盘产能（台）、产量（台）、产值（万元）、价格及毛利率（2018-2023年）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重点企业（10）电子沙盘产量全球市场份额（2023年）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重点企业（10）电子沙盘产量全球市场份额（2024年）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全球市场不同类型电子沙盘产量（台）（2018-2023年）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全球市场不同类型电子沙盘产量市场份额（2018-2023年）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全球市场不同类型电子沙盘产值（万元）（2018-2023年）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全球市场不同类型电子沙盘产值市场份额（2018-2023年）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全球市场不同类型电子沙盘价格走势（2018-2023年）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电子沙盘产业链图</w:t>
      </w:r>
      <w:r>
        <w:rPr>
          <w:rFonts w:hint="eastAsia"/>
        </w:rPr>
        <w:br/>
      </w:r>
      <w:r>
        <w:rPr>
          <w:rFonts w:hint="eastAsia"/>
        </w:rPr>
        <w:t>　　表 电子沙盘上游原料供应商及联系方式列表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全球市场电子沙盘主要应用领域消费量（台）（2018-2023年）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全球市场电子沙盘主要应用领域消费量市场份额（2018-2023年）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2024年全球市场电子沙盘主要应用领域消费量市场份额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全球市场电子沙盘主要应用领域消费量增长率（2018-2023年）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中国市场电子沙盘产量（台）、消费量（台）、进出口分析及未来趋势（2018-2023年）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fc955eddc450e" w:history="1">
        <w:r>
          <w:rPr>
            <w:rStyle w:val="Hyperlink"/>
          </w:rPr>
          <w:t>2024-2030年全球与中国电子沙盘行业发展全面调研与未来趋势预测报告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fc955eddc450e" w:history="1">
        <w:r>
          <w:rPr>
            <w:rStyle w:val="Hyperlink"/>
          </w:rPr>
          <w:t>https://www.20087.com/5/26/DianZiShaPanHangYeFaZhanQuShi.html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热点：电子沙盘系统、电子沙盘是什么东西、电子沙盘厂家有哪些、电子沙盘模型、电子沙盘中融资规则包含哪些(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566f5649b462b" w:history="1">
      <w:r>
        <w:rPr>
          <w:rStyle w:val="Hyperlink"/>
        </w:rPr>
        <w:t>2024-2030年全球与中国电子沙盘行业发展全面调研与未来趋势预测报告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ZiShaPanHangYeFaZhanQuShi.html" TargetMode="External" Id="R038fc955edd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ZiShaPanHangYeFaZhanQuShi.html" TargetMode="External" Id="R150566f5649b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2023-11-12T23:52:00Z</dcterms:created>
  <dcterms:modified xsi:type="dcterms:W3CDTF">2023-11-13T00:52:00Z</dcterms:modified>
  <dc:subject>2024-2030年全球与中国电子沙盘行业发展全面调研与未来趋势预测报告</dc:subject>
  <dc:title>2024-2030年全球与中国电子沙盘行业发展全面调研与未来趋势预测报告</dc:title>
  <cp:keywords>2024-2030年全球与中国电子沙盘行业发展全面调研与未来趋势预测报告</cp:keywords>
  <dc:description>2024-2030年全球与中国电子沙盘行业发展全面调研与未来趋势预测报告</dc:description>
</cp:coreProperties>
</file>