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227a834dc4371" w:history="1">
              <w:r>
                <w:rPr>
                  <w:rStyle w:val="Hyperlink"/>
                </w:rPr>
                <w:t>全球与中国石英反应器市场现状调研及发展前景趋势分析报告（2025-2031年）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227a834dc4371" w:history="1">
              <w:r>
                <w:rPr>
                  <w:rStyle w:val="Hyperlink"/>
                </w:rPr>
                <w:t>全球与中国石英反应器市场现状调研及发展前景趋势分析报告（2025-2031年）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227a834dc4371" w:history="1">
                <w:r>
                  <w:rPr>
                    <w:rStyle w:val="Hyperlink"/>
                  </w:rPr>
                  <w:t>https://www.20087.com/5/96/ShiYingFanYingQiHangYeXianZhuangJiQianJing.html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反应器是一种用于化学反应和材料合成的实验室设备，因其高纯度、耐高温和耐腐蚀性而受到科研人员的青睐。近年来，随着材料科学和纳米技术的发展，石英反应器的应用范围不断扩大，从化学合成、催化反应到半导体材料的生长，都能看到它的身影。现代石英反应器不仅具备精确的温度和压力控制能力，还能够实现反应过程的可视化和在线监测，提高了实验的准确性和安全性。</w:t>
      </w:r>
      <w:r>
        <w:rPr>
          <w:rFonts w:hint="eastAsia"/>
        </w:rPr>
        <w:br/>
      </w:r>
      <w:r>
        <w:rPr>
          <w:rFonts w:hint="eastAsia"/>
        </w:rPr>
        <w:t>　　未来，石英反应器的发展将更加注重微型化和多功能性。通过微流控技术，石英反应器将能够实现微尺度下的化学反应，提高反应效率和试剂利用率，适用于高通量筛选和微尺度材料合成。同时，集成传感器和无线通信技术，石英反应器将能够远程监控反应状态，实现自动化和智能化的实验操作。此外，随着量子计算和光子学的兴起，石英反应器可能被用于光量子器件的制备，推动新一代信息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227a834dc4371" w:history="1">
        <w:r>
          <w:rPr>
            <w:rStyle w:val="Hyperlink"/>
          </w:rPr>
          <w:t>全球与中国石英反应器市场现状调研及发展前景趋势分析报告（2025-2031年）</w:t>
        </w:r>
      </w:hyperlink>
      <w:r>
        <w:rPr>
          <w:rFonts w:hint="eastAsia"/>
        </w:rPr>
        <w:t>》全面梳理了石英反应器行业的市场规模、技术现状及产业链结构，结合数据分析了石英反应器市场需求、价格动态与竞争格局，科学预测了石英反应器发展趋势与市场前景，解读了行业内重点企业的战略布局与品牌影响力，同时对市场竞争与集中度进行了评估。此外，报告还细分了市场领域，揭示了石英反应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石英反应器市场概述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按照不同产品类型，石英反应器主要可以分为如下几个类别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全球不同产品类型石英反应器销售额增长趋势2020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石英耐压容器</w:t>
      </w:r>
      <w:r>
        <w:rPr>
          <w:rFonts w:hint="eastAsia"/>
        </w:rPr>
        <w:br/>
      </w:r>
      <w:r>
        <w:rPr>
          <w:rFonts w:hint="eastAsia"/>
        </w:rPr>
        <w:t>　　　　1.2.3 石英坩埚</w:t>
      </w:r>
      <w:r>
        <w:rPr>
          <w:rFonts w:hint="eastAsia"/>
        </w:rPr>
        <w:br/>
      </w:r>
      <w:r>
        <w:rPr>
          <w:rFonts w:hint="eastAsia"/>
        </w:rPr>
        <w:t>　　　　1.2.4 石英管</w:t>
      </w:r>
      <w:r>
        <w:rPr>
          <w:rFonts w:hint="eastAsia"/>
        </w:rPr>
        <w:br/>
      </w:r>
      <w:r>
        <w:rPr>
          <w:rFonts w:hint="eastAsia"/>
        </w:rPr>
        <w:t>　　　　1.2.5 石英加热器</w:t>
      </w:r>
      <w:r>
        <w:rPr>
          <w:rFonts w:hint="eastAsia"/>
        </w:rPr>
        <w:br/>
      </w:r>
      <w:r>
        <w:rPr>
          <w:rFonts w:hint="eastAsia"/>
        </w:rPr>
        <w:t>　　　　1.2.6 石英玻璃反应釜</w:t>
      </w:r>
      <w:r>
        <w:rPr>
          <w:rFonts w:hint="eastAsia"/>
        </w:rPr>
        <w:br/>
      </w:r>
      <w:r>
        <w:rPr>
          <w:rFonts w:hint="eastAsia"/>
        </w:rPr>
        <w:t>　　　　1.2.7 组合式石英反应器</w:t>
      </w:r>
      <w:r>
        <w:rPr>
          <w:rFonts w:hint="eastAsia"/>
        </w:rPr>
        <w:br/>
      </w:r>
      <w:r>
        <w:rPr>
          <w:rFonts w:hint="eastAsia"/>
        </w:rPr>
        <w:t>　　1.3 从不同应用，石英反应器主要包括如下几个方面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全球不同应用石英反应器销售额增长趋势2020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石英反应器行业背景、发展历史、现状及趋势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石英反应器行业目前现状分析</w:t>
      </w:r>
      <w:r>
        <w:rPr>
          <w:rFonts w:hint="eastAsia"/>
        </w:rPr>
        <w:br/>
      </w:r>
      <w:r>
        <w:rPr>
          <w:rFonts w:hint="eastAsia"/>
        </w:rPr>
        <w:t>　　　　1.4.2 石英反应器发展趋势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全球石英反应器总体规模分析</w:t>
      </w:r>
      <w:r>
        <w:rPr>
          <w:rFonts w:hint="eastAsia"/>
        </w:rPr>
        <w:br/>
      </w:r>
      <w:r>
        <w:rPr>
          <w:rFonts w:hint="eastAsia"/>
        </w:rPr>
        <w:t>　　2.1 全球石英反应器供需现状及预测（2020-2031）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全球石英反应器产能、产量、产能利用率及发展趋势（2020-2031）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全球石英反应器产量、需求量及发展趋势（2020-2031）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全球主要地区石英反应器产量及发展趋势（2020-2031）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全球主要地区石英反应器产量（2020-2025）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全球主要地区石英反应器产量（2025-2031）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全球主要地区石英反应器产量市场份额（2020-2031）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中国石英反应器供需现状及预测（2020-2031）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中国石英反应器产能、产量、产能利用率及发展趋势（2020-2031）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中国石英反应器产量、市场需求量及发展趋势（2020-2031）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全球石英反应器销量及销售额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全球市场石英反应器销售额（2020-2031）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全球市场石英反应器销量（2020-2031）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全球市场石英反应器价格趋势（2020-2031）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全球市场主要厂商石英反应器产能市场份额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全球市场主要厂商石英反应器销量（2020-2025）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全球市场主要厂商石英反应器销量（2020-2025）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全球市场主要厂商石英反应器销售收入（2020-2025）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全球市场主要厂商石英反应器销售价格（2020-2025）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2025年全球主要生产商石英反应器收入排名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中国市场主要厂商石英反应器销量（2020-2025）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中国市场主要厂商石英反应器销量（2020-2025）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中国市场主要厂商石英反应器销售收入（2020-2025）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2025年中国主要生产商石英反应器收入排名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中国市场主要厂商石英反应器销售价格（2020-2025）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全球主要厂商石英反应器总部及产地分布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全球主要厂商成立时间及石英反应器商业化日期</w:t>
      </w:r>
      <w:r>
        <w:rPr>
          <w:rFonts w:hint="eastAsia"/>
        </w:rPr>
        <w:br/>
      </w:r>
      <w:r>
        <w:rPr>
          <w:rFonts w:hint="eastAsia"/>
        </w:rPr>
        <w:t>　　3.6 全球主要厂商石英反应器产品类型及应用</w:t>
      </w:r>
      <w:r>
        <w:rPr>
          <w:rFonts w:hint="eastAsia"/>
        </w:rPr>
        <w:br/>
      </w:r>
      <w:r>
        <w:rPr>
          <w:rFonts w:hint="eastAsia"/>
        </w:rPr>
        <w:t>　　3.7 石英反应器行业集中度、竞争程度分析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石英反应器行业集中度分析：2025年全球Top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全球石英反应器第一梯队、第二梯队和第三梯队生产商（品牌）及市场份额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全球石英反应器主要地区分析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全球主要地区石英反应器市场规模分析：2020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全球主要地区石英反应器销售收入及市场份额（2020-2025年）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全球主要地区石英反应器销售收入预测（2025-2031年）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全球主要地区石英反应器销量分析：2020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全球主要地区石英反应器销量及市场份额（2020-2025年）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全球主要地区石英反应器销量及市场份额预测（2025-2031）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北美市场石英反应器销量、收入及增长率（2020-2031）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欧洲市场石英反应器销量、收入及增长率（2020-2031）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中国市场石英反应器销量、收入及增长率（2020-2031）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日本市场石英反应器销量、收入及增长率（2020-2031）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东南亚市场石英反应器销量、收入及增长率（2020-2031）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印度市场石英反应器销量、收入及增长率（2020-2031）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石英反应器销量、收入、价格及毛利率（2020-2025）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石英反应器销量、收入、价格及毛利率（2020-2025）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石英反应器销量、收入、价格及毛利率（2020-2025）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石英反应器销量、收入、价格及毛利率（2020-2025）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石英反应器销量、收入、价格及毛利率（2020-2025）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石英反应器销量、收入、价格及毛利率（2020-2025）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石英反应器销量、收入、价格及毛利率（2020-2025）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石英反应器销量、收入、价格及毛利率（2020-2025）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石英反应器销量、收入、价格及毛利率（2020-2025）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石英反应器销量、收入、价格及毛利率（2020-2025）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不同产品类型石英反应器分析</w:t>
      </w:r>
      <w:r>
        <w:rPr>
          <w:rFonts w:hint="eastAsia"/>
        </w:rPr>
        <w:br/>
      </w:r>
      <w:r>
        <w:rPr>
          <w:rFonts w:hint="eastAsia"/>
        </w:rPr>
        <w:t>　　6.1 全球不同产品类型石英反应器销量（2020-2031）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全球不同产品类型石英反应器销量及市场份额（2020-2025）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全球不同产品类型石英反应器销量预测（2025-2031）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全球不同产品类型石英反应器收入（2020-2031）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全球不同产品类型石英反应器收入及市场份额（2020-2025）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全球不同产品类型石英反应器收入预测（2025-2031）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全球不同产品类型石英反应器价格走势（2020-2031）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不同应用石英反应器分析</w:t>
      </w:r>
      <w:r>
        <w:rPr>
          <w:rFonts w:hint="eastAsia"/>
        </w:rPr>
        <w:br/>
      </w:r>
      <w:r>
        <w:rPr>
          <w:rFonts w:hint="eastAsia"/>
        </w:rPr>
        <w:t>　　7.1 全球不同应用石英反应器销量（2020-2031）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全球不同应用石英反应器销量及市场份额（2020-2025）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全球不同应用石英反应器销量预测（2025-2031）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全球不同应用石英反应器收入（2020-2031）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全球不同应用石英反应器收入及市场份额（2020-2025）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全球不同应用石英反应器收入预测（2025-2031）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全球不同应用石英反应器价格走势（2020-2031）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石英反应器产业链分析</w:t>
      </w:r>
      <w:r>
        <w:rPr>
          <w:rFonts w:hint="eastAsia"/>
        </w:rPr>
        <w:br/>
      </w:r>
      <w:r>
        <w:rPr>
          <w:rFonts w:hint="eastAsia"/>
        </w:rPr>
        <w:t>　　8.2 石英反应器产业上游供应分析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石英反应器下游典型客户</w:t>
      </w:r>
      <w:r>
        <w:rPr>
          <w:rFonts w:hint="eastAsia"/>
        </w:rPr>
        <w:br/>
      </w:r>
      <w:r>
        <w:rPr>
          <w:rFonts w:hint="eastAsia"/>
        </w:rPr>
        <w:t>　　8.4 石英反应器销售渠道分析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石英反应器行业发展机遇及主要驱动因素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石英反应器行业发展面临的风险</w:t>
      </w:r>
      <w:r>
        <w:rPr>
          <w:rFonts w:hint="eastAsia"/>
        </w:rPr>
        <w:br/>
      </w:r>
      <w:r>
        <w:rPr>
          <w:rFonts w:hint="eastAsia"/>
        </w:rPr>
        <w:t>　　9.3 石英反应器行业政策分析</w:t>
      </w:r>
      <w:r>
        <w:rPr>
          <w:rFonts w:hint="eastAsia"/>
        </w:rPr>
        <w:br/>
      </w:r>
      <w:r>
        <w:rPr>
          <w:rFonts w:hint="eastAsia"/>
        </w:rPr>
        <w:t>　　9.4 石英反应器中国企业SWOT分析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全球不同产品类型石英反应器销售额增长（CAGR）趋势2020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石英反应器行业目前发展现状</w:t>
      </w:r>
      <w:r>
        <w:rPr>
          <w:rFonts w:hint="eastAsia"/>
        </w:rPr>
        <w:br/>
      </w:r>
      <w:r>
        <w:rPr>
          <w:rFonts w:hint="eastAsia"/>
        </w:rPr>
        <w:t>　　表 4： 石英反应器发展趋势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全球主要地区石英反应器产量增速（CAGR）：（2020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全球主要地区石英反应器产量（2020-2025）&amp;（台）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全球主要地区石英反应器产量（2025-2031）&amp;（台）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全球主要地区石英反应器产量市场份额（2020-2025）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全球主要地区石英反应器产量（2025-2031）&amp;（台）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全球市场主要厂商石英反应器产能（2024-2025）&amp;（台）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全球市场主要厂商石英反应器销量（2020-2025）&amp;（台）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全球市场主要厂商石英反应器销量市场份额（2020-2025）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全球市场主要厂商石英反应器销售收入（2020-2025）&amp;（百万美元）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全球市场主要厂商石英反应器销售收入市场份额（2020-2025）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全球市场主要厂商石英反应器销售价格（2020-2025）&amp;（千美元/台）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2025年全球主要生产商石英反应器收入排名（百万美元）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中国市场主要厂商石英反应器销量（2020-2025）&amp;（台）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中国市场主要厂商石英反应器销量市场份额（2020-2025）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中国市场主要厂商石英反应器销售收入（2020-2025）&amp;（百万美元）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中国市场主要厂商石英反应器销售收入市场份额（2020-2025）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2025年中国主要生产商石英反应器收入排名（百万美元）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中国市场主要厂商石英反应器销售价格（2020-2025）&amp;（千美元/台）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全球主要厂商石英反应器总部及产地分布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全球主要厂商成立时间及石英反应器商业化日期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全球主要厂商石英反应器产品类型及应用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2025年全球石英反应器主要厂商市场地位（第一梯队、第二梯队和第三梯队）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全球石英反应器市场投资、并购等现状分析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全球主要地区石英反应器销售收入增速：（2020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全球主要地区石英反应器销售收入（2020-2025）&amp;（百万美元）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全球主要地区石英反应器销售收入市场份额（2020-2025）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全球主要地区石英反应器收入（2025-2031）&amp;（百万美元）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全球主要地区石英反应器收入市场份额（2025-2031）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全球主要地区石英反应器销量（台）：2020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全球主要地区石英反应器销量（2020-2025）&amp;（台）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全球主要地区石英反应器销量市场份额（2020-2025）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全球主要地区石英反应器销量（2025-2031）&amp;（台）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全球主要地区石英反应器销量份额（2025-2031）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石英反应器销量（台）、收入（百万美元）、价格（千美元/台）及毛利率（2020-2025）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石英反应器销量（台）、收入（百万美元）、价格（千美元/台）及毛利率（2020-2025）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石英反应器销量（台）、收入（百万美元）、价格（千美元/台）及毛利率（2020-2025）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石英反应器销量（台）、收入（百万美元）、价格（千美元/台）及毛利率（2020-2025）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石英反应器销量（台）、收入（百万美元）、价格（千美元/台）及毛利率（2020-2025）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石英反应器销量（台）、收入（百万美元）、价格（千美元/台）及毛利率（2020-2025）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石英反应器销量（台）、收入（百万美元）、价格（千美元/台）及毛利率（2020-2025）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石英反应器销量（台）、收入（百万美元）、价格（千美元/台）及毛利率（2020-2025）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石英反应器销量（台）、收入（百万美元）、价格（千美元/台）及毛利率（2020-2025）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石英反应器生产基地、销售区域、竞争对手及市场地位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石英反应器产品规格、参数及市场应用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石英反应器销量（台）、收入（百万美元）、价格（千美元/台）及毛利率（2020-2025）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全球不同产品类型石英反应器销量（2020-2025年）&amp;（台）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全球不同产品类型石英反应器销量市场份额（2020-2025）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全球不同产品类型石英反应器销量预测（2025-2031）&amp;（台）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全球市场不同产品类型石英反应器销量市场份额预测（2025-2031）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全球不同产品类型石英反应器收入（2020-2025年）&amp;（百万美元）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全球不同产品类型石英反应器收入市场份额（2020-2025）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全球不同产品类型石英反应器收入预测（2025-2031）&amp;（百万美元）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全球不同产品类型石英反应器收入市场份额预测（2025-2031）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全球不同应用石英反应器销量（2020-2025年）&amp;（台）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全球不同应用石英反应器销量市场份额（2020-2025）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全球不同应用石英反应器销量预测（2025-2031）&amp;（台）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全球市场不同应用石英反应器销量市场份额预测（2025-2031）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全球不同应用石英反应器收入（2020-2025年）&amp;（百万美元）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全球不同应用石英反应器收入市场份额（2020-2025）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全球不同应用石英反应器收入预测（2025-2031）&amp;（百万美元）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全球不同应用石英反应器收入市场份额预测（2025-2031）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石英反应器上游原料供应商及联系方式列表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石英反应器典型客户列表</w:t>
      </w:r>
      <w:r>
        <w:rPr>
          <w:rFonts w:hint="eastAsia"/>
        </w:rPr>
        <w:br/>
      </w:r>
      <w:r>
        <w:rPr>
          <w:rFonts w:hint="eastAsia"/>
        </w:rPr>
        <w:t>　　表 106： 石英反应器主要销售模式及销售渠道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石英反应器行业发展机遇及主要驱动因素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石英反应器行业发展面临的风险</w:t>
      </w:r>
      <w:r>
        <w:rPr>
          <w:rFonts w:hint="eastAsia"/>
        </w:rPr>
        <w:br/>
      </w:r>
      <w:r>
        <w:rPr>
          <w:rFonts w:hint="eastAsia"/>
        </w:rPr>
        <w:t>　　表 109： 石英反应器行业政策分析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石英反应器产品图片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全球不同产品类型石英反应器销售额2020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全球不同产品类型石英反应器市场份额2024 VS 2025</w:t>
      </w:r>
      <w:r>
        <w:rPr>
          <w:rFonts w:hint="eastAsia"/>
        </w:rPr>
        <w:br/>
      </w:r>
      <w:r>
        <w:rPr>
          <w:rFonts w:hint="eastAsia"/>
        </w:rPr>
        <w:t>　　图 4： 石英耐压容器产品图片</w:t>
      </w:r>
      <w:r>
        <w:rPr>
          <w:rFonts w:hint="eastAsia"/>
        </w:rPr>
        <w:br/>
      </w:r>
      <w:r>
        <w:rPr>
          <w:rFonts w:hint="eastAsia"/>
        </w:rPr>
        <w:t>　　图 5： 石英坩埚产品图片</w:t>
      </w:r>
      <w:r>
        <w:rPr>
          <w:rFonts w:hint="eastAsia"/>
        </w:rPr>
        <w:br/>
      </w:r>
      <w:r>
        <w:rPr>
          <w:rFonts w:hint="eastAsia"/>
        </w:rPr>
        <w:t>　　图 6： 石英管产品图片</w:t>
      </w:r>
      <w:r>
        <w:rPr>
          <w:rFonts w:hint="eastAsia"/>
        </w:rPr>
        <w:br/>
      </w:r>
      <w:r>
        <w:rPr>
          <w:rFonts w:hint="eastAsia"/>
        </w:rPr>
        <w:t>　　图 7： 石英加热器产品图片</w:t>
      </w:r>
      <w:r>
        <w:rPr>
          <w:rFonts w:hint="eastAsia"/>
        </w:rPr>
        <w:br/>
      </w:r>
      <w:r>
        <w:rPr>
          <w:rFonts w:hint="eastAsia"/>
        </w:rPr>
        <w:t>　　图 8： 石英玻璃反应釜产品图片</w:t>
      </w:r>
      <w:r>
        <w:rPr>
          <w:rFonts w:hint="eastAsia"/>
        </w:rPr>
        <w:br/>
      </w:r>
      <w:r>
        <w:rPr>
          <w:rFonts w:hint="eastAsia"/>
        </w:rPr>
        <w:t>　　图 9： 组合式石英反应器产品图片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全球不同应用石英反应器市场份额2024 VS 2025</w:t>
      </w:r>
      <w:r>
        <w:rPr>
          <w:rFonts w:hint="eastAsia"/>
        </w:rPr>
        <w:br/>
      </w:r>
      <w:r>
        <w:rPr>
          <w:rFonts w:hint="eastAsia"/>
        </w:rPr>
        <w:t>　　图 12： 化工行业</w:t>
      </w:r>
      <w:r>
        <w:rPr>
          <w:rFonts w:hint="eastAsia"/>
        </w:rPr>
        <w:br/>
      </w:r>
      <w:r>
        <w:rPr>
          <w:rFonts w:hint="eastAsia"/>
        </w:rPr>
        <w:t>　　图 13： 医药行业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全球石英反应器产能、产量、产能利用率及发展趋势（2020-2031）&amp;（台）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全球石英反应器产量、需求量及发展趋势（2020-2031）&amp;（台）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全球主要地区石英反应器产量（2020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全球主要地区石英反应器产量市场份额（2020-2031）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中国石英反应器产能、产量、产能利用率及发展趋势（2020-2031）&amp;（台）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中国石英反应器产量、市场需求量及发展趋势（2020-2031）&amp;（台）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全球石英反应器市场销售额及增长率：（2020-2031）&amp;（百万美元）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全球市场石英反应器市场规模：2020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全球市场石英反应器销量及增长率（2020-2031）&amp;（台）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全球市场石英反应器价格趋势（2020-2031）&amp;（千美元/台）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2025年全球市场主要厂商石英反应器销量市场份额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2025年全球市场主要厂商石英反应器收入市场份额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2025年中国市场主要厂商石英反应器销量市场份额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2025年中国市场主要厂商石英反应器收入市场份额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2025年全球前五大生产商石英反应器市场份额</w:t>
      </w:r>
      <w:r>
        <w:rPr>
          <w:rFonts w:hint="eastAsia"/>
        </w:rPr>
        <w:br/>
      </w:r>
      <w:r>
        <w:rPr>
          <w:rFonts w:hint="eastAsia"/>
        </w:rPr>
        <w:t>　　图 30： 2025年全球石英反应器第一梯队、第二梯队和第三梯队厂商及市场份额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全球主要地区石英反应器销售收入（2020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全球主要地区石英反应器销售收入市场份额（2024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北美市场石英反应器销量及增长率（2020-2031）&amp;（台）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北美市场石英反应器收入及增长率（2020-2031）&amp;（百万美元）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欧洲市场石英反应器销量及增长率（2020-2031）&amp;（台）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欧洲市场石英反应器收入及增长率（2020-2031）&amp;（百万美元）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中国市场石英反应器销量及增长率（2020-2031）&amp;（台）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中国市场石英反应器收入及增长率（2020-2031）&amp;（百万美元）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日本市场石英反应器销量及增长率（2020-2031）&amp;（台）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日本市场石英反应器收入及增长率（2020-2031）&amp;（百万美元）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东南亚市场石英反应器销量及增长率（2020-2031）&amp;（台）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东南亚市场石英反应器收入及增长率（2020-2031）&amp;（百万美元）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印度市场石英反应器销量及增长率（2020-2031）&amp;（台）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44： 印度市场石英反应器收入及增长率（2020-2031）&amp;（百万美元）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全球不同产品类型石英反应器价格走势（2020-2031）&amp;（千美元/台）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全球不同应用石英反应器价格走势（2020-2031）&amp;（千美元/台）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47： 石英反应器产业链</w:t>
      </w:r>
      <w:r>
        <w:rPr>
          <w:rFonts w:hint="eastAsia"/>
        </w:rPr>
        <w:br/>
      </w:r>
      <w:r>
        <w:rPr>
          <w:rFonts w:hint="eastAsia"/>
        </w:rPr>
        <w:t>　　图 48： 石英反应器中国企业SWOT分析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227a834dc4371" w:history="1">
        <w:r>
          <w:rPr>
            <w:rStyle w:val="Hyperlink"/>
          </w:rPr>
          <w:t>全球与中国石英反应器市场现状调研及发展前景趋势分析报告（2025-2031年）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227a834dc4371" w:history="1">
        <w:r>
          <w:rPr>
            <w:rStyle w:val="Hyperlink"/>
          </w:rPr>
          <w:t>https://www.20087.com/5/96/ShiYingFanYingQiHangYeXianZhuangJiQianJing.html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热点：工业反应器、石英反应器图片、二氧化硅和石英、石英反应器 实验室图片、芬顿反应池工艺流程图、石英反应器定制、石英反应器的作用、石英反应器图片大全、低温石英结构是几条链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bc9b01182455c" w:history="1">
      <w:r>
        <w:rPr>
          <w:rStyle w:val="Hyperlink"/>
        </w:rPr>
        <w:t>全球与中国石英反应器市场现状调研及发展前景趋势分析报告（2025-2031年）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hiYingFanYingQiHangYeXianZhuangJiQianJing.html" TargetMode="External" Id="R234227a834dc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hiYingFanYingQiHangYeXianZhuangJiQianJing.html" TargetMode="External" Id="R486bc9b01182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2025-04-28T04:16:00Z</dcterms:created>
  <dcterms:modified xsi:type="dcterms:W3CDTF">2025-04-28T05:16:00Z</dcterms:modified>
  <dc:subject>全球与中国石英反应器市场现状调研及发展前景趋势分析报告（2025-2031年）</dc:subject>
  <dc:title>全球与中国石英反应器市场现状调研及发展前景趋势分析报告（2025-2031年）</dc:title>
  <cp:keywords>全球与中国石英反应器市场现状调研及发展前景趋势分析报告（2025-2031年）</cp:keywords>
  <dc:description>全球与中国石英反应器市场现状调研及发展前景趋势分析报告（2025-2031年）</dc:description>
</cp:coreProperties>
</file>