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5ccc7eb94820" w:history="1">
              <w:r>
                <w:rPr>
                  <w:rStyle w:val="Hyperlink"/>
                </w:rPr>
                <w:t>2026-2032年全球与中国硬盘阵列芯片行业现状调研及前景趋势报告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5ccc7eb94820" w:history="1">
              <w:r>
                <w:rPr>
                  <w:rStyle w:val="Hyperlink"/>
                </w:rPr>
                <w:t>2026-2032年全球与中国硬盘阵列芯片行业现状调研及前景趋势报告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5ccc7eb94820" w:history="1">
                <w:r>
                  <w:rPr>
                    <w:rStyle w:val="Hyperlink"/>
                  </w:rPr>
                  <w:t>https://www.20087.com/5/26/YingPanZhenLieXinPianDeXianZhuangYuQianJing.html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硬盘阵列芯片（RAID控制器芯片）作为存储系统中实现数据冗余、性能加速与故障容错的核心硬件，广泛应用于企业级服务器、NAS设备及数据中心。当前高端芯片支持RAID 0/1/5/6/10等多种级别，集成硬件XOR引擎、缓存管理单元及NVMe over Fabrics协议加速，强调低延迟、高吞吐与断电保护能力。在大数据与AI训练负载激增背景下，芯片需协同SSD主控实现智能磨损均衡与垃圾回收。硬盘阵列芯片企业持续优化I/O调度算法、加密引擎（如AES-256）及与CPU的PCIe接口带宽。然而，在混合HDD/SSD阵列中，性能异构带来的调度复杂性仍是系统瓶颈。</w:t>
      </w:r>
      <w:r>
        <w:rPr>
          <w:rFonts w:hint="eastAsia"/>
        </w:rPr>
        <w:br/>
      </w:r>
      <w:r>
        <w:rPr>
          <w:rFonts w:hint="eastAsia"/>
        </w:rPr>
        <w:t>　　未来，硬盘阵列芯片将加速向计算存储融合、安全可信与异构架构方向演进。存算一体架构可在存储层直接执行校验计算或压缩，减轻主机负担；而可信执行环境（TEE）将保障密钥与元数据安全。在CXL（Compute Express Link）生态下，RAID芯片将支持内存语义共享，实现缓存池化。同时，AI驱动的预测性重建技术可在磁盘故障前迁移数据，提升可用性。此外，开源固件生态（如OpenBMC集成）将促进定制化RAID策略开发。整体而言，硬盘阵列芯片正从专用I/O协处理器升级为智能、安全、高效的数据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b5ccc7eb94820" w:history="1">
        <w:r>
          <w:rPr>
            <w:rStyle w:val="Hyperlink"/>
          </w:rPr>
          <w:t>2026-2032年全球与中国硬盘阵列芯片行业现状调研及前景趋势报告</w:t>
        </w:r>
      </w:hyperlink>
      <w:r>
        <w:rPr>
          <w:rFonts w:hint="eastAsia"/>
        </w:rPr>
        <w:t>》基于统计局、相关行业协会及科研机构的详实数据，系统分析了硬盘阵列芯片市场的规模现状、需求特征及价格走势。报告客观评估了硬盘阵列芯片行业技术水平及未来发展方向，对市场前景做出科学预测，并重点分析了硬盘阵列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按产品类型细分，全球硬盘阵列芯片市场规模2021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RAID控制器芯片</w:t>
      </w:r>
      <w:r>
        <w:rPr>
          <w:rFonts w:hint="eastAsia"/>
        </w:rPr>
        <w:br/>
      </w:r>
      <w:r>
        <w:rPr>
          <w:rFonts w:hint="eastAsia"/>
        </w:rPr>
        <w:t>　　　　1.3.3 HBA控制器芯片</w:t>
      </w:r>
      <w:r>
        <w:rPr>
          <w:rFonts w:hint="eastAsia"/>
        </w:rPr>
        <w:br/>
      </w:r>
      <w:r>
        <w:rPr>
          <w:rFonts w:hint="eastAsia"/>
        </w:rPr>
        <w:t>　　　　1.3.4 Expander控制器芯片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按应用细分，全球硬盘阵列芯片市场规模2021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DAS</w:t>
      </w:r>
      <w:r>
        <w:rPr>
          <w:rFonts w:hint="eastAsia"/>
        </w:rPr>
        <w:br/>
      </w:r>
      <w:r>
        <w:rPr>
          <w:rFonts w:hint="eastAsia"/>
        </w:rPr>
        <w:t>　　　　1.4.3 NAS</w:t>
      </w:r>
      <w:r>
        <w:rPr>
          <w:rFonts w:hint="eastAsia"/>
        </w:rPr>
        <w:br/>
      </w:r>
      <w:r>
        <w:rPr>
          <w:rFonts w:hint="eastAsia"/>
        </w:rPr>
        <w:t>　　　　1.4.4 SAN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硬盘阵列芯片行业发展总体概况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硬盘阵列芯片行业发展主要特点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硬盘阵列芯片行业发展影响因素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硬盘阵列芯片有利因素</w:t>
      </w:r>
      <w:r>
        <w:rPr>
          <w:rFonts w:hint="eastAsia"/>
        </w:rPr>
        <w:br/>
      </w:r>
      <w:r>
        <w:rPr>
          <w:rFonts w:hint="eastAsia"/>
        </w:rPr>
        <w:t>　　　　1.5.3 .2 硬盘阵列芯片不利因素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全球市场，近三年硬盘阵列芯片主要企业占有率及排名（按销量）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硬盘阵列芯片主要企业在国际市场占有率（按销量，2023-2026）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2025年硬盘阵列芯片主要企业在国际市场排名（按销量）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全球市场主要企业硬盘阵列芯片销量（2023-2026）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全球市场，近三年硬盘阵列芯片主要企业占有率及排名（按收入）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硬盘阵列芯片主要企业在国际市场占有率（按收入，2023-2026）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2025年硬盘阵列芯片主要企业在国际市场排名（按收入）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全球市场主要企业硬盘阵列芯片销售收入（2023-2026）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全球市场主要企业硬盘阵列芯片销售价格（2023-2026）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中国市场，近三年硬盘阵列芯片主要企业占有率及排名（按销量）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硬盘阵列芯片主要企业在中国市场占有率（按销量，2023-2026）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2025年硬盘阵列芯片主要企业在中国市场排名（按销量）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中国市场主要企业硬盘阵列芯片销量（2023-2026）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中国市场，近三年硬盘阵列芯片主要企业占有率及排名（按收入）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硬盘阵列芯片主要企业在中国市场占有率（按收入，2023-2026）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2025年硬盘阵列芯片主要企业在中国市场排名（按收入）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中国市场主要企业硬盘阵列芯片销售收入（2023-2026）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全球主要厂商硬盘阵列芯片总部及产地分布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全球主要厂商成立时间及硬盘阵列芯片商业化日期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全球主要厂商硬盘阵列芯片产品类型及应用</w:t>
      </w:r>
      <w:r>
        <w:rPr>
          <w:rFonts w:hint="eastAsia"/>
        </w:rPr>
        <w:br/>
      </w:r>
      <w:r>
        <w:rPr>
          <w:rFonts w:hint="eastAsia"/>
        </w:rPr>
        <w:t>　　2.9 硬盘阵列芯片行业集中度、竞争程度分析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硬盘阵列芯片行业集中度分析：2025年全球Top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全球硬盘阵列芯片第一梯队、第二梯队和第三梯队生产商（品牌）及市场份额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全球硬盘阵列芯片总体规模分析</w:t>
      </w:r>
      <w:r>
        <w:rPr>
          <w:rFonts w:hint="eastAsia"/>
        </w:rPr>
        <w:br/>
      </w:r>
      <w:r>
        <w:rPr>
          <w:rFonts w:hint="eastAsia"/>
        </w:rPr>
        <w:t>　　3.1 全球硬盘阵列芯片供需现状及预测（2021-2032）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全球硬盘阵列芯片产能、产量、产能利用率及发展趋势（2021-2032）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全球硬盘阵列芯片产量、需求量及发展趋势（2021-2032）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全球主要地区硬盘阵列芯片产量及发展趋势（2021-2032）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全球主要地区硬盘阵列芯片产量（2021-2026）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全球主要地区硬盘阵列芯片产量（2027-2032）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全球主要地区硬盘阵列芯片产量市场份额（2021-2032）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中国硬盘阵列芯片供需现状及预测（2021-2032）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中国硬盘阵列芯片产能、产量、产能利用率及发展趋势（2021-2032）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中国硬盘阵列芯片产量、市场需求量及发展趋势（2021-2032）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中国市场硬盘阵列芯片进出口（2021-2032）</w:t>
      </w:r>
      <w:r>
        <w:rPr>
          <w:rFonts w:hint="eastAsia"/>
        </w:rPr>
        <w:br/>
      </w:r>
      <w:r>
        <w:rPr>
          <w:rFonts w:hint="eastAsia"/>
        </w:rPr>
        <w:t>　　3.4 全球硬盘阵列芯片销量及销售额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全球市场硬盘阵列芯片销售额（2021-2032）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全球市场硬盘阵列芯片价格趋势（2021-2032）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全球硬盘阵列芯片主要地区分析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全球主要地区硬盘阵列芯片市场规模分析：2021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全球主要地区硬盘阵列芯片销售收入及市场份额（2021-2026）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全球主要地区硬盘阵列芯片销售收入预测（2027-2032）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全球主要地区硬盘阵列芯片销量分析：2021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全球主要地区硬盘阵列芯片销量及市场份额预测（2027-2032）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中东市场硬盘阵列芯片销量、收入及增长率（2021-2032）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不同产品类型硬盘阵列芯片分析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全球不同产品类型硬盘阵列芯片收入（2021-2032）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全球不同产品类型硬盘阵列芯片收入及市场份额（2021-2026）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全球不同产品类型硬盘阵列芯片收入预测（2027-2032）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全球不同产品类型硬盘阵列芯片价格走势（2021-2032）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中国不同产品类型硬盘阵列芯片收入（2021-2032）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中国不同产品类型硬盘阵列芯片收入及市场份额（2021-2026）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中国不同产品类型硬盘阵列芯片收入预测（2027-2032）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不同应用硬盘阵列芯片分析</w:t>
      </w:r>
      <w:r>
        <w:rPr>
          <w:rFonts w:hint="eastAsia"/>
        </w:rPr>
        <w:br/>
      </w:r>
      <w:r>
        <w:rPr>
          <w:rFonts w:hint="eastAsia"/>
        </w:rPr>
        <w:t>　　7.1 全球不同应用硬盘阵列芯片销量（2021-2032）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全球不同应用硬盘阵列芯片收入（2021-2032）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全球不同应用硬盘阵列芯片收入及市场份额（2021-2026）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全球不同应用硬盘阵列芯片收入预测（2027-2032）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全球不同应用硬盘阵列芯片价格走势（2021-2032）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中国不同应用硬盘阵列芯片收入（2021-2032）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中国不同应用硬盘阵列芯片收入及市场份额（2021-2026）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中国不同应用硬盘阵列芯片收入预测（2027-2032）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硬盘阵列芯片行业发展趋势</w:t>
      </w:r>
      <w:r>
        <w:rPr>
          <w:rFonts w:hint="eastAsia"/>
        </w:rPr>
        <w:br/>
      </w:r>
      <w:r>
        <w:rPr>
          <w:rFonts w:hint="eastAsia"/>
        </w:rPr>
        <w:t>　　8.2 硬盘阵列芯片行业主要驱动因素</w:t>
      </w:r>
      <w:r>
        <w:rPr>
          <w:rFonts w:hint="eastAsia"/>
        </w:rPr>
        <w:br/>
      </w:r>
      <w:r>
        <w:rPr>
          <w:rFonts w:hint="eastAsia"/>
        </w:rPr>
        <w:t>　　8.3 硬盘阵列芯片中国企业SWOT分析</w:t>
      </w:r>
      <w:r>
        <w:rPr>
          <w:rFonts w:hint="eastAsia"/>
        </w:rPr>
        <w:br/>
      </w:r>
      <w:r>
        <w:rPr>
          <w:rFonts w:hint="eastAsia"/>
        </w:rPr>
        <w:t>　　8.4 中国硬盘阵列芯片行业政策环境分析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硬盘阵列芯片行业产业链简介</w:t>
      </w:r>
      <w:r>
        <w:rPr>
          <w:rFonts w:hint="eastAsia"/>
        </w:rPr>
        <w:br/>
      </w:r>
      <w:r>
        <w:rPr>
          <w:rFonts w:hint="eastAsia"/>
        </w:rPr>
        <w:t>　　　　9.1.1 硬盘阵列芯片行业供应链分析</w:t>
      </w:r>
      <w:r>
        <w:rPr>
          <w:rFonts w:hint="eastAsia"/>
        </w:rPr>
        <w:br/>
      </w:r>
      <w:r>
        <w:rPr>
          <w:rFonts w:hint="eastAsia"/>
        </w:rPr>
        <w:t>　　　　9.1.2 硬盘阵列芯片主要原料及供应情况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硬盘阵列芯片行业采购模式</w:t>
      </w:r>
      <w:r>
        <w:rPr>
          <w:rFonts w:hint="eastAsia"/>
        </w:rPr>
        <w:br/>
      </w:r>
      <w:r>
        <w:rPr>
          <w:rFonts w:hint="eastAsia"/>
        </w:rPr>
        <w:t>　　9.3 硬盘阵列芯片行业生产模式</w:t>
      </w:r>
      <w:r>
        <w:rPr>
          <w:rFonts w:hint="eastAsia"/>
        </w:rPr>
        <w:br/>
      </w:r>
      <w:r>
        <w:rPr>
          <w:rFonts w:hint="eastAsia"/>
        </w:rPr>
        <w:t>　　9.4 硬盘阵列芯片行业销售模式及销售渠道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按产品类型细分，全球硬盘阵列芯片市场规模2021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按应用细分，全球硬盘阵列芯片市场规模（CAGR）2021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硬盘阵列芯片行业发展主要特点</w:t>
      </w:r>
      <w:r>
        <w:rPr>
          <w:rFonts w:hint="eastAsia"/>
        </w:rPr>
        <w:br/>
      </w:r>
      <w:r>
        <w:rPr>
          <w:rFonts w:hint="eastAsia"/>
        </w:rPr>
        <w:t>　　表 4： 硬盘阵列芯片行业发展有利因素分析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硬盘阵列芯片行业发展不利因素分析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进入硬盘阵列芯片行业壁垒</w:t>
      </w:r>
      <w:r>
        <w:rPr>
          <w:rFonts w:hint="eastAsia"/>
        </w:rPr>
        <w:br/>
      </w:r>
      <w:r>
        <w:rPr>
          <w:rFonts w:hint="eastAsia"/>
        </w:rPr>
        <w:t>　　表 7： 硬盘阵列芯片主要企业在国际市场占有率（按销量，2023-2026）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2025年硬盘阵列芯片主要企业在国际市场排名（按销量）&amp;（千颗）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全球市场主要企业硬盘阵列芯片销量（2023-2026）&amp;（千颗）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硬盘阵列芯片主要企业在国际市场占有率（按收入，2023-2026）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2025年硬盘阵列芯片主要企业在国际市场排名（按收入）&amp;（万元）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全球市场主要企业硬盘阵列芯片销售收入（2023-2026）&amp;（万元）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全球市场主要企业硬盘阵列芯片销售价格（2023-2026）&amp;（元/颗）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硬盘阵列芯片主要企业在中国市场占有率（按销量，2023-2026）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2025年硬盘阵列芯片主要企业在中国市场排名（按销量）&amp;（千颗）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中国市场主要企业硬盘阵列芯片销量（2023-2026）&amp;（千颗）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硬盘阵列芯片主要企业在中国市场占有率（按收入，2023-2026）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2025年硬盘阵列芯片主要企业在中国市场排名（按收入）&amp;（万元）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中国市场主要企业硬盘阵列芯片销售收入（2023-2026）&amp;（万元）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全球主要厂商硬盘阵列芯片总部及产地分布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全球主要厂商成立时间及硬盘阵列芯片商业化日期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全球主要厂商硬盘阵列芯片产品类型及应用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2025年全球硬盘阵列芯片主要厂商市场地位（第一梯队、第二梯队和第三梯队）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全球硬盘阵列芯片市场投资、并购等现状分析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全球主要地区硬盘阵列芯片产量增速（CAGR）：（2021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全球主要地区硬盘阵列芯片产量（2021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全球主要地区硬盘阵列芯片产量（2021-2026）&amp;（千颗）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全球主要地区硬盘阵列芯片产量（2027-2032）&amp;（千颗）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全球主要地区硬盘阵列芯片产量市场份额（2021-2026）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全球主要地区硬盘阵列芯片产量市场份额（2027-2032）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中国市场硬盘阵列芯片产量、销量、进出口（2021-2026）&amp;（千颗）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中国市场硬盘阵列芯片产量、销量、进出口预测（2027-2032）&amp;（千颗）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全球主要地区硬盘阵列芯片销售收入增速：（2021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全球主要地区硬盘阵列芯片销售收入（2021-2026）&amp;（万元）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全球主要地区硬盘阵列芯片销售收入市场份额（2021-2026）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全球主要地区硬盘阵列芯片收入（2027-2032）&amp;（万元）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全球主要地区硬盘阵列芯片收入市场份额（2027-2032）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全球主要地区硬盘阵列芯片销量（千颗）：2021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全球主要地区硬盘阵列芯片销量（2027-2032）&amp;（千颗）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全球主要地区硬盘阵列芯片销量份额（2027-2032）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硬盘阵列芯片生产基地、销售区域、竞争对手及市场地位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64： 全球不同产品类型硬盘阵列芯片销量市场份额（2021-2026）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全球不同产品类型硬盘阵列芯片收入（2021-2026）&amp;（万元）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全球不同产品类型硬盘阵列芯片收入市场份额（2021-2026）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全球不同产品类型硬盘阵列芯片收入预测（2027-2032）&amp;（万元）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全球不同产品类型硬盘阵列芯片收入市场份额预测（2027-2032）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72： 中国不同产品类型硬盘阵列芯片销量市场份额（2021-2026）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中国不同产品类型硬盘阵列芯片收入（2021-2026）&amp;（万元）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中国不同产品类型硬盘阵列芯片收入市场份额（2021-2026）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中国不同产品类型硬盘阵列芯片收入预测（2027-2032）&amp;（万元）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中国不同产品类型硬盘阵列芯片收入市场份额预测（2027-2032）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全球不同应用硬盘阵列芯片销量市场份额（2021-2026）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全球市场不同应用硬盘阵列芯片销量市场份额预测（2027-2032）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全球不同应用硬盘阵列芯片收入（2021-2026）&amp;（万元）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全球不同应用硬盘阵列芯片收入市场份额（2021-2026）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全球不同应用硬盘阵列芯片收入预测（2027-2032）&amp;（万元）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全球不同应用硬盘阵列芯片收入市场份额预测（2027-2032）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中国不同应用硬盘阵列芯片销量市场份额（2021-2026）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中国不同应用硬盘阵列芯片收入（2021-2026）&amp;（万元）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中国不同应用硬盘阵列芯片收入市场份额（2021-2026）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中国不同应用硬盘阵列芯片收入预测（2027-2032）&amp;（万元）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中国不同应用硬盘阵列芯片收入市场份额预测（2027-2032）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硬盘阵列芯片行业发展趋势</w:t>
      </w:r>
      <w:r>
        <w:rPr>
          <w:rFonts w:hint="eastAsia"/>
        </w:rPr>
        <w:br/>
      </w:r>
      <w:r>
        <w:rPr>
          <w:rFonts w:hint="eastAsia"/>
        </w:rPr>
        <w:t>　　表 96： 硬盘阵列芯片行业主要驱动因素</w:t>
      </w:r>
      <w:r>
        <w:rPr>
          <w:rFonts w:hint="eastAsia"/>
        </w:rPr>
        <w:br/>
      </w:r>
      <w:r>
        <w:rPr>
          <w:rFonts w:hint="eastAsia"/>
        </w:rPr>
        <w:t>　　表 97： 硬盘阵列芯片行业供应链分析</w:t>
      </w:r>
      <w:r>
        <w:rPr>
          <w:rFonts w:hint="eastAsia"/>
        </w:rPr>
        <w:br/>
      </w:r>
      <w:r>
        <w:rPr>
          <w:rFonts w:hint="eastAsia"/>
        </w:rPr>
        <w:t>　　表 98： 硬盘阵列芯片上游原料供应商</w:t>
      </w:r>
      <w:r>
        <w:rPr>
          <w:rFonts w:hint="eastAsia"/>
        </w:rPr>
        <w:br/>
      </w:r>
      <w:r>
        <w:rPr>
          <w:rFonts w:hint="eastAsia"/>
        </w:rPr>
        <w:t>　　表 99： 硬盘阵列芯片主要地区不同应用客户分析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硬盘阵列芯片典型经销商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硬盘阵列芯片产品图片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全球不同产品类型硬盘阵列芯片销售额2021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全球不同产品类型硬盘阵列芯片市场份额2025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RAID控制器芯片产品图片</w:t>
      </w:r>
      <w:r>
        <w:rPr>
          <w:rFonts w:hint="eastAsia"/>
        </w:rPr>
        <w:br/>
      </w:r>
      <w:r>
        <w:rPr>
          <w:rFonts w:hint="eastAsia"/>
        </w:rPr>
        <w:t>　　图 5： HBA控制器芯片产品图片</w:t>
      </w:r>
      <w:r>
        <w:rPr>
          <w:rFonts w:hint="eastAsia"/>
        </w:rPr>
        <w:br/>
      </w:r>
      <w:r>
        <w:rPr>
          <w:rFonts w:hint="eastAsia"/>
        </w:rPr>
        <w:t>　　图 6： Expander控制器芯片产品图片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全球不同应用硬盘阵列芯片市场份额2025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DAS</w:t>
      </w:r>
      <w:r>
        <w:rPr>
          <w:rFonts w:hint="eastAsia"/>
        </w:rPr>
        <w:br/>
      </w:r>
      <w:r>
        <w:rPr>
          <w:rFonts w:hint="eastAsia"/>
        </w:rPr>
        <w:t>　　图 11： NAS</w:t>
      </w:r>
      <w:r>
        <w:rPr>
          <w:rFonts w:hint="eastAsia"/>
        </w:rPr>
        <w:br/>
      </w:r>
      <w:r>
        <w:rPr>
          <w:rFonts w:hint="eastAsia"/>
        </w:rPr>
        <w:t>　　图 12： SAN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2025年全球前五大生产商硬盘阵列芯片市场份额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2025年全球硬盘阵列芯片第一梯队、第二梯队和第三梯队厂商及市场份额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全球硬盘阵列芯片产能、产量、产能利用率及发展趋势（2021-2032）&amp;（千颗）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全球硬盘阵列芯片产量、需求量及发展趋势（2021-2032）&amp;（千颗）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全球主要地区硬盘阵列芯片产量市场份额（2021-2032）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中国硬盘阵列芯片产能、产量、产能利用率及发展趋势（2021-2032）&amp;（千颗）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中国硬盘阵列芯片产量、市场需求量及发展趋势（2021-2032）&amp;（千颗）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全球硬盘阵列芯片市场销售额及增长率：（2021-2032）&amp;（万元）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全球市场硬盘阵列芯片市场规模：2021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全球市场硬盘阵列芯片价格趋势（2021-2032）&amp;（元/颗）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全球主要地区硬盘阵列芯片销售收入（2021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全球主要地区硬盘阵列芯片销售收入市场份额（2021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全球不同产品类型硬盘阵列芯片价格走势（2021-2032）&amp;（元/颗）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全球不同应用硬盘阵列芯片价格走势（2021-2032）&amp;（元/颗）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硬盘阵列芯片中国企业SWOT分析</w:t>
      </w:r>
      <w:r>
        <w:rPr>
          <w:rFonts w:hint="eastAsia"/>
        </w:rPr>
        <w:br/>
      </w:r>
      <w:r>
        <w:rPr>
          <w:rFonts w:hint="eastAsia"/>
        </w:rPr>
        <w:t>　　图 45： 硬盘阵列芯片产业链</w:t>
      </w:r>
      <w:r>
        <w:rPr>
          <w:rFonts w:hint="eastAsia"/>
        </w:rPr>
        <w:br/>
      </w:r>
      <w:r>
        <w:rPr>
          <w:rFonts w:hint="eastAsia"/>
        </w:rPr>
        <w:t>　　图 46： 硬盘阵列芯片行业采购模式分析</w:t>
      </w:r>
      <w:r>
        <w:rPr>
          <w:rFonts w:hint="eastAsia"/>
        </w:rPr>
        <w:br/>
      </w:r>
      <w:r>
        <w:rPr>
          <w:rFonts w:hint="eastAsia"/>
        </w:rPr>
        <w:t>　　图 47： 硬盘阵列芯片行业生产模式</w:t>
      </w:r>
      <w:r>
        <w:rPr>
          <w:rFonts w:hint="eastAsia"/>
        </w:rPr>
        <w:br/>
      </w:r>
      <w:r>
        <w:rPr>
          <w:rFonts w:hint="eastAsia"/>
        </w:rPr>
        <w:t>　　图 48： 硬盘阵列芯片行业销售模式分析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5ccc7eb94820" w:history="1">
        <w:r>
          <w:rPr>
            <w:rStyle w:val="Hyperlink"/>
          </w:rPr>
          <w:t>2026-2032年全球与中国硬盘阵列芯片行业现状调研及前景趋势报告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5ccc7eb94820" w:history="1">
        <w:r>
          <w:rPr>
            <w:rStyle w:val="Hyperlink"/>
          </w:rPr>
          <w:t>https://www.20087.com/5/26/YingPanZhenLieXinPianDeXianZhuangYuQianJing.html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热点：买硬盘柜还是阵列柜、硬盘阵列芯片有什么用、阵列芯片、磁盘阵列芯片、硬盘柜和阵列柜区别、硬盘阵列价格、raid芯片、硬盘阵列盒测评、硬盘主控芯片排行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be9c9a96d4c0d" w:history="1">
      <w:r>
        <w:rPr>
          <w:rStyle w:val="Hyperlink"/>
        </w:rPr>
        <w:t>2026-2032年全球与中国硬盘阵列芯片行业现状调研及前景趋势报告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ngPanZhenLieXinPianDeXianZhuangYuQianJing.html" TargetMode="External" Id="Rd22b5ccc7eb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ngPanZhenLieXinPianDeXianZhuangYuQianJing.html" TargetMode="External" Id="Rc71be9c9a96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2026-01-02T06:43:11Z</dcterms:created>
  <dcterms:modified xsi:type="dcterms:W3CDTF">2026-01-02T07:43:11Z</dcterms:modified>
  <dc:subject>2026-2032年全球与中国硬盘阵列芯片行业现状调研及前景趋势报告</dc:subject>
  <dc:title>2026-2032年全球与中国硬盘阵列芯片行业现状调研及前景趋势报告</dc:title>
  <cp:keywords>2026-2032年全球与中国硬盘阵列芯片行业现状调研及前景趋势报告</cp:keywords>
  <dc:description>2026-2032年全球与中国硬盘阵列芯片行业现状调研及前景趋势报告</dc:description>
</cp:coreProperties>
</file>