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ec7609174757" w:history="1">
              <w:r>
                <w:rPr>
                  <w:rStyle w:val="Hyperlink"/>
                </w:rPr>
                <w:t>2024-2030年全球与中国笔记本电脑PCB发展现状及行业前景分析报告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ec7609174757" w:history="1">
              <w:r>
                <w:rPr>
                  <w:rStyle w:val="Hyperlink"/>
                </w:rPr>
                <w:t>2024-2030年全球与中国笔记本电脑PCB发展现状及行业前景分析报告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0ec7609174757" w:history="1">
                <w:r>
                  <w:rPr>
                    <w:rStyle w:val="Hyperlink"/>
                  </w:rPr>
                  <w:t>https://www.20087.com/5/86/BiJiBenDianNaoPCBFaZhanQianJing.html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PCB（印刷电路板）是电子设备的核心部件之一，负责连接各种电子元件并提供信号传输路径。随着笔记本电脑向着轻薄化、高性能化方向发展，对PCB提出了更高的要求，例如更精细的线路布局、更高的集成度以及更好的散热性能。目前，笔记本电脑市场呈现出多元化趋势，商务笔记本、游戏笔记本以及二合一笔记本等细分市场的兴起，为PCB制造商提供了多样化的市场需求。此外，随着5G技术的应用和物联网的发展，PCB也需要支持更多的无线连接功能，这对PCB的设计和制造提出了新的挑战。</w:t>
      </w:r>
      <w:r>
        <w:rPr>
          <w:rFonts w:hint="eastAsia"/>
        </w:rPr>
        <w:br/>
      </w:r>
      <w:r>
        <w:rPr>
          <w:rFonts w:hint="eastAsia"/>
        </w:rPr>
        <w:t>　　随着半导体技术的进步，笔记本电脑PCB将朝着更高密度、更低功耗的方向发展。为了适应未来笔记本电脑更加紧凑的设计需求，PCB制造商需要不断改进工艺，采用更先进的材料和技术，以提高电路板的可靠性和使用寿命。同时，随着消费者对笔记本电脑性能要求的不断提升，PCB的设计将更加注重信号完整性和电磁兼容性，以保证数据传输的稳定性和安全性。此外，绿色环保概念的普及也将促使PCB产业朝向可持续发展方向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ec7609174757" w:history="1">
        <w:r>
          <w:rPr>
            <w:rStyle w:val="Hyperlink"/>
          </w:rPr>
          <w:t>2024-2030年全球与中国笔记本电脑PCB发展现状及行业前景分析报告</w:t>
        </w:r>
      </w:hyperlink>
      <w:r>
        <w:rPr>
          <w:rFonts w:hint="eastAsia"/>
        </w:rPr>
        <w:t>》通过丰富的数据与专业分析，深入揭示了笔记本电脑PCB行业的产业链结构、市场规模与需求现状，并对笔记本电脑PCB价格动态进行了细致探讨。笔记本电脑PCB报告客观呈现了笔记本电脑PCB行业的发展状况，科学预测了市场前景与趋势。在竞争格局方面，笔记本电脑PCB报告聚焦于重点企业，全面分析了笔记本电脑PCB市场竞争、集中度及品牌影响力。同时，进一步细分了市场，挖掘了笔记本电脑PCB各细分领域的增长潜力。笔记本电脑PCB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按产品类型细分，全球笔记本电脑PCB市场规模2019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HDI PCB</w:t>
      </w:r>
      <w:r>
        <w:rPr>
          <w:rFonts w:hint="eastAsia"/>
        </w:rPr>
        <w:br/>
      </w:r>
      <w:r>
        <w:rPr>
          <w:rFonts w:hint="eastAsia"/>
        </w:rPr>
        <w:t>　　　　1.3.3 多层板</w:t>
      </w:r>
      <w:r>
        <w:rPr>
          <w:rFonts w:hint="eastAsia"/>
        </w:rPr>
        <w:br/>
      </w:r>
      <w:r>
        <w:rPr>
          <w:rFonts w:hint="eastAsia"/>
        </w:rPr>
        <w:t>　　　　1.3.4 双层板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按应用细分，全球笔记本电脑PCB市场规模2019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消费型电脑</w:t>
      </w:r>
      <w:r>
        <w:rPr>
          <w:rFonts w:hint="eastAsia"/>
        </w:rPr>
        <w:br/>
      </w:r>
      <w:r>
        <w:rPr>
          <w:rFonts w:hint="eastAsia"/>
        </w:rPr>
        <w:t>　　　　1.4.3 商用电脑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笔记本电脑PCB行业发展总体概况</w:t>
      </w:r>
      <w:r>
        <w:rPr>
          <w:rFonts w:hint="eastAsia"/>
        </w:rPr>
        <w:br/>
      </w:r>
      <w:r>
        <w:rPr>
          <w:rFonts w:hint="eastAsia"/>
        </w:rPr>
        <w:t>　　　　1.5.2 笔记本电脑PCB行业发展主要特点</w:t>
      </w:r>
      <w:r>
        <w:rPr>
          <w:rFonts w:hint="eastAsia"/>
        </w:rPr>
        <w:br/>
      </w:r>
      <w:r>
        <w:rPr>
          <w:rFonts w:hint="eastAsia"/>
        </w:rPr>
        <w:t>　　　　1.5.3 笔记本电脑PCB行业发展影响因素</w:t>
      </w:r>
      <w:r>
        <w:rPr>
          <w:rFonts w:hint="eastAsia"/>
        </w:rPr>
        <w:br/>
      </w:r>
      <w:r>
        <w:rPr>
          <w:rFonts w:hint="eastAsia"/>
        </w:rPr>
        <w:t>　　　　1.5.3 .1 笔记本电脑PCB有利因素</w:t>
      </w:r>
      <w:r>
        <w:rPr>
          <w:rFonts w:hint="eastAsia"/>
        </w:rPr>
        <w:br/>
      </w:r>
      <w:r>
        <w:rPr>
          <w:rFonts w:hint="eastAsia"/>
        </w:rPr>
        <w:t>　　　　1.5.3 .2 笔记本电脑PCB不利因素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全球市场，近三年笔记本电脑PCB主要企业占有率及排名（按销量）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笔记本电脑PCB主要企业在国际市场占有率（按销量，2021-2024）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2023年笔记本电脑PCB主要企业在国际市场排名（按销量）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全球市场主要企业笔记本电脑PCB销量（2021-2024）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全球市场，近三年笔记本电脑PCB主要企业占有率及排名（按收入）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笔记本电脑PCB主要企业在国际市场占有率（按收入，2021-2024）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2023年笔记本电脑PCB主要企业在国际市场排名（按收入）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全球市场主要企业笔记本电脑PCB销售收入（2021-2024）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全球市场主要企业笔记本电脑PCB销售价格（2021-2024）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中国市场，近三年笔记本电脑PCB主要企业占有率及排名（按销量）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笔记本电脑PCB主要企业在中国市场占有率（按销量，2021-2024）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2023年笔记本电脑PCB主要企业在中国市场排名（按销量）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中国市场主要企业笔记本电脑PCB销量（2021-2024）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中国市场，近三年笔记本电脑PCB主要企业占有率及排名（按收入）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笔记本电脑PCB主要企业在中国市场占有率（按收入，2021-2024）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2023年笔记本电脑PCB主要企业在中国市场排名（按收入）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中国市场主要企业笔记本电脑PCB销售收入（2021-2024）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全球主要厂商笔记本电脑PCB总部及产地分布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全球主要厂商成立时间及笔记本电脑PCB商业化日期</w:t>
      </w:r>
      <w:r>
        <w:rPr>
          <w:rFonts w:hint="eastAsia"/>
        </w:rPr>
        <w:br/>
      </w:r>
      <w:r>
        <w:rPr>
          <w:rFonts w:hint="eastAsia"/>
        </w:rPr>
        <w:t>　　2.8 全球主要厂商笔记本电脑PCB产品类型及应用</w:t>
      </w:r>
      <w:r>
        <w:rPr>
          <w:rFonts w:hint="eastAsia"/>
        </w:rPr>
        <w:br/>
      </w:r>
      <w:r>
        <w:rPr>
          <w:rFonts w:hint="eastAsia"/>
        </w:rPr>
        <w:t>　　2.9 笔记本电脑PCB行业集中度、竞争程度分析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笔记本电脑PCB行业集中度分析：2023年全球Top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全球笔记本电脑PCB第一梯队、第二梯队和第三梯队生产商（品牌）及市场份额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全球笔记本电脑PCB总体规模分析</w:t>
      </w:r>
      <w:r>
        <w:rPr>
          <w:rFonts w:hint="eastAsia"/>
        </w:rPr>
        <w:br/>
      </w:r>
      <w:r>
        <w:rPr>
          <w:rFonts w:hint="eastAsia"/>
        </w:rPr>
        <w:t>　　3.1 全球笔记本电脑PCB供需现状及预测（2019-2030）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全球笔记本电脑PCB产能、产量、产能利用率及发展趋势（2019-2030）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全球笔记本电脑PCB产量、需求量及发展趋势（2019-2030）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全球主要地区笔记本电脑PCB产量及发展趋势（2019-2030）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全球主要地区笔记本电脑PCB产量（2019-2024）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全球主要地区笔记本电脑PCB产量（2025-2030）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全球主要地区笔记本电脑PCB产量市场份额（2019-2030）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中国笔记本电脑PCB供需现状及预测（2019-2030）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中国笔记本电脑PCB产能、产量、产能利用率及发展趋势（2019-2030）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中国笔记本电脑PCB产量、市场需求量及发展趋势（2019-2030）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全球笔记本电脑PCB销量及销售额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全球市场笔记本电脑PCB销售额（2019-2030）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全球市场笔记本电脑PCB销量（2019-2030）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全球市场笔记本电脑PCB价格趋势（2019-2030）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全球笔记本电脑PCB主要地区分析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全球主要地区笔记本电脑PCB市场规模分析：2019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全球主要地区笔记本电脑PCB销售收入及市场份额（2019-2024年）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全球主要地区笔记本电脑PCB销售收入预测（2025-2030年）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全球主要地区笔记本电脑PCB销量分析：2019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全球主要地区笔记本电脑PCB销量及市场份额（2019-2024年）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全球主要地区笔记本电脑PCB销量及市场份额预测（2025-2030）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北美市场笔记本电脑PCB销量、收入及增长率（2019-2030）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欧洲市场笔记本电脑PCB销量、收入及增长率（2019-2030）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中国市场笔记本电脑PCB销量、收入及增长率（2019-2030）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日本市场笔记本电脑PCB销量、收入及增长率（2019-2030）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东南亚市场笔记本电脑PCB销量、收入及增长率（2019-2030）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印度市场笔记本电脑PCB销量、收入及增长率（2019-2030）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笔记本电脑PCB销量、收入、价格及毛利率（2019-2024）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不同产品类型笔记本电脑PCB分析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全球不同产品类型笔记本电脑PCB销量（2019-2030）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全球不同产品类型笔记本电脑PCB销量及市场份额（2019-2024）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全球不同产品类型笔记本电脑PCB销量预测（2025-2030）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全球不同产品类型笔记本电脑PCB收入（2019-2030）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全球不同产品类型笔记本电脑PCB收入及市场份额（2019-2024）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全球不同产品类型笔记本电脑PCB收入预测（2025-2030）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全球不同产品类型笔记本电脑PCB价格走势（2019-2030）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不同应用笔记本电脑PCB分析</w:t>
      </w:r>
      <w:r>
        <w:rPr>
          <w:rFonts w:hint="eastAsia"/>
        </w:rPr>
        <w:br/>
      </w:r>
      <w:r>
        <w:rPr>
          <w:rFonts w:hint="eastAsia"/>
        </w:rPr>
        <w:t>　　7.1 全球不同应用笔记本电脑PCB销量（2019-2030）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全球不同应用笔记本电脑PCB销量及市场份额（2019-2024）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全球不同应用笔记本电脑PCB销量预测（2025-2030）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全球不同应用笔记本电脑PCB收入（2019-2030）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全球不同应用笔记本电脑PCB收入及市场份额（2019-2024）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全球不同应用笔记本电脑PCB收入预测（2025-2030）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全球不同应用笔记本电脑PCB价格走势（2019-2030）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笔记本电脑PCB行业发展趋势</w:t>
      </w:r>
      <w:r>
        <w:rPr>
          <w:rFonts w:hint="eastAsia"/>
        </w:rPr>
        <w:br/>
      </w:r>
      <w:r>
        <w:rPr>
          <w:rFonts w:hint="eastAsia"/>
        </w:rPr>
        <w:t>　　8.2 笔记本电脑PCB行业主要驱动因素</w:t>
      </w:r>
      <w:r>
        <w:rPr>
          <w:rFonts w:hint="eastAsia"/>
        </w:rPr>
        <w:br/>
      </w:r>
      <w:r>
        <w:rPr>
          <w:rFonts w:hint="eastAsia"/>
        </w:rPr>
        <w:t>　　8.3 笔记本电脑PCB中国企业SWOT分析</w:t>
      </w:r>
      <w:r>
        <w:rPr>
          <w:rFonts w:hint="eastAsia"/>
        </w:rPr>
        <w:br/>
      </w:r>
      <w:r>
        <w:rPr>
          <w:rFonts w:hint="eastAsia"/>
        </w:rPr>
        <w:t>　　8.4 中国笔记本电脑PCB行业政策环境分析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笔记本电脑PCB行业产业链简介</w:t>
      </w:r>
      <w:r>
        <w:rPr>
          <w:rFonts w:hint="eastAsia"/>
        </w:rPr>
        <w:br/>
      </w:r>
      <w:r>
        <w:rPr>
          <w:rFonts w:hint="eastAsia"/>
        </w:rPr>
        <w:t>　　　　9.1.1 笔记本电脑PCB行业供应链分析</w:t>
      </w:r>
      <w:r>
        <w:rPr>
          <w:rFonts w:hint="eastAsia"/>
        </w:rPr>
        <w:br/>
      </w:r>
      <w:r>
        <w:rPr>
          <w:rFonts w:hint="eastAsia"/>
        </w:rPr>
        <w:t>　　　　9.1.2 笔记本电脑PCB主要原料及供应情况</w:t>
      </w:r>
      <w:r>
        <w:rPr>
          <w:rFonts w:hint="eastAsia"/>
        </w:rPr>
        <w:br/>
      </w:r>
      <w:r>
        <w:rPr>
          <w:rFonts w:hint="eastAsia"/>
        </w:rPr>
        <w:t>　　　　9.1.3 笔记本电脑PCB行业主要下游客户</w:t>
      </w:r>
      <w:r>
        <w:rPr>
          <w:rFonts w:hint="eastAsia"/>
        </w:rPr>
        <w:br/>
      </w:r>
      <w:r>
        <w:rPr>
          <w:rFonts w:hint="eastAsia"/>
        </w:rPr>
        <w:t>　　9.2 笔记本电脑PCB行业采购模式</w:t>
      </w:r>
      <w:r>
        <w:rPr>
          <w:rFonts w:hint="eastAsia"/>
        </w:rPr>
        <w:br/>
      </w:r>
      <w:r>
        <w:rPr>
          <w:rFonts w:hint="eastAsia"/>
        </w:rPr>
        <w:t>　　9.3 笔记本电脑PCB行业生产模式</w:t>
      </w:r>
      <w:r>
        <w:rPr>
          <w:rFonts w:hint="eastAsia"/>
        </w:rPr>
        <w:br/>
      </w:r>
      <w:r>
        <w:rPr>
          <w:rFonts w:hint="eastAsia"/>
        </w:rPr>
        <w:t>　　9.4 笔记本电脑PCB行业销售模式及销售渠道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按产品类型细分，全球笔记本电脑PCB市场规模2019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按应用细分，全球笔记本电脑PCB市场规模（CAGR）2019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笔记本电脑PCB行业发展主要特点</w:t>
      </w:r>
      <w:r>
        <w:rPr>
          <w:rFonts w:hint="eastAsia"/>
        </w:rPr>
        <w:br/>
      </w:r>
      <w:r>
        <w:rPr>
          <w:rFonts w:hint="eastAsia"/>
        </w:rPr>
        <w:t>　　表 4： 笔记本电脑PCB行业发展有利因素分析</w:t>
      </w:r>
      <w:r>
        <w:rPr>
          <w:rFonts w:hint="eastAsia"/>
        </w:rPr>
        <w:br/>
      </w:r>
      <w:r>
        <w:rPr>
          <w:rFonts w:hint="eastAsia"/>
        </w:rPr>
        <w:t>　　表 5： 笔记本电脑PCB行业发展不利因素分析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进入笔记本电脑PCB行业壁垒</w:t>
      </w:r>
      <w:r>
        <w:rPr>
          <w:rFonts w:hint="eastAsia"/>
        </w:rPr>
        <w:br/>
      </w:r>
      <w:r>
        <w:rPr>
          <w:rFonts w:hint="eastAsia"/>
        </w:rPr>
        <w:t>　　表 7： 笔记本电脑PCB主要企业在国际市场占有率（按销量，2021-2024）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2023年笔记本电脑PCB主要企业在国际市场排名（按销量）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全球市场主要企业笔记本电脑PCB销量（2021-2024）&amp;（千平米）</w:t>
      </w:r>
      <w:r>
        <w:rPr>
          <w:rFonts w:hint="eastAsia"/>
        </w:rPr>
        <w:br/>
      </w:r>
      <w:r>
        <w:rPr>
          <w:rFonts w:hint="eastAsia"/>
        </w:rPr>
        <w:t>　　表 10： 笔记本电脑PCB主要企业在国际市场占有率（按收入，2021-2024）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2023年笔记本电脑PCB主要企业在国际市场排名（按收入）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全球市场主要企业笔记本电脑PCB销售收入（2021-2024）&amp;（万元）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全球市场主要企业笔记本电脑PCB销售价格（2021-2024）&amp;（美元/平方米）</w:t>
      </w:r>
      <w:r>
        <w:rPr>
          <w:rFonts w:hint="eastAsia"/>
        </w:rPr>
        <w:br/>
      </w:r>
      <w:r>
        <w:rPr>
          <w:rFonts w:hint="eastAsia"/>
        </w:rPr>
        <w:t>　　表 14： 笔记本电脑PCB主要企业在中国市场占有率（按销量，2021-2024）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2023年笔记本电脑PCB主要企业在中国市场排名（按销量）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中国市场主要企业笔记本电脑PCB销量（2021-2024）&amp;（千平米）</w:t>
      </w:r>
      <w:r>
        <w:rPr>
          <w:rFonts w:hint="eastAsia"/>
        </w:rPr>
        <w:br/>
      </w:r>
      <w:r>
        <w:rPr>
          <w:rFonts w:hint="eastAsia"/>
        </w:rPr>
        <w:t>　　表 17： 笔记本电脑PCB主要企业在中国市场占有率（按收入，2021-2024）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2023年笔记本电脑PCB主要企业在中国市场排名（按收入）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中国市场主要企业笔记本电脑PCB销售收入（2021-2024）&amp;（万元）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全球主要厂商笔记本电脑PCB总部及产地分布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全球主要厂商成立时间及笔记本电脑PCB商业化日期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全球主要厂商笔记本电脑PCB产品类型及应用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2023年全球笔记本电脑PCB主要厂商市场地位（第一梯队、第二梯队和第三梯队）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全球笔记本电脑PCB市场投资、并购等现状分析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全球主要地区笔记本电脑PCB产量增速（CAGR）：（2019 VS 2023 VS 2030）&amp;（千平米）</w:t>
      </w:r>
      <w:r>
        <w:rPr>
          <w:rFonts w:hint="eastAsia"/>
        </w:rPr>
        <w:br/>
      </w:r>
      <w:r>
        <w:rPr>
          <w:rFonts w:hint="eastAsia"/>
        </w:rPr>
        <w:t>　　表 26： 全球主要地区笔记本电脑PCB产量（2019 VS 2023 VS 2030）&amp;（千平米）</w:t>
      </w:r>
      <w:r>
        <w:rPr>
          <w:rFonts w:hint="eastAsia"/>
        </w:rPr>
        <w:br/>
      </w:r>
      <w:r>
        <w:rPr>
          <w:rFonts w:hint="eastAsia"/>
        </w:rPr>
        <w:t>　　表 27： 全球主要地区笔记本电脑PCB产量（2019-2024）&amp;（千平米）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 28： 全球主要地区笔记本电脑PCB产量（2025-2030）&amp;（千平米）</w:t>
      </w:r>
      <w:r>
        <w:rPr>
          <w:rFonts w:hint="eastAsia"/>
        </w:rPr>
        <w:br/>
      </w:r>
      <w:r>
        <w:rPr>
          <w:rFonts w:hint="eastAsia"/>
        </w:rPr>
        <w:t>　　表 29： 全球主要地区笔记本电脑PCB产量市场份额（2019-2024）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全球主要地区笔记本电脑PCB产量（2025-2030）&amp;（千平米）</w:t>
      </w:r>
      <w:r>
        <w:rPr>
          <w:rFonts w:hint="eastAsia"/>
        </w:rPr>
        <w:br/>
      </w:r>
      <w:r>
        <w:rPr>
          <w:rFonts w:hint="eastAsia"/>
        </w:rPr>
        <w:t>　　表 31： 全球主要地区笔记本电脑PCB销售收入增速：（2019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全球主要地区笔记本电脑PCB销售收入（2019-2024）&amp;（万元）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全球主要地区笔记本电脑PCB销售收入市场份额（2019-2024）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全球主要地区笔记本电脑PCB收入（2025-2030）&amp;（万元）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全球主要地区笔记本电脑PCB收入市场份额（2025-2030）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全球主要地区笔记本电脑PCB销量（千平米）：2019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全球主要地区笔记本电脑PCB销量（2019-2024）&amp;（千平米）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 38： 全球主要地区笔记本电脑PCB销量市场份额（2019-2024）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全球主要地区笔记本电脑PCB销量（2025-2030）&amp;（千平米）</w:t>
      </w:r>
      <w:r>
        <w:rPr>
          <w:rFonts w:hint="eastAsia"/>
        </w:rPr>
        <w:br/>
      </w:r>
      <w:r>
        <w:rPr>
          <w:rFonts w:hint="eastAsia"/>
        </w:rPr>
        <w:t>　　表 40： 全球主要地区笔记本电脑PCB销量份额（2025-2030）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笔记本电脑PCB生产基地、销售区域、竞争对手及市场地位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笔记本电脑PCB产品规格、参数及市场应用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笔记本电脑PCB销量（千平米）、收入（万元）、价格（美元/平方米）及毛利率（2019-2024）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全球不同产品类型笔记本电脑PCB销量（2019-2024年）&amp;（千平米）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 122： 全球不同产品类型笔记本电脑PCB销量市场份额（2019-2024）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全球不同产品类型笔记本电脑PCB销量预测（2025-2030）&amp;（千平米）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全球市场不同产品类型笔记本电脑PCB销量市场份额预测（2025-2030）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全球不同产品类型笔记本电脑PCB收入（2019-2024年）&amp;（万元）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全球不同产品类型笔记本电脑PCB收入市场份额（2019-2024）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全球不同产品类型笔记本电脑PCB收入预测（2025-2030）&amp;（万元）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全球不同产品类型笔记本电脑PCB收入市场份额预测（2025-2030）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全球不同应用笔记本电脑PCB销量（2019-2024年）&amp;（千平米）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 130： 全球不同应用笔记本电脑PCB销量市场份额（2019-2024）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全球不同应用笔记本电脑PCB销量预测（2025-2030）&amp;（千平米）</w:t>
      </w:r>
      <w:r>
        <w:rPr>
          <w:rFonts w:hint="eastAsia"/>
        </w:rPr>
        <w:br/>
      </w:r>
      <w:r>
        <w:rPr>
          <w:rFonts w:hint="eastAsia"/>
        </w:rPr>
        <w:t>　　表 132： 全球市场不同应用笔记本电脑PCB销量市场份额预测（2025-2030）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全球不同应用笔记本电脑PCB收入（2019-2024年）&amp;（万元）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全球不同应用笔记本电脑PCB收入市场份额（2019-2024）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全球不同应用笔记本电脑PCB收入预测（2025-2030）&amp;（万元）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全球不同应用笔记本电脑PCB收入市场份额预测（2025-2030）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笔记本电脑PCB行业发展趋势</w:t>
      </w:r>
      <w:r>
        <w:rPr>
          <w:rFonts w:hint="eastAsia"/>
        </w:rPr>
        <w:br/>
      </w:r>
      <w:r>
        <w:rPr>
          <w:rFonts w:hint="eastAsia"/>
        </w:rPr>
        <w:t>　　表 138： 笔记本电脑PCB行业主要驱动因素</w:t>
      </w:r>
      <w:r>
        <w:rPr>
          <w:rFonts w:hint="eastAsia"/>
        </w:rPr>
        <w:br/>
      </w:r>
      <w:r>
        <w:rPr>
          <w:rFonts w:hint="eastAsia"/>
        </w:rPr>
        <w:t>　　表 139： 笔记本电脑PCB行业供应链分析</w:t>
      </w:r>
      <w:r>
        <w:rPr>
          <w:rFonts w:hint="eastAsia"/>
        </w:rPr>
        <w:br/>
      </w:r>
      <w:r>
        <w:rPr>
          <w:rFonts w:hint="eastAsia"/>
        </w:rPr>
        <w:t>　　表 140： 笔记本电脑PCB上游原料供应商</w:t>
      </w:r>
      <w:r>
        <w:rPr>
          <w:rFonts w:hint="eastAsia"/>
        </w:rPr>
        <w:br/>
      </w:r>
      <w:r>
        <w:rPr>
          <w:rFonts w:hint="eastAsia"/>
        </w:rPr>
        <w:t>　　表 141： 笔记本电脑PCB行业主要下游客户</w:t>
      </w:r>
      <w:r>
        <w:rPr>
          <w:rFonts w:hint="eastAsia"/>
        </w:rPr>
        <w:br/>
      </w:r>
      <w:r>
        <w:rPr>
          <w:rFonts w:hint="eastAsia"/>
        </w:rPr>
        <w:t>　　表 142： 笔记本电脑PCB典型经销商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笔记本电脑PCB产品图片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全球不同产品类型笔记本电脑PCB销售额2019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全球不同产品类型笔记本电脑PCB市场份额2023 &amp; 2030</w:t>
      </w:r>
      <w:r>
        <w:rPr>
          <w:rFonts w:hint="eastAsia"/>
        </w:rPr>
        <w:br/>
      </w:r>
      <w:r>
        <w:rPr>
          <w:rFonts w:hint="eastAsia"/>
        </w:rPr>
        <w:t>　　图 4： HDI PCB产品图片</w:t>
      </w:r>
      <w:r>
        <w:rPr>
          <w:rFonts w:hint="eastAsia"/>
        </w:rPr>
        <w:br/>
      </w:r>
      <w:r>
        <w:rPr>
          <w:rFonts w:hint="eastAsia"/>
        </w:rPr>
        <w:t>　　图 5： 多层板产品图片</w:t>
      </w:r>
      <w:r>
        <w:rPr>
          <w:rFonts w:hint="eastAsia"/>
        </w:rPr>
        <w:br/>
      </w:r>
      <w:r>
        <w:rPr>
          <w:rFonts w:hint="eastAsia"/>
        </w:rPr>
        <w:t>　　图 6： 双层板产品图片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全球不同应用笔记本电脑PCB市场份额2023 &amp; 2030</w:t>
      </w:r>
      <w:r>
        <w:rPr>
          <w:rFonts w:hint="eastAsia"/>
        </w:rPr>
        <w:br/>
      </w:r>
      <w:r>
        <w:rPr>
          <w:rFonts w:hint="eastAsia"/>
        </w:rPr>
        <w:t>　　图 10： 消费型电脑</w:t>
      </w:r>
      <w:r>
        <w:rPr>
          <w:rFonts w:hint="eastAsia"/>
        </w:rPr>
        <w:br/>
      </w:r>
      <w:r>
        <w:rPr>
          <w:rFonts w:hint="eastAsia"/>
        </w:rPr>
        <w:t>　　图 11： 商用电脑</w:t>
      </w:r>
      <w:r>
        <w:rPr>
          <w:rFonts w:hint="eastAsia"/>
        </w:rPr>
        <w:br/>
      </w:r>
      <w:r>
        <w:rPr>
          <w:rFonts w:hint="eastAsia"/>
        </w:rPr>
        <w:t>　　图 12： 2023年全球前五大生产商笔记本电脑PCB市场份额</w:t>
      </w:r>
      <w:r>
        <w:rPr>
          <w:rFonts w:hint="eastAsia"/>
        </w:rPr>
        <w:br/>
      </w:r>
      <w:r>
        <w:rPr>
          <w:rFonts w:hint="eastAsia"/>
        </w:rPr>
        <w:t>　　图 13： 2023年全球笔记本电脑PCB第一梯队、第二梯队和第三梯队厂商及市场份额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全球笔记本电脑PCB产能、产量、产能利用率及发展趋势（2019-2030）&amp;（千平米）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 15： 全球笔记本电脑PCB产量、需求量及发展趋势（2019-2030）&amp;（千平米）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 16： 全球主要地区笔记本电脑PCB产量市场份额（2019-2030）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中国笔记本电脑PCB产能、产量、产能利用率及发展趋势（2019-2030）&amp;（千平米）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 18： 中国笔记本电脑PCB产量、市场需求量及发展趋势（2019-2030）&amp;（千平米）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 19： 全球笔记本电脑PCB市场销售额及增长率：（2019-2030）&amp;（万元）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全球市场笔记本电脑PCB市场规模：2019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全球市场笔记本电脑PCB销量及增长率（2019-2030）&amp;（千平米）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22： 全球市场笔记本电脑PCB价格趋势（2019-2030）&amp;（美元/平方米）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全球主要地区笔记本电脑PCB销售收入（2019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全球主要地区笔记本电脑PCB销售收入市场份额（2019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北美市场笔记本电脑PCB销量及增长率（2019-2030）&amp;（千平米）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26： 北美市场笔记本电脑PCB收入及增长率（2019-2030）&amp;（万元）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欧洲市场笔记本电脑PCB销量及增长率（2019-2030）&amp;（千平米）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28： 欧洲市场笔记本电脑PCB收入及增长率（2019-2030）&amp;（万元）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中国市场笔记本电脑PCB销量及增长率（2019-2030）&amp;（千平米）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30： 中国市场笔记本电脑PCB收入及增长率（2019-2030）&amp;（万元）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日本市场笔记本电脑PCB销量及增长率（2019-2030）&amp;（千平米）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32： 日本市场笔记本电脑PCB收入及增长率（2019-2030）&amp;（万元）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东南亚市场笔记本电脑PCB销量及增长率（2019-2030）&amp;（千平米）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34： 东南亚市场笔记本电脑PCB收入及增长率（2019-2030）&amp;（万元）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印度市场笔记本电脑PCB销量及增长率（2019-2030）&amp;（千平米）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36： 印度市场笔记本电脑PCB收入及增长率（2019-2030）&amp;（万元）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全球不同产品类型笔记本电脑PCB价格走势（2019-2030）&amp;（美元/平方米）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38： 全球不同应用笔记本电脑PCB价格走势（2019-2030）&amp;（美元/平方米）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39： 笔记本电脑PCB中国企业SWOT分析</w:t>
      </w:r>
      <w:r>
        <w:rPr>
          <w:rFonts w:hint="eastAsia"/>
        </w:rPr>
        <w:br/>
      </w:r>
      <w:r>
        <w:rPr>
          <w:rFonts w:hint="eastAsia"/>
        </w:rPr>
        <w:t>　　图 40： 笔记本电脑PCB产业链</w:t>
      </w:r>
      <w:r>
        <w:rPr>
          <w:rFonts w:hint="eastAsia"/>
        </w:rPr>
        <w:br/>
      </w:r>
      <w:r>
        <w:rPr>
          <w:rFonts w:hint="eastAsia"/>
        </w:rPr>
        <w:t>　　图 41： 笔记本电脑PCB行业采购模式分析</w:t>
      </w:r>
      <w:r>
        <w:rPr>
          <w:rFonts w:hint="eastAsia"/>
        </w:rPr>
        <w:br/>
      </w:r>
      <w:r>
        <w:rPr>
          <w:rFonts w:hint="eastAsia"/>
        </w:rPr>
        <w:t>　　图 42： 笔记本电脑PCB行业生产模式</w:t>
      </w:r>
      <w:r>
        <w:rPr>
          <w:rFonts w:hint="eastAsia"/>
        </w:rPr>
        <w:br/>
      </w:r>
      <w:r>
        <w:rPr>
          <w:rFonts w:hint="eastAsia"/>
        </w:rPr>
        <w:t>　　图 43： 笔记本电脑PCB行业销售模式分析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ec7609174757" w:history="1">
        <w:r>
          <w:rPr>
            <w:rStyle w:val="Hyperlink"/>
          </w:rPr>
          <w:t>2024-2030年全球与中国笔记本电脑PCB发展现状及行业前景分析报告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0ec7609174757" w:history="1">
        <w:r>
          <w:rPr>
            <w:rStyle w:val="Hyperlink"/>
          </w:rPr>
          <w:t>https://www.20087.com/5/86/BiJiBenDianNaoPCBFaZhanQianJing.html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27bacbdae4ae1" w:history="1">
      <w:r>
        <w:rPr>
          <w:rStyle w:val="Hyperlink"/>
        </w:rPr>
        <w:t>2024-2030年全球与中国笔记本电脑PCB发展现状及行业前景分析报告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iJiBenDianNaoPCBFaZhanQianJing.html" TargetMode="External" Id="R94e0ec760917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iJiBenDianNaoPCBFaZhanQianJing.html" TargetMode="External" Id="R82727bacbdae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2024-05-14T02:47:56Z</dcterms:created>
  <dcterms:modified xsi:type="dcterms:W3CDTF">2024-05-14T03:47:56Z</dcterms:modified>
  <dc:subject>2024-2030年全球与中国笔记本电脑PCB发展现状及行业前景分析报告</dc:subject>
  <dc:title>2024-2030年全球与中国笔记本电脑PCB发展现状及行业前景分析报告</dc:title>
  <cp:keywords>2024-2030年全球与中国笔记本电脑PCB发展现状及行业前景分析报告</cp:keywords>
  <dc:description>2024-2030年全球与中国笔记本电脑PCB发展现状及行业前景分析报告</dc:description>
</cp:coreProperties>
</file>