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22c39880e0491f" w:history="1">
              <w:r>
                <w:rPr>
                  <w:rStyle w:val="Hyperlink"/>
                </w:rPr>
                <w:t>中国触控产品市场调研年度报告（2023年版）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22c39880e0491f" w:history="1">
              <w:r>
                <w:rPr>
                  <w:rStyle w:val="Hyperlink"/>
                </w:rPr>
                <w:t>中国触控产品市场调研年度报告（2023年版）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22c39880e0491f" w:history="1">
                <w:r>
                  <w:rPr>
                    <w:rStyle w:val="Hyperlink"/>
                  </w:rPr>
                  <w:t>https://www.20087.com/5/96/ChuKongShiChangQianJing.html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控技术是指通过人体接触屏幕或其他触控设备来实现输入和控制的技术。近年来，随着智能手机、平板电脑和智能家居设备的普及，触控技术得到了广泛应用。目前，市场上的触控技术种类丰富，包括电容式触控、电阻式触控、红外触控等多种类型，应用场景也从消费电子扩展到工业控制、医疗设备等领域。同时，随着新材料和新工艺的发展，触控设备的灵敏度和耐用性也在不断提升。</w:t>
      </w:r>
      <w:r>
        <w:rPr>
          <w:rFonts w:hint="eastAsia"/>
        </w:rPr>
        <w:br/>
      </w:r>
      <w:r>
        <w:rPr>
          <w:rFonts w:hint="eastAsia"/>
        </w:rPr>
        <w:t>　　未来，触控技术将朝着更高精度、更广泛的应用领域和更智能化方向发展。随着触控传感器和处理器技术的进步，高精度的触控设备将能够实现更精确的操作和更高的响应速度。此外，触控技术将应用于更多领域，如虚拟现实（VR）、增强现实（AR）、车载系统等，满足多样化的用户需求。同时，智能化的触控设备将结合人工智能和大数据技术，实现更智能的用户界面和更个性化的交互体验。</w:t>
      </w:r>
      <w:r>
        <w:rPr>
          <w:rFonts w:hint="eastAsia"/>
        </w:rPr>
        <w:br/>
      </w:r>
      <w:r>
        <w:rPr>
          <w:rFonts w:hint="eastAsia"/>
        </w:rPr>
        <w:t>　　《</w:t>
      </w:r>
      <w:hyperlink r:id="R2222c39880e0491f" w:history="1">
        <w:r>
          <w:rPr>
            <w:rStyle w:val="Hyperlink"/>
          </w:rPr>
          <w:t>中国触控产品市场调研年度报告（2023年版）</w:t>
        </w:r>
      </w:hyperlink>
      <w:r>
        <w:rPr>
          <w:rFonts w:hint="eastAsia"/>
        </w:rPr>
        <w:t>》主要依据国家统计局、发改委、国务院发展研究中心、国家信息中心、触控相关协会的基础信息以及触控科研单位等提供的大量详实资料，对触控行业发展环境、触控产业链、触控市场供需、触控重点企业等现状进行深入研究，并重点预测了触控行业市场前景及发展趋势。</w:t>
      </w:r>
      <w:r>
        <w:rPr>
          <w:rFonts w:hint="eastAsia"/>
        </w:rPr>
        <w:br/>
      </w:r>
      <w:r>
        <w:rPr>
          <w:rFonts w:hint="eastAsia"/>
        </w:rPr>
        <w:t>　　市场调研网发布的《</w:t>
      </w:r>
      <w:hyperlink r:id="R2222c39880e0491f" w:history="1">
        <w:r>
          <w:rPr>
            <w:rStyle w:val="Hyperlink"/>
          </w:rPr>
          <w:t>中国触控产品市场调研年度报告（2023年版）</w:t>
        </w:r>
      </w:hyperlink>
      <w:r>
        <w:rPr>
          <w:rFonts w:hint="eastAsia"/>
        </w:rPr>
        <w:t>》揭示了触控市场潜在需求与机会，为战略投资者选择恰当的投资时机和公司领导层做战略规划提供准确的市场情报信息及科学的决策依据，同时对银行信贷部门也具有极大的参考价值。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触控行业发展概述</w:t>
      </w:r>
      <w:r>
        <w:rPr>
          <w:rFonts w:hint="eastAsia"/>
        </w:rPr>
        <w:br/>
      </w:r>
      <w:r>
        <w:rPr>
          <w:rFonts w:hint="eastAsia"/>
        </w:rPr>
        <w:t>　　第一节 触控定义及分类</w:t>
      </w:r>
      <w:r>
        <w:rPr>
          <w:rFonts w:hint="eastAsia"/>
        </w:rPr>
        <w:br/>
      </w:r>
      <w:r>
        <w:rPr>
          <w:rFonts w:hint="eastAsia"/>
        </w:rPr>
        <w:t>　　　　一、触控行业的定义</w:t>
      </w:r>
      <w:r>
        <w:rPr>
          <w:rFonts w:hint="eastAsia"/>
        </w:rPr>
        <w:br/>
      </w:r>
      <w:r>
        <w:rPr>
          <w:rFonts w:hint="eastAsia"/>
        </w:rPr>
        <w:t>　　　　二、触控行业的种类</w:t>
      </w:r>
      <w:r>
        <w:rPr>
          <w:rFonts w:hint="eastAsia"/>
        </w:rPr>
        <w:br/>
      </w:r>
      <w:r>
        <w:rPr>
          <w:rFonts w:hint="eastAsia"/>
        </w:rPr>
        <w:t>　　　　三、触控行业的特性</w:t>
      </w:r>
      <w:r>
        <w:rPr>
          <w:rFonts w:hint="eastAsia"/>
        </w:rPr>
        <w:br/>
      </w:r>
      <w:r>
        <w:rPr>
          <w:rFonts w:hint="eastAsia"/>
        </w:rPr>
        <w:t>　　第二节 触控产业链分析</w:t>
      </w:r>
      <w:r>
        <w:rPr>
          <w:rFonts w:hint="eastAsia"/>
        </w:rPr>
        <w:br/>
      </w:r>
      <w:r>
        <w:rPr>
          <w:rFonts w:hint="eastAsia"/>
        </w:rPr>
        <w:t>　　　　一、触控行业经济特性</w:t>
      </w:r>
      <w:r>
        <w:rPr>
          <w:rFonts w:hint="eastAsia"/>
        </w:rPr>
        <w:br/>
      </w:r>
      <w:r>
        <w:rPr>
          <w:rFonts w:hint="eastAsia"/>
        </w:rPr>
        <w:t>　　　　二、触控主要细分行业</w:t>
      </w:r>
      <w:r>
        <w:rPr>
          <w:rFonts w:hint="eastAsia"/>
        </w:rPr>
        <w:br/>
      </w:r>
      <w:r>
        <w:rPr>
          <w:rFonts w:hint="eastAsia"/>
        </w:rPr>
        <w:t>　　　　三、触控产业链结构分析</w:t>
      </w:r>
      <w:r>
        <w:rPr>
          <w:rFonts w:hint="eastAsia"/>
        </w:rPr>
        <w:br/>
      </w:r>
      <w:r>
        <w:rPr>
          <w:rFonts w:hint="eastAsia"/>
        </w:rPr>
        <w:t>　　第三节 触控行业地位分析</w:t>
      </w:r>
      <w:r>
        <w:rPr>
          <w:rFonts w:hint="eastAsia"/>
        </w:rPr>
        <w:br/>
      </w:r>
      <w:r>
        <w:rPr>
          <w:rFonts w:hint="eastAsia"/>
        </w:rPr>
        <w:t>　　　　一、触控行业对经济增长的影响</w:t>
      </w:r>
      <w:r>
        <w:rPr>
          <w:rFonts w:hint="eastAsia"/>
        </w:rPr>
        <w:br/>
      </w:r>
      <w:r>
        <w:rPr>
          <w:rFonts w:hint="eastAsia"/>
        </w:rPr>
        <w:t>　　　　二、触控行业对人民生活的影响</w:t>
      </w:r>
      <w:r>
        <w:rPr>
          <w:rFonts w:hint="eastAsia"/>
        </w:rPr>
        <w:br/>
      </w:r>
      <w:r>
        <w:rPr>
          <w:rFonts w:hint="eastAsia"/>
        </w:rPr>
        <w:t>　　　　三、触控行业关联度情况</w:t>
      </w:r>
      <w:r>
        <w:rPr>
          <w:rFonts w:hint="eastAsia"/>
        </w:rPr>
        <w:br/>
      </w:r>
      <w:r>
        <w:rPr>
          <w:rFonts w:hint="eastAsia"/>
        </w:rPr>
        <w:br/>
      </w:r>
      <w:r>
        <w:rPr>
          <w:rFonts w:hint="eastAsia"/>
        </w:rPr>
        <w:t>第二章 2018-2023年中国触控行业总体发展状况</w:t>
      </w:r>
      <w:r>
        <w:rPr>
          <w:rFonts w:hint="eastAsia"/>
        </w:rPr>
        <w:br/>
      </w:r>
      <w:r>
        <w:rPr>
          <w:rFonts w:hint="eastAsia"/>
        </w:rPr>
        <w:t>　　第一节 中国触控行业规模情况分析</w:t>
      </w:r>
      <w:r>
        <w:rPr>
          <w:rFonts w:hint="eastAsia"/>
        </w:rPr>
        <w:br/>
      </w:r>
      <w:r>
        <w:rPr>
          <w:rFonts w:hint="eastAsia"/>
        </w:rPr>
        <w:t>　　　　一、触控行业单位规模情况分析</w:t>
      </w:r>
      <w:r>
        <w:rPr>
          <w:rFonts w:hint="eastAsia"/>
        </w:rPr>
        <w:br/>
      </w:r>
      <w:r>
        <w:rPr>
          <w:rFonts w:hint="eastAsia"/>
        </w:rPr>
        <w:t>　　　　二、触控行业人员规模状况分析</w:t>
      </w:r>
      <w:r>
        <w:rPr>
          <w:rFonts w:hint="eastAsia"/>
        </w:rPr>
        <w:br/>
      </w:r>
      <w:r>
        <w:rPr>
          <w:rFonts w:hint="eastAsia"/>
        </w:rPr>
        <w:t>　　　　三、触控行业资产规模状况分析</w:t>
      </w:r>
      <w:r>
        <w:rPr>
          <w:rFonts w:hint="eastAsia"/>
        </w:rPr>
        <w:br/>
      </w:r>
      <w:r>
        <w:rPr>
          <w:rFonts w:hint="eastAsia"/>
        </w:rPr>
        <w:t>　　　　四、触控行业市场规模状况分析</w:t>
      </w:r>
      <w:r>
        <w:rPr>
          <w:rFonts w:hint="eastAsia"/>
        </w:rPr>
        <w:br/>
      </w:r>
      <w:r>
        <w:rPr>
          <w:rFonts w:hint="eastAsia"/>
        </w:rPr>
        <w:t>　　　　五、触控行业敏感性分析</w:t>
      </w:r>
      <w:r>
        <w:rPr>
          <w:rFonts w:hint="eastAsia"/>
        </w:rPr>
        <w:br/>
      </w:r>
      <w:r>
        <w:rPr>
          <w:rFonts w:hint="eastAsia"/>
        </w:rPr>
        <w:t>　　第二节 中国触控行业产销情况分析</w:t>
      </w:r>
      <w:r>
        <w:rPr>
          <w:rFonts w:hint="eastAsia"/>
        </w:rPr>
        <w:br/>
      </w:r>
      <w:r>
        <w:rPr>
          <w:rFonts w:hint="eastAsia"/>
        </w:rPr>
        <w:t>　　　　一、触控行业生产情况分析</w:t>
      </w:r>
      <w:r>
        <w:rPr>
          <w:rFonts w:hint="eastAsia"/>
        </w:rPr>
        <w:br/>
      </w:r>
      <w:r>
        <w:rPr>
          <w:rFonts w:hint="eastAsia"/>
        </w:rPr>
        <w:t>　　　　二、触控行业销售情况分析</w:t>
      </w:r>
      <w:r>
        <w:rPr>
          <w:rFonts w:hint="eastAsia"/>
        </w:rPr>
        <w:br/>
      </w:r>
      <w:r>
        <w:rPr>
          <w:rFonts w:hint="eastAsia"/>
        </w:rPr>
        <w:t>　　　　三、触控行业产销情况分析</w:t>
      </w:r>
      <w:r>
        <w:rPr>
          <w:rFonts w:hint="eastAsia"/>
        </w:rPr>
        <w:br/>
      </w:r>
      <w:r>
        <w:rPr>
          <w:rFonts w:hint="eastAsia"/>
        </w:rPr>
        <w:t>　　第三节 中国触控行业财务能力分析</w:t>
      </w:r>
      <w:r>
        <w:rPr>
          <w:rFonts w:hint="eastAsia"/>
        </w:rPr>
        <w:br/>
      </w:r>
      <w:r>
        <w:rPr>
          <w:rFonts w:hint="eastAsia"/>
        </w:rPr>
        <w:t>　　　　一、触控行业盈利能力分析</w:t>
      </w:r>
      <w:r>
        <w:rPr>
          <w:rFonts w:hint="eastAsia"/>
        </w:rPr>
        <w:br/>
      </w:r>
      <w:r>
        <w:rPr>
          <w:rFonts w:hint="eastAsia"/>
        </w:rPr>
        <w:t>　　　　二、触控行业偿债能力分析</w:t>
      </w:r>
      <w:r>
        <w:rPr>
          <w:rFonts w:hint="eastAsia"/>
        </w:rPr>
        <w:br/>
      </w:r>
      <w:r>
        <w:rPr>
          <w:rFonts w:hint="eastAsia"/>
        </w:rPr>
        <w:t>　　　　三、触控行业营运能力分析</w:t>
      </w:r>
      <w:r>
        <w:rPr>
          <w:rFonts w:hint="eastAsia"/>
        </w:rPr>
        <w:br/>
      </w:r>
      <w:r>
        <w:rPr>
          <w:rFonts w:hint="eastAsia"/>
        </w:rPr>
        <w:t>　　　　四、触控行业发展能力分析</w:t>
      </w:r>
      <w:r>
        <w:rPr>
          <w:rFonts w:hint="eastAsia"/>
        </w:rPr>
        <w:br/>
      </w:r>
      <w:r>
        <w:rPr>
          <w:rFonts w:hint="eastAsia"/>
        </w:rPr>
        <w:br/>
      </w:r>
      <w:r>
        <w:rPr>
          <w:rFonts w:hint="eastAsia"/>
        </w:rPr>
        <w:t>第三章 中国触控行业政策技术环境分析</w:t>
      </w:r>
      <w:r>
        <w:rPr>
          <w:rFonts w:hint="eastAsia"/>
        </w:rPr>
        <w:br/>
      </w:r>
      <w:r>
        <w:rPr>
          <w:rFonts w:hint="eastAsia"/>
        </w:rPr>
        <w:t>　　第一节 触控行业政策法规环境分析</w:t>
      </w:r>
      <w:r>
        <w:rPr>
          <w:rFonts w:hint="eastAsia"/>
        </w:rPr>
        <w:br/>
      </w:r>
      <w:r>
        <w:rPr>
          <w:rFonts w:hint="eastAsia"/>
        </w:rPr>
        <w:t>　　第二节 触控行业技术环境分析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2018-2023年中国触控行业市场发展分析</w:t>
      </w:r>
      <w:r>
        <w:rPr>
          <w:rFonts w:hint="eastAsia"/>
        </w:rPr>
        <w:br/>
      </w:r>
      <w:r>
        <w:rPr>
          <w:rFonts w:hint="eastAsia"/>
        </w:rPr>
        <w:t>　　第一节 中国触控行业市场运行分析</w:t>
      </w:r>
      <w:r>
        <w:rPr>
          <w:rFonts w:hint="eastAsia"/>
        </w:rPr>
        <w:br/>
      </w:r>
      <w:r>
        <w:rPr>
          <w:rFonts w:hint="eastAsia"/>
        </w:rPr>
        <w:t>　　第二节 中国触控行业市场产品价格走势分析</w:t>
      </w:r>
      <w:r>
        <w:rPr>
          <w:rFonts w:hint="eastAsia"/>
        </w:rPr>
        <w:br/>
      </w:r>
      <w:r>
        <w:rPr>
          <w:rFonts w:hint="eastAsia"/>
        </w:rPr>
        <w:t>　　　　一、中国触控业市场价格影响因素分析</w:t>
      </w:r>
      <w:r>
        <w:rPr>
          <w:rFonts w:hint="eastAsia"/>
        </w:rPr>
        <w:br/>
      </w:r>
      <w:r>
        <w:rPr>
          <w:rFonts w:hint="eastAsia"/>
        </w:rPr>
        <w:t>　　　　二、2018-2023年中国触控行业市场价格走势分析</w:t>
      </w:r>
      <w:r>
        <w:rPr>
          <w:rFonts w:hint="eastAsia"/>
        </w:rPr>
        <w:br/>
      </w:r>
      <w:r>
        <w:rPr>
          <w:rFonts w:hint="eastAsia"/>
        </w:rPr>
        <w:t>　　第三节 中国触控行业市场发展的主要策略</w:t>
      </w:r>
      <w:r>
        <w:rPr>
          <w:rFonts w:hint="eastAsia"/>
        </w:rPr>
        <w:br/>
      </w:r>
      <w:r>
        <w:rPr>
          <w:rFonts w:hint="eastAsia"/>
        </w:rPr>
        <w:t>　　　　一、发展国内触控行业的相关建议与对策</w:t>
      </w:r>
      <w:r>
        <w:rPr>
          <w:rFonts w:hint="eastAsia"/>
        </w:rPr>
        <w:br/>
      </w:r>
      <w:r>
        <w:rPr>
          <w:rFonts w:hint="eastAsia"/>
        </w:rPr>
        <w:t>　　　　二、中国触控行业的发展建议</w:t>
      </w:r>
      <w:r>
        <w:rPr>
          <w:rFonts w:hint="eastAsia"/>
        </w:rPr>
        <w:br/>
      </w:r>
      <w:r>
        <w:rPr>
          <w:rFonts w:hint="eastAsia"/>
        </w:rPr>
        <w:br/>
      </w:r>
      <w:r>
        <w:rPr>
          <w:rFonts w:hint="eastAsia"/>
        </w:rPr>
        <w:t>第五章 2018-2023年中国触控行业进出口市场分析</w:t>
      </w:r>
      <w:r>
        <w:rPr>
          <w:rFonts w:hint="eastAsia"/>
        </w:rPr>
        <w:br/>
      </w:r>
      <w:r>
        <w:rPr>
          <w:rFonts w:hint="eastAsia"/>
        </w:rPr>
        <w:t>　　第一节 触控进出口市场分析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触控行业进出口数据统计</w:t>
      </w:r>
      <w:r>
        <w:rPr>
          <w:rFonts w:hint="eastAsia"/>
        </w:rPr>
        <w:br/>
      </w:r>
      <w:r>
        <w:rPr>
          <w:rFonts w:hint="eastAsia"/>
        </w:rPr>
        <w:t>　　　　一、2018-2023年触控进口量统计</w:t>
      </w:r>
      <w:r>
        <w:rPr>
          <w:rFonts w:hint="eastAsia"/>
        </w:rPr>
        <w:br/>
      </w:r>
      <w:r>
        <w:rPr>
          <w:rFonts w:hint="eastAsia"/>
        </w:rPr>
        <w:t>　　　　二、2018-2023年触控出口量统计</w:t>
      </w:r>
      <w:r>
        <w:rPr>
          <w:rFonts w:hint="eastAsia"/>
        </w:rPr>
        <w:br/>
      </w:r>
      <w:r>
        <w:rPr>
          <w:rFonts w:hint="eastAsia"/>
        </w:rPr>
        <w:t>　　第三节 触控进出口区域格局分析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2023-2029年触控进出口预测</w:t>
      </w:r>
      <w:r>
        <w:rPr>
          <w:rFonts w:hint="eastAsia"/>
        </w:rPr>
        <w:br/>
      </w:r>
      <w:r>
        <w:rPr>
          <w:rFonts w:hint="eastAsia"/>
        </w:rPr>
        <w:t>　　　　一、2023-2029年触控进口预测</w:t>
      </w:r>
      <w:r>
        <w:rPr>
          <w:rFonts w:hint="eastAsia"/>
        </w:rPr>
        <w:br/>
      </w:r>
      <w:r>
        <w:rPr>
          <w:rFonts w:hint="eastAsia"/>
        </w:rPr>
        <w:t>　　　　二、2023-2029年触控出口预测</w:t>
      </w:r>
      <w:r>
        <w:rPr>
          <w:rFonts w:hint="eastAsia"/>
        </w:rPr>
        <w:br/>
      </w:r>
      <w:r>
        <w:rPr>
          <w:rFonts w:hint="eastAsia"/>
        </w:rPr>
        <w:br/>
      </w:r>
      <w:r>
        <w:rPr>
          <w:rFonts w:hint="eastAsia"/>
        </w:rPr>
        <w:t>第六章 中国触控行业市场供需状况研究分析</w:t>
      </w:r>
      <w:r>
        <w:rPr>
          <w:rFonts w:hint="eastAsia"/>
        </w:rPr>
        <w:br/>
      </w:r>
      <w:r>
        <w:rPr>
          <w:rFonts w:hint="eastAsia"/>
        </w:rPr>
        <w:t>　　第一节 2023-2029年触控行业市场需求分析</w:t>
      </w:r>
      <w:r>
        <w:rPr>
          <w:rFonts w:hint="eastAsia"/>
        </w:rPr>
        <w:br/>
      </w:r>
      <w:r>
        <w:rPr>
          <w:rFonts w:hint="eastAsia"/>
        </w:rPr>
        <w:t>　　　　一、2018-2023年触控行业市场需求规模分析</w:t>
      </w:r>
      <w:r>
        <w:rPr>
          <w:rFonts w:hint="eastAsia"/>
        </w:rPr>
        <w:br/>
      </w:r>
      <w:r>
        <w:rPr>
          <w:rFonts w:hint="eastAsia"/>
        </w:rPr>
        <w:t>　　　　二、2018-2023年触控行业市场需求影响因素分析</w:t>
      </w:r>
      <w:r>
        <w:rPr>
          <w:rFonts w:hint="eastAsia"/>
        </w:rPr>
        <w:br/>
      </w:r>
      <w:r>
        <w:rPr>
          <w:rFonts w:hint="eastAsia"/>
        </w:rPr>
        <w:t>　　　　三、2018-2023年中国触控行业市场需求格局分析</w:t>
      </w:r>
      <w:r>
        <w:rPr>
          <w:rFonts w:hint="eastAsia"/>
        </w:rPr>
        <w:br/>
      </w:r>
      <w:r>
        <w:rPr>
          <w:rFonts w:hint="eastAsia"/>
        </w:rPr>
        <w:t>　　第二节 2018-2023年中国触控行业市场供给分析</w:t>
      </w:r>
      <w:r>
        <w:rPr>
          <w:rFonts w:hint="eastAsia"/>
        </w:rPr>
        <w:br/>
      </w:r>
      <w:r>
        <w:rPr>
          <w:rFonts w:hint="eastAsia"/>
        </w:rPr>
        <w:t>　　　　一、2018-2023年中国触控行业市场供给规模分析</w:t>
      </w:r>
      <w:r>
        <w:rPr>
          <w:rFonts w:hint="eastAsia"/>
        </w:rPr>
        <w:br/>
      </w:r>
      <w:r>
        <w:rPr>
          <w:rFonts w:hint="eastAsia"/>
        </w:rPr>
        <w:t>　　　　二、2018-2023年中国触控行业业市场供给影响因素分析</w:t>
      </w:r>
      <w:r>
        <w:rPr>
          <w:rFonts w:hint="eastAsia"/>
        </w:rPr>
        <w:br/>
      </w:r>
      <w:r>
        <w:rPr>
          <w:rFonts w:hint="eastAsia"/>
        </w:rPr>
        <w:t>　　　　三、2018-2023年中国触控行业市场供给格局分析</w:t>
      </w:r>
      <w:r>
        <w:rPr>
          <w:rFonts w:hint="eastAsia"/>
        </w:rPr>
        <w:br/>
      </w:r>
      <w:r>
        <w:rPr>
          <w:rFonts w:hint="eastAsia"/>
        </w:rPr>
        <w:t>　　第三节 2018-2023年中国触控行业市场供需平衡分析</w:t>
      </w:r>
      <w:r>
        <w:rPr>
          <w:rFonts w:hint="eastAsia"/>
        </w:rPr>
        <w:br/>
      </w:r>
      <w:r>
        <w:rPr>
          <w:rFonts w:hint="eastAsia"/>
        </w:rPr>
        <w:br/>
      </w:r>
      <w:r>
        <w:rPr>
          <w:rFonts w:hint="eastAsia"/>
        </w:rPr>
        <w:t>第七章 触控行业相关行业市场运行综合分析</w:t>
      </w:r>
      <w:r>
        <w:rPr>
          <w:rFonts w:hint="eastAsia"/>
        </w:rPr>
        <w:br/>
      </w:r>
      <w:r>
        <w:rPr>
          <w:rFonts w:hint="eastAsia"/>
        </w:rPr>
        <w:t>　　第一节 触控行业上游运行分析</w:t>
      </w:r>
      <w:r>
        <w:rPr>
          <w:rFonts w:hint="eastAsia"/>
        </w:rPr>
        <w:br/>
      </w:r>
      <w:r>
        <w:rPr>
          <w:rFonts w:hint="eastAsia"/>
        </w:rPr>
        <w:t>　　　　一、触控行业上游介绍</w:t>
      </w:r>
      <w:r>
        <w:rPr>
          <w:rFonts w:hint="eastAsia"/>
        </w:rPr>
        <w:br/>
      </w:r>
      <w:r>
        <w:rPr>
          <w:rFonts w:hint="eastAsia"/>
        </w:rPr>
        <w:t>　　　　二、触控行业上游发展状况分析</w:t>
      </w:r>
      <w:r>
        <w:rPr>
          <w:rFonts w:hint="eastAsia"/>
        </w:rPr>
        <w:br/>
      </w:r>
      <w:r>
        <w:rPr>
          <w:rFonts w:hint="eastAsia"/>
        </w:rPr>
        <w:t>　　　　三、触控行业上游对触控行业影响力分析</w:t>
      </w:r>
      <w:r>
        <w:rPr>
          <w:rFonts w:hint="eastAsia"/>
        </w:rPr>
        <w:br/>
      </w:r>
      <w:r>
        <w:rPr>
          <w:rFonts w:hint="eastAsia"/>
        </w:rPr>
        <w:t>　　第二节 触控行业下游运行分析</w:t>
      </w:r>
      <w:r>
        <w:rPr>
          <w:rFonts w:hint="eastAsia"/>
        </w:rPr>
        <w:br/>
      </w:r>
      <w:r>
        <w:rPr>
          <w:rFonts w:hint="eastAsia"/>
        </w:rPr>
        <w:t>　　　　一、触控行业下游介绍</w:t>
      </w:r>
      <w:r>
        <w:rPr>
          <w:rFonts w:hint="eastAsia"/>
        </w:rPr>
        <w:br/>
      </w:r>
      <w:r>
        <w:rPr>
          <w:rFonts w:hint="eastAsia"/>
        </w:rPr>
        <w:t>　　　　二、触控行业下游发展状况分析i</w:t>
      </w:r>
      <w:r>
        <w:rPr>
          <w:rFonts w:hint="eastAsia"/>
        </w:rPr>
        <w:br/>
      </w:r>
      <w:r>
        <w:rPr>
          <w:rFonts w:hint="eastAsia"/>
        </w:rPr>
        <w:t>　　　　三、触控行业下游对釉面砖行业影响力分析</w:t>
      </w:r>
      <w:r>
        <w:rPr>
          <w:rFonts w:hint="eastAsia"/>
        </w:rPr>
        <w:br/>
      </w:r>
      <w:r>
        <w:rPr>
          <w:rFonts w:hint="eastAsia"/>
        </w:rPr>
        <w:br/>
      </w:r>
      <w:r>
        <w:rPr>
          <w:rFonts w:hint="eastAsia"/>
        </w:rPr>
        <w:t>第八章 中国触控行业知名品牌企业竞争力分析</w:t>
      </w:r>
      <w:r>
        <w:rPr>
          <w:rFonts w:hint="eastAsia"/>
        </w:rPr>
        <w:br/>
      </w:r>
      <w:r>
        <w:rPr>
          <w:rFonts w:hint="eastAsia"/>
        </w:rPr>
        <w:t>　　第一节 触控重点企业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三、触控企业经营情况分析</w:t>
      </w:r>
      <w:r>
        <w:rPr>
          <w:rFonts w:hint="eastAsia"/>
        </w:rPr>
        <w:br/>
      </w:r>
      <w:r>
        <w:rPr>
          <w:rFonts w:hint="eastAsia"/>
        </w:rPr>
        <w:t>　　　　四、企业发展规划及前景展望</w:t>
      </w:r>
      <w:r>
        <w:rPr>
          <w:rFonts w:hint="eastAsia"/>
        </w:rPr>
        <w:br/>
      </w:r>
      <w:r>
        <w:rPr>
          <w:rFonts w:hint="eastAsia"/>
        </w:rPr>
        <w:t>　　第二节 触控重点企业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三、触控企业经营情况分析</w:t>
      </w:r>
      <w:r>
        <w:rPr>
          <w:rFonts w:hint="eastAsia"/>
        </w:rPr>
        <w:br/>
      </w:r>
      <w:r>
        <w:rPr>
          <w:rFonts w:hint="eastAsia"/>
        </w:rPr>
        <w:t>　　　　四、企业发展规划及前景展望</w:t>
      </w:r>
      <w:r>
        <w:rPr>
          <w:rFonts w:hint="eastAsia"/>
        </w:rPr>
        <w:br/>
      </w:r>
      <w:r>
        <w:rPr>
          <w:rFonts w:hint="eastAsia"/>
        </w:rPr>
        <w:t>　　第三节 触控重点企业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三、触控企业经营情况分析</w:t>
      </w:r>
      <w:r>
        <w:rPr>
          <w:rFonts w:hint="eastAsia"/>
        </w:rPr>
        <w:br/>
      </w:r>
      <w:r>
        <w:rPr>
          <w:rFonts w:hint="eastAsia"/>
        </w:rPr>
        <w:t>　　　　四、企业发展规划及前景展望</w:t>
      </w:r>
      <w:r>
        <w:rPr>
          <w:rFonts w:hint="eastAsia"/>
        </w:rPr>
        <w:br/>
      </w:r>
      <w:r>
        <w:rPr>
          <w:rFonts w:hint="eastAsia"/>
        </w:rPr>
        <w:t>　　第四节 触控重点企业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三、触控企业经营情况分析</w:t>
      </w:r>
      <w:r>
        <w:rPr>
          <w:rFonts w:hint="eastAsia"/>
        </w:rPr>
        <w:br/>
      </w:r>
      <w:r>
        <w:rPr>
          <w:rFonts w:hint="eastAsia"/>
        </w:rPr>
        <w:t>　　　　四、企业发展规划及前景展望</w:t>
      </w:r>
      <w:r>
        <w:rPr>
          <w:rFonts w:hint="eastAsia"/>
        </w:rPr>
        <w:br/>
      </w:r>
      <w:r>
        <w:rPr>
          <w:rFonts w:hint="eastAsia"/>
        </w:rPr>
        <w:t>　　第五节 触控重点企业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三、触控企业经营情况分析</w:t>
      </w:r>
      <w:r>
        <w:rPr>
          <w:rFonts w:hint="eastAsia"/>
        </w:rPr>
        <w:br/>
      </w:r>
      <w:r>
        <w:rPr>
          <w:rFonts w:hint="eastAsia"/>
        </w:rPr>
        <w:t>　　　　四、企业发展规划及前景展望</w:t>
      </w:r>
      <w:r>
        <w:rPr>
          <w:rFonts w:hint="eastAsia"/>
        </w:rPr>
        <w:br/>
      </w:r>
      <w:r>
        <w:rPr>
          <w:rFonts w:hint="eastAsia"/>
        </w:rPr>
        <w:t>　　第六节 触控重点企业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三、触控企业经营情况分析</w:t>
      </w:r>
      <w:r>
        <w:rPr>
          <w:rFonts w:hint="eastAsia"/>
        </w:rPr>
        <w:br/>
      </w:r>
      <w:r>
        <w:rPr>
          <w:rFonts w:hint="eastAsia"/>
        </w:rPr>
        <w:t>　　　　四、企业发展规划及前景展望</w:t>
      </w:r>
      <w:r>
        <w:rPr>
          <w:rFonts w:hint="eastAsia"/>
        </w:rPr>
        <w:br/>
      </w:r>
      <w:r>
        <w:rPr>
          <w:rFonts w:hint="eastAsia"/>
        </w:rPr>
        <w:t>　　第七节 触控重点企业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三、触控企业经营情况分析</w:t>
      </w:r>
      <w:r>
        <w:rPr>
          <w:rFonts w:hint="eastAsia"/>
        </w:rPr>
        <w:br/>
      </w:r>
      <w:r>
        <w:rPr>
          <w:rFonts w:hint="eastAsia"/>
        </w:rPr>
        <w:t>　　　　四、企业发展规划及前景展望</w:t>
      </w:r>
      <w:r>
        <w:rPr>
          <w:rFonts w:hint="eastAsia"/>
        </w:rPr>
        <w:br/>
      </w:r>
      <w:r>
        <w:rPr>
          <w:rFonts w:hint="eastAsia"/>
        </w:rPr>
        <w:t>　　第八节 触控重点企业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三、触控企业经营情况分析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2018-2023年中国触控行业竞争格局分析</w:t>
      </w:r>
      <w:r>
        <w:rPr>
          <w:rFonts w:hint="eastAsia"/>
        </w:rPr>
        <w:br/>
      </w:r>
      <w:r>
        <w:rPr>
          <w:rFonts w:hint="eastAsia"/>
        </w:rPr>
        <w:t>　　第一节 触控行业竞争结构分析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触控企业国际竞争力比较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触控行业竞争格局分析</w:t>
      </w:r>
      <w:r>
        <w:rPr>
          <w:rFonts w:hint="eastAsia"/>
        </w:rPr>
        <w:br/>
      </w:r>
      <w:r>
        <w:rPr>
          <w:rFonts w:hint="eastAsia"/>
        </w:rPr>
        <w:t>　　　　一、触控行业集中度分析</w:t>
      </w:r>
      <w:r>
        <w:rPr>
          <w:rFonts w:hint="eastAsia"/>
        </w:rPr>
        <w:br/>
      </w:r>
      <w:r>
        <w:rPr>
          <w:rFonts w:hint="eastAsia"/>
        </w:rPr>
        <w:t>　　　　二、触控行业竞争程度分析</w:t>
      </w:r>
      <w:r>
        <w:rPr>
          <w:rFonts w:hint="eastAsia"/>
        </w:rPr>
        <w:br/>
      </w:r>
      <w:r>
        <w:rPr>
          <w:rFonts w:hint="eastAsia"/>
        </w:rPr>
        <w:t>　　第四节 2023-2029年触控行业竞争策略分析</w:t>
      </w:r>
      <w:r>
        <w:rPr>
          <w:rFonts w:hint="eastAsia"/>
        </w:rPr>
        <w:br/>
      </w:r>
      <w:r>
        <w:rPr>
          <w:rFonts w:hint="eastAsia"/>
        </w:rPr>
        <w:t>　　　　一、经济危机对行业竞争格局的影响</w:t>
      </w:r>
      <w:r>
        <w:rPr>
          <w:rFonts w:hint="eastAsia"/>
        </w:rPr>
        <w:br/>
      </w:r>
      <w:r>
        <w:rPr>
          <w:rFonts w:hint="eastAsia"/>
        </w:rPr>
        <w:t>　　　　二、2023-2029年触控行业竞争格局展望</w:t>
      </w:r>
      <w:r>
        <w:rPr>
          <w:rFonts w:hint="eastAsia"/>
        </w:rPr>
        <w:br/>
      </w:r>
      <w:r>
        <w:rPr>
          <w:rFonts w:hint="eastAsia"/>
        </w:rPr>
        <w:t>　　　　三、2023-2029年触控行业竞争策略分析</w:t>
      </w:r>
      <w:r>
        <w:rPr>
          <w:rFonts w:hint="eastAsia"/>
        </w:rPr>
        <w:br/>
      </w:r>
      <w:r>
        <w:rPr>
          <w:rFonts w:hint="eastAsia"/>
        </w:rPr>
        <w:br/>
      </w:r>
      <w:r>
        <w:rPr>
          <w:rFonts w:hint="eastAsia"/>
        </w:rPr>
        <w:t>第十章 中国触控行业发展前景预测分析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2023-2029年中国触控行业市场发展趋势预测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三、2023-2029年中国触控行业市场价格走势预测</w:t>
      </w:r>
      <w:r>
        <w:rPr>
          <w:rFonts w:hint="eastAsia"/>
        </w:rPr>
        <w:br/>
      </w:r>
      <w:r>
        <w:rPr>
          <w:rFonts w:hint="eastAsia"/>
        </w:rPr>
        <w:t>　　第三节 2023-2029年中国触控技术发展趋势预测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我国触控行业SWOT模型分析研究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2023-2029年中国触控行业投资分析</w:t>
      </w:r>
      <w:r>
        <w:rPr>
          <w:rFonts w:hint="eastAsia"/>
        </w:rPr>
        <w:br/>
      </w:r>
      <w:r>
        <w:rPr>
          <w:rFonts w:hint="eastAsia"/>
        </w:rPr>
        <w:t>　　第一节 触控行业投资机会分析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触控行业投资风险分析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触控行业投资建议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22c39880e0491f" w:history="1">
        <w:r>
          <w:rPr>
            <w:rStyle w:val="Hyperlink"/>
          </w:rPr>
          <w:t>中国触控产品市场调研年度报告（2023年版）</w:t>
        </w:r>
      </w:hyperlink>
      <w:r>
        <w:rPr>
          <w:color w:val="C00000"/>
        </w:rPr>
        <w:t>》，报告编号：</w:t>
      </w:r>
      <w:r>
        <w:rPr>
          <w:rFonts w:hint="eastAsia"/>
          <w:color w:val="C00000"/>
        </w:rPr>
        <w:t>0927965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22c39880e0491f" w:history="1">
        <w:r>
          <w:rPr>
            <w:rStyle w:val="Hyperlink"/>
          </w:rPr>
          <w:t>https://www.20087.com/5/96/ChuKongShiChangQianJing.html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786d3040db4c43" w:history="1">
      <w:r>
        <w:rPr>
          <w:rStyle w:val="Hyperlink"/>
        </w:rPr>
        <w:t>中国触控产品市场调研年度报告（2023年版）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ChuKongShiChangQianJing.html" TargetMode="External" Id="R2222c39880e0491f" /></Relationships>
</file>

<file path=word/_rels/header2.xml.rels>&#65279;<?xml version="1.0" encoding="utf-8"?><Relationships xmlns="http://schemas.openxmlformats.org/package/2006/relationships"><Relationship Type="http://schemas.openxmlformats.org/officeDocument/2006/relationships/hyperlink" Target="https://www.20087.com/5/96/ChuKongShiChangQianJing.html" TargetMode="External" Id="R88786d3040db4c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2023-01-08T08:14:00Z</dcterms:created>
  <dcterms:modified xsi:type="dcterms:W3CDTF">2023-01-08T09:14:00Z</dcterms:modified>
  <dc:subject>中国触控产品市场调研年度报告（2023年版）</dc:subject>
  <dc:title>中国触控产品市场调研年度报告（2023年版）</dc:title>
  <cp:keywords>中国触控产品市场调研年度报告（2023年版）</cp:keywords>
  <dc:description>中国触控产品市场调研年度报告（2023年版）</dc:description>
</cp:coreProperties>
</file>