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6dd60f2c47dd" w:history="1">
              <w:r>
                <w:rPr>
                  <w:rStyle w:val="Hyperlink"/>
                </w:rPr>
                <w:t>2025-2031年中国造船行业现状全面调研与发展趋势分析报告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6dd60f2c47dd" w:history="1">
              <w:r>
                <w:rPr>
                  <w:rStyle w:val="Hyperlink"/>
                </w:rPr>
                <w:t>2025-2031年中国造船行业现状全面调研与发展趋势分析报告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6dd60f2c47dd" w:history="1">
                <w:r>
                  <w:rPr>
                    <w:rStyle w:val="Hyperlink"/>
                  </w:rPr>
                  <w:t>https://www.20087.com/5/66/ZaoChuanFaZhanQuShiFenXi.html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是一种重要的重工业，广泛应用于海上运输、渔业、国防等领域。目前，船舶不仅在航行效率和载货量上有了显著改进，还在设备的环保性和安全性上有所提高。此外，随着对节能减排和环境保护要求的提高，造船的应用领域也在不断拓展，如在液化天然气船、环保型散货船等方面发挥着重要作用。目前，船舶不仅满足了基础运输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造船将朝着更加高效化、环保化和智能化的方向发展。一方面，通过引入先进的船舶设计技术和优化建造工艺，提高船舶的航行效率和安全性，降低运营成本；另一方面，结合绿色制造理念，开发更多可回收、低污染的船舶产品，推动行业的可持续发展。此外，随着新技术的应用，船舶将更多地采用自动化和数字化技术，提供更加智能的航运解决方案。然而，如何在保证产品质量的同时控制成本，以及如何应对技术更新换代带来的挑战，是造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6dd60f2c47dd" w:history="1">
        <w:r>
          <w:rPr>
            <w:rStyle w:val="Hyperlink"/>
          </w:rPr>
          <w:t>2025-2031年中国造船行业现状全面调研与发展趋势分析报告</w:t>
        </w:r>
      </w:hyperlink>
      <w:r>
        <w:rPr>
          <w:rFonts w:hint="eastAsia"/>
        </w:rPr>
        <w:t>》基于国家统计局及造船行业协会的权威数据，全面调研了造船行业的市场规模、市场需求、产业链结构及价格变动，并对造船细分市场进行了深入分析。报告详细剖析了造船市场竞争格局，重点关注品牌影响力及重点企业的运营表现，同时科学预测了造船市场前景与发展趋势，识别了行业潜在的风险与机遇。通过专业、科学的研究方法，报告为造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造船产业基本概念</w:t>
      </w:r>
      <w:r>
        <w:rPr>
          <w:rFonts w:hint="eastAsia"/>
        </w:rPr>
        <w:br/>
      </w:r>
      <w:r>
        <w:rPr>
          <w:rFonts w:hint="eastAsia"/>
        </w:rPr>
        <w:t>　　　　一、造船资源简述</w:t>
      </w:r>
      <w:r>
        <w:rPr>
          <w:rFonts w:hint="eastAsia"/>
        </w:rPr>
        <w:br/>
      </w:r>
      <w:r>
        <w:rPr>
          <w:rFonts w:hint="eastAsia"/>
        </w:rPr>
        <w:t>　　　　二、造船的分类</w:t>
      </w:r>
      <w:r>
        <w:rPr>
          <w:rFonts w:hint="eastAsia"/>
        </w:rPr>
        <w:br/>
      </w:r>
      <w:r>
        <w:rPr>
          <w:rFonts w:hint="eastAsia"/>
        </w:rPr>
        <w:t>　　　　三、造船的原理</w:t>
      </w:r>
      <w:r>
        <w:rPr>
          <w:rFonts w:hint="eastAsia"/>
        </w:rPr>
        <w:br/>
      </w:r>
      <w:r>
        <w:rPr>
          <w:rFonts w:hint="eastAsia"/>
        </w:rPr>
        <w:t>　　　　四、各类造船的特点</w:t>
      </w:r>
      <w:r>
        <w:rPr>
          <w:rFonts w:hint="eastAsia"/>
        </w:rPr>
        <w:br/>
      </w:r>
      <w:r>
        <w:rPr>
          <w:rFonts w:hint="eastAsia"/>
        </w:rPr>
        <w:t>　　　　五、造船企业广泛发展的范围</w:t>
      </w:r>
      <w:r>
        <w:rPr>
          <w:rFonts w:hint="eastAsia"/>
        </w:rPr>
        <w:br/>
      </w:r>
      <w:r>
        <w:rPr>
          <w:rFonts w:hint="eastAsia"/>
        </w:rPr>
        <w:t>　　　　六、各种造船优缺点比较</w:t>
      </w:r>
      <w:r>
        <w:rPr>
          <w:rFonts w:hint="eastAsia"/>
        </w:rPr>
        <w:br/>
      </w:r>
      <w:r>
        <w:rPr>
          <w:rFonts w:hint="eastAsia"/>
        </w:rPr>
        <w:t>　　　　七、造船组装工艺简介</w:t>
      </w:r>
      <w:r>
        <w:rPr>
          <w:rFonts w:hint="eastAsia"/>
        </w:rPr>
        <w:br/>
      </w:r>
      <w:r>
        <w:rPr>
          <w:rFonts w:hint="eastAsia"/>
        </w:rPr>
        <w:t>　　　　八、造船的制作过程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2025年全球造船产业发展状况分析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2025年全球造船产业发展分析</w:t>
      </w:r>
      <w:r>
        <w:rPr>
          <w:rFonts w:hint="eastAsia"/>
        </w:rPr>
        <w:br/>
      </w:r>
      <w:r>
        <w:rPr>
          <w:rFonts w:hint="eastAsia"/>
        </w:rPr>
        <w:t>　　　　一、国际造船产业发展状况和目标</w:t>
      </w:r>
      <w:r>
        <w:rPr>
          <w:rFonts w:hint="eastAsia"/>
        </w:rPr>
        <w:br/>
      </w:r>
      <w:r>
        <w:rPr>
          <w:rFonts w:hint="eastAsia"/>
        </w:rPr>
        <w:t>　　　　二、世界造船发展现状</w:t>
      </w:r>
      <w:r>
        <w:rPr>
          <w:rFonts w:hint="eastAsia"/>
        </w:rPr>
        <w:br/>
      </w:r>
      <w:r>
        <w:rPr>
          <w:rFonts w:hint="eastAsia"/>
        </w:rPr>
        <w:t>　　　　三、世界造船产业链探讨</w:t>
      </w:r>
      <w:r>
        <w:rPr>
          <w:rFonts w:hint="eastAsia"/>
        </w:rPr>
        <w:br/>
      </w:r>
      <w:r>
        <w:rPr>
          <w:rFonts w:hint="eastAsia"/>
        </w:rPr>
        <w:t>　　　　四、2025年世界造船产量情况</w:t>
      </w:r>
      <w:r>
        <w:rPr>
          <w:rFonts w:hint="eastAsia"/>
        </w:rPr>
        <w:br/>
      </w:r>
      <w:r>
        <w:rPr>
          <w:rFonts w:hint="eastAsia"/>
        </w:rPr>
        <w:t>　　　　五、世界造船转换效率发展情况</w:t>
      </w:r>
      <w:r>
        <w:rPr>
          <w:rFonts w:hint="eastAsia"/>
        </w:rPr>
        <w:br/>
      </w:r>
      <w:r>
        <w:rPr>
          <w:rFonts w:hint="eastAsia"/>
        </w:rPr>
        <w:t>　　第二节 2025年全球造船市场发展分析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一、全球造船市场发展概述</w:t>
      </w:r>
      <w:r>
        <w:rPr>
          <w:rFonts w:hint="eastAsia"/>
        </w:rPr>
        <w:br/>
      </w:r>
      <w:r>
        <w:rPr>
          <w:rFonts w:hint="eastAsia"/>
        </w:rPr>
        <w:t>　　　　二、全球造船市场规模发展情况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三、世界造船市场发展前景</w:t>
      </w:r>
      <w:r>
        <w:rPr>
          <w:rFonts w:hint="eastAsia"/>
        </w:rPr>
        <w:br/>
      </w:r>
      <w:r>
        <w:rPr>
          <w:rFonts w:hint="eastAsia"/>
        </w:rPr>
        <w:t>　　第三节 2025年世界部分国家造船产业发展分析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2025年我国造船所属行业市场分析</w:t>
      </w:r>
      <w:r>
        <w:rPr>
          <w:rFonts w:hint="eastAsia"/>
        </w:rPr>
        <w:br/>
      </w:r>
      <w:r>
        <w:rPr>
          <w:rFonts w:hint="eastAsia"/>
        </w:rPr>
        <w:t>　　第一节 船舶行业产能过剩1600万吨订单量 减少90%以上</w:t>
      </w:r>
      <w:r>
        <w:rPr>
          <w:rFonts w:hint="eastAsia"/>
        </w:rPr>
        <w:br/>
      </w:r>
      <w:r>
        <w:rPr>
          <w:rFonts w:hint="eastAsia"/>
        </w:rPr>
        <w:t>　　第二节 中国新船撤单情况统计</w:t>
      </w:r>
      <w:r>
        <w:rPr>
          <w:rFonts w:hint="eastAsia"/>
        </w:rPr>
        <w:br/>
      </w:r>
      <w:r>
        <w:rPr>
          <w:rFonts w:hint="eastAsia"/>
        </w:rPr>
        <w:t>　　第三节 中国成全球第三大拆船国</w:t>
      </w:r>
      <w:r>
        <w:rPr>
          <w:rFonts w:hint="eastAsia"/>
        </w:rPr>
        <w:br/>
      </w:r>
      <w:r>
        <w:rPr>
          <w:rFonts w:hint="eastAsia"/>
        </w:rPr>
        <w:t>　　第四节 集装箱船订单总量创4年来最低</w:t>
      </w:r>
      <w:r>
        <w:rPr>
          <w:rFonts w:hint="eastAsia"/>
        </w:rPr>
        <w:br/>
      </w:r>
      <w:r>
        <w:rPr>
          <w:rFonts w:hint="eastAsia"/>
        </w:rPr>
        <w:t>　　第五节 2025年我国船配产品进口数据</w:t>
      </w:r>
      <w:r>
        <w:rPr>
          <w:rFonts w:hint="eastAsia"/>
        </w:rPr>
        <w:br/>
      </w:r>
      <w:r>
        <w:rPr>
          <w:rFonts w:hint="eastAsia"/>
        </w:rPr>
        <w:t>　　第六节 新一轮船配市场价格战或将打响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</w:t>
      </w:r>
      <w:r>
        <w:rPr>
          <w:rFonts w:hint="eastAsia"/>
        </w:rPr>
        <w:br/>
      </w:r>
      <w:r>
        <w:rPr>
          <w:rFonts w:hint="eastAsia"/>
        </w:rPr>
        <w:t>　　2018 年舰船板块公司归母净利润情况</w:t>
      </w:r>
      <w:r>
        <w:rPr>
          <w:rFonts w:hint="eastAsia"/>
        </w:rPr>
        <w:br/>
      </w:r>
      <w:r>
        <w:rPr>
          <w:rFonts w:hint="eastAsia"/>
        </w:rPr>
        <w:t>　　　　一、2020-2025年造船三大指标分析</w:t>
      </w:r>
      <w:r>
        <w:rPr>
          <w:rFonts w:hint="eastAsia"/>
        </w:rPr>
        <w:br/>
      </w:r>
      <w:r>
        <w:rPr>
          <w:rFonts w:hint="eastAsia"/>
        </w:rPr>
        <w:t>　　　　二、2020-2025年经济规模及效益</w:t>
      </w:r>
      <w:r>
        <w:rPr>
          <w:rFonts w:hint="eastAsia"/>
        </w:rPr>
        <w:br/>
      </w:r>
      <w:r>
        <w:rPr>
          <w:rFonts w:hint="eastAsia"/>
        </w:rPr>
        <w:t>　　　　三、2020-2025年船舶出口分析</w:t>
      </w:r>
      <w:r>
        <w:rPr>
          <w:rFonts w:hint="eastAsia"/>
        </w:rPr>
        <w:br/>
      </w:r>
      <w:r>
        <w:rPr>
          <w:rFonts w:hint="eastAsia"/>
        </w:rPr>
        <w:t>　　　　四、经济运行的主要特点</w:t>
      </w:r>
      <w:r>
        <w:rPr>
          <w:rFonts w:hint="eastAsia"/>
        </w:rPr>
        <w:br/>
      </w:r>
      <w:r>
        <w:rPr>
          <w:rFonts w:hint="eastAsia"/>
        </w:rPr>
        <w:t>　　　　五、经济运行中存在问题</w:t>
      </w:r>
      <w:r>
        <w:rPr>
          <w:rFonts w:hint="eastAsia"/>
        </w:rPr>
        <w:br/>
      </w:r>
      <w:r>
        <w:rPr>
          <w:rFonts w:hint="eastAsia"/>
        </w:rPr>
        <w:t>　　第二节 2020-2025年船舶制造企业排名</w:t>
      </w:r>
      <w:r>
        <w:rPr>
          <w:rFonts w:hint="eastAsia"/>
        </w:rPr>
        <w:br/>
      </w:r>
      <w:r>
        <w:rPr>
          <w:rFonts w:hint="eastAsia"/>
        </w:rPr>
        <w:t>　　　　一、2020-2025年手持船舶订单量前10位企业</w:t>
      </w:r>
      <w:r>
        <w:rPr>
          <w:rFonts w:hint="eastAsia"/>
        </w:rPr>
        <w:br/>
      </w:r>
      <w:r>
        <w:rPr>
          <w:rFonts w:hint="eastAsia"/>
        </w:rPr>
        <w:t>　　　　二、2020-2025年新承接船舶订单量前10位企业</w:t>
      </w:r>
      <w:r>
        <w:rPr>
          <w:rFonts w:hint="eastAsia"/>
        </w:rPr>
        <w:br/>
      </w:r>
      <w:r>
        <w:rPr>
          <w:rFonts w:hint="eastAsia"/>
        </w:rPr>
        <w:t>　　　　三、2020-2025年造船完工量前10位企业</w:t>
      </w:r>
      <w:r>
        <w:rPr>
          <w:rFonts w:hint="eastAsia"/>
        </w:rPr>
        <w:br/>
      </w:r>
      <w:r>
        <w:rPr>
          <w:rFonts w:hint="eastAsia"/>
        </w:rPr>
        <w:t>　　第三节 2025年船舶工业经济运行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一、2025年经济运行基本情况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二、2025年船舶经济运行特点</w:t>
      </w:r>
      <w:r>
        <w:rPr>
          <w:rFonts w:hint="eastAsia"/>
        </w:rPr>
        <w:br/>
      </w:r>
      <w:r>
        <w:rPr>
          <w:rFonts w:hint="eastAsia"/>
        </w:rPr>
        <w:t>　　　　三、经济运行中存在的问题</w:t>
      </w:r>
      <w:r>
        <w:rPr>
          <w:rFonts w:hint="eastAsia"/>
        </w:rPr>
        <w:br/>
      </w:r>
      <w:r>
        <w:rPr>
          <w:rFonts w:hint="eastAsia"/>
        </w:rPr>
        <w:t>　　　　四、未来造船业预测分析</w:t>
      </w:r>
      <w:r>
        <w:rPr>
          <w:rFonts w:hint="eastAsia"/>
        </w:rPr>
        <w:br/>
      </w:r>
      <w:r>
        <w:rPr>
          <w:rFonts w:hint="eastAsia"/>
        </w:rPr>
        <w:t>　　第四节 2020-2025年江苏省船舶制造业发展分析及2025年预测分析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一、2020-2025年江苏省船舶制造业在全国地位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二、江苏省重点企业分析</w:t>
      </w:r>
      <w:r>
        <w:rPr>
          <w:rFonts w:hint="eastAsia"/>
        </w:rPr>
        <w:br/>
      </w:r>
      <w:r>
        <w:rPr>
          <w:rFonts w:hint="eastAsia"/>
        </w:rPr>
        <w:t>　　　　三、江苏省船舶制造业经济运行状况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四、江苏省船舶制造业发展状况</w:t>
      </w:r>
      <w:r>
        <w:rPr>
          <w:rFonts w:hint="eastAsia"/>
        </w:rPr>
        <w:br/>
      </w:r>
      <w:r>
        <w:rPr>
          <w:rFonts w:hint="eastAsia"/>
        </w:rPr>
        <w:t>　　第五节 2020-2025年上海船舶制造业发展分析及2025年预测分析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一、2020-2025年上海市船舶制造业在全国地位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二、上海市重点企业分析</w:t>
      </w:r>
      <w:r>
        <w:rPr>
          <w:rFonts w:hint="eastAsia"/>
        </w:rPr>
        <w:br/>
      </w:r>
      <w:r>
        <w:rPr>
          <w:rFonts w:hint="eastAsia"/>
        </w:rPr>
        <w:t>　　　　三、上海市船舶制造业经济运行状况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四、2020-2025年上海船舶制造业发展成就</w:t>
      </w:r>
      <w:r>
        <w:rPr>
          <w:rFonts w:hint="eastAsia"/>
        </w:rPr>
        <w:br/>
      </w:r>
      <w:r>
        <w:rPr>
          <w:rFonts w:hint="eastAsia"/>
        </w:rPr>
        <w:t>　　　　五、上海市船舶制造业发展趋势预测</w:t>
      </w:r>
      <w:r>
        <w:rPr>
          <w:rFonts w:hint="eastAsia"/>
        </w:rPr>
        <w:br/>
      </w:r>
      <w:r>
        <w:rPr>
          <w:rFonts w:hint="eastAsia"/>
        </w:rPr>
        <w:t>　　第六节 2020-2025年辽宁省船舶制造业发展分析及2025年预测分析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一、2020-2025年辽宁省船舶制造业在全国地位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二、辽宁省重点企业分析</w:t>
      </w:r>
      <w:r>
        <w:rPr>
          <w:rFonts w:hint="eastAsia"/>
        </w:rPr>
        <w:br/>
      </w:r>
      <w:r>
        <w:rPr>
          <w:rFonts w:hint="eastAsia"/>
        </w:rPr>
        <w:t>　　　　三、辽宁省船舶制造业经济运行状况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五、辽宁省船舶制造业发展趋势预测</w:t>
      </w:r>
      <w:r>
        <w:rPr>
          <w:rFonts w:hint="eastAsia"/>
        </w:rPr>
        <w:br/>
      </w:r>
      <w:r>
        <w:rPr>
          <w:rFonts w:hint="eastAsia"/>
        </w:rPr>
        <w:t>　　第七节 2020-2025年浙江省船舶制造业发展分析及2025年预测分析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一、2020-2025年浙江省船舶制造业在全国地位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二、浙江省重点企业分析</w:t>
      </w:r>
      <w:r>
        <w:rPr>
          <w:rFonts w:hint="eastAsia"/>
        </w:rPr>
        <w:br/>
      </w:r>
      <w:r>
        <w:rPr>
          <w:rFonts w:hint="eastAsia"/>
        </w:rPr>
        <w:t>　　　　三、浙江省船舶制造业经济运行状况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五、浙江省船舶制造业发展趋势预测</w:t>
      </w:r>
      <w:r>
        <w:rPr>
          <w:rFonts w:hint="eastAsia"/>
        </w:rPr>
        <w:br/>
      </w:r>
      <w:r>
        <w:rPr>
          <w:rFonts w:hint="eastAsia"/>
        </w:rPr>
        <w:t>　　第八节 2020-2025年山东省船舶制造业发展分析及2025年预测分析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一、2020-2025年山东省船舶制造业在全国地位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二、山东省重点企业分析</w:t>
      </w:r>
      <w:r>
        <w:rPr>
          <w:rFonts w:hint="eastAsia"/>
        </w:rPr>
        <w:br/>
      </w:r>
      <w:r>
        <w:rPr>
          <w:rFonts w:hint="eastAsia"/>
        </w:rPr>
        <w:t>　　　　三、山东省船舶制造业经济运行状况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五、山东省船舶制造业发展趋势预测</w:t>
      </w:r>
      <w:r>
        <w:rPr>
          <w:rFonts w:hint="eastAsia"/>
        </w:rPr>
        <w:br/>
      </w:r>
      <w:r>
        <w:rPr>
          <w:rFonts w:hint="eastAsia"/>
        </w:rPr>
        <w:t>　　第九节 2020-2025年广东省船舶制造业发展分析及2025年预测分析</w:t>
      </w:r>
      <w:r>
        <w:rPr>
          <w:rFonts w:hint="eastAsia"/>
        </w:rPr>
        <w:br/>
      </w:r>
      <w:r>
        <w:rPr>
          <w:rFonts w:hint="eastAsia"/>
        </w:rPr>
        <w:t>　　　　一、2020-2025年广东省船舶制造业在全国地位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二、广东省重点企业分析</w:t>
      </w:r>
      <w:r>
        <w:rPr>
          <w:rFonts w:hint="eastAsia"/>
        </w:rPr>
        <w:br/>
      </w:r>
      <w:r>
        <w:rPr>
          <w:rFonts w:hint="eastAsia"/>
        </w:rPr>
        <w:t>　　　　三、广东省船舶制造业经济运行状况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四、广东省船舶制造业发展状况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五、广东省船舶制造业发展趋势预测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造船行业相关行业分析</w:t>
      </w:r>
      <w:r>
        <w:rPr>
          <w:rFonts w:hint="eastAsia"/>
        </w:rPr>
        <w:br/>
      </w:r>
      <w:r>
        <w:rPr>
          <w:rFonts w:hint="eastAsia"/>
        </w:rPr>
        <w:t>　　第一节 船用配套设备</w:t>
      </w:r>
      <w:r>
        <w:rPr>
          <w:rFonts w:hint="eastAsia"/>
        </w:rPr>
        <w:br/>
      </w:r>
      <w:r>
        <w:rPr>
          <w:rFonts w:hint="eastAsia"/>
        </w:rPr>
        <w:t>　　　　一、国外船用配套设备行业发展概况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游艇</w:t>
      </w:r>
      <w:r>
        <w:rPr>
          <w:rFonts w:hint="eastAsia"/>
        </w:rPr>
        <w:br/>
      </w:r>
      <w:r>
        <w:rPr>
          <w:rFonts w:hint="eastAsia"/>
        </w:rPr>
        <w:t>　　　　一、国外游艇行业发展概况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修船</w:t>
      </w:r>
      <w:r>
        <w:rPr>
          <w:rFonts w:hint="eastAsia"/>
        </w:rPr>
        <w:br/>
      </w:r>
      <w:r>
        <w:rPr>
          <w:rFonts w:hint="eastAsia"/>
        </w:rPr>
        <w:t>　　　　一、国外修船行业发展概况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海油工程</w:t>
      </w:r>
      <w:r>
        <w:rPr>
          <w:rFonts w:hint="eastAsia"/>
        </w:rPr>
        <w:br/>
      </w:r>
      <w:r>
        <w:rPr>
          <w:rFonts w:hint="eastAsia"/>
        </w:rPr>
        <w:t>　　　　一、国外海油工程行业发展概况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中国造船行业发展的关键因素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中国造船行业发展现状评价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中国造船行业国际竞争力分析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一、中国造船行业国际竞争力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三、区域布局与竞争格局</w:t>
      </w:r>
      <w:r>
        <w:rPr>
          <w:rFonts w:hint="eastAsia"/>
        </w:rPr>
        <w:br/>
      </w:r>
      <w:r>
        <w:rPr>
          <w:rFonts w:hint="eastAsia"/>
        </w:rPr>
        <w:t>　　　　四、国家产业政策分析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关于未来中国开拓国外市场的分析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船舶制造重点公司介绍</w:t>
      </w:r>
      <w:r>
        <w:rPr>
          <w:rFonts w:hint="eastAsia"/>
        </w:rPr>
        <w:br/>
      </w:r>
      <w:r>
        <w:rPr>
          <w:rFonts w:hint="eastAsia"/>
        </w:rPr>
        <w:t>　　第一节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江南重工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广船国际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大连船舶重工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中国船舶业发展趋势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三、价格发展趋势</w:t>
      </w:r>
      <w:r>
        <w:rPr>
          <w:rFonts w:hint="eastAsia"/>
        </w:rPr>
        <w:br/>
      </w:r>
      <w:r>
        <w:rPr>
          <w:rFonts w:hint="eastAsia"/>
        </w:rPr>
        <w:t>　　　　四、市场竞争发展趋势</w:t>
      </w:r>
      <w:r>
        <w:rPr>
          <w:rFonts w:hint="eastAsia"/>
        </w:rPr>
        <w:br/>
      </w:r>
      <w:r>
        <w:rPr>
          <w:rFonts w:hint="eastAsia"/>
        </w:rPr>
        <w:t>　　第二节 影响船舶需求的经济因素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二、人民币升值对造船业的影响</w:t>
      </w:r>
      <w:r>
        <w:rPr>
          <w:rFonts w:hint="eastAsia"/>
        </w:rPr>
        <w:br/>
      </w:r>
      <w:r>
        <w:rPr>
          <w:rFonts w:hint="eastAsia"/>
        </w:rPr>
        <w:t>　　第三节 我国造船业机遇与挑战</w:t>
      </w:r>
      <w:r>
        <w:rPr>
          <w:rFonts w:hint="eastAsia"/>
        </w:rPr>
        <w:br/>
      </w:r>
      <w:r>
        <w:rPr>
          <w:rFonts w:hint="eastAsia"/>
        </w:rPr>
        <w:t>　　　　一、中国造船业发展失衡</w:t>
      </w:r>
      <w:r>
        <w:rPr>
          <w:rFonts w:hint="eastAsia"/>
        </w:rPr>
        <w:br/>
      </w:r>
      <w:r>
        <w:rPr>
          <w:rFonts w:hint="eastAsia"/>
        </w:rPr>
        <w:t>　　　　二、中国造船业最缺国内用户支持</w:t>
      </w:r>
      <w:r>
        <w:rPr>
          <w:rFonts w:hint="eastAsia"/>
        </w:rPr>
        <w:br/>
      </w:r>
      <w:r>
        <w:rPr>
          <w:rFonts w:hint="eastAsia"/>
        </w:rPr>
        <w:t>　　　　三、我国造船业机遇与挑战并存</w:t>
      </w:r>
      <w:r>
        <w:rPr>
          <w:rFonts w:hint="eastAsia"/>
        </w:rPr>
        <w:br/>
      </w:r>
      <w:r>
        <w:rPr>
          <w:rFonts w:hint="eastAsia"/>
        </w:rPr>
        <w:t>　　第四节 中国船舶工业发展趋势</w:t>
      </w:r>
      <w:r>
        <w:rPr>
          <w:rFonts w:hint="eastAsia"/>
        </w:rPr>
        <w:br/>
      </w:r>
      <w:r>
        <w:rPr>
          <w:rFonts w:hint="eastAsia"/>
        </w:rPr>
        <w:t>　　　　一、船舶自动化发展趋势</w:t>
      </w:r>
      <w:r>
        <w:rPr>
          <w:rFonts w:hint="eastAsia"/>
        </w:rPr>
        <w:br/>
      </w:r>
      <w:r>
        <w:rPr>
          <w:rFonts w:hint="eastAsia"/>
        </w:rPr>
        <w:t>　　　　二、现代船舶信息技术的趋势及作用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第五节 我国船舶工业产能预测</w:t>
      </w:r>
      <w:r>
        <w:rPr>
          <w:rFonts w:hint="eastAsia"/>
        </w:rPr>
        <w:br/>
      </w:r>
      <w:r>
        <w:rPr>
          <w:rFonts w:hint="eastAsia"/>
        </w:rPr>
        <w:t>　　　　一、2025年全球四分之一的船舶将由中国建造</w:t>
      </w:r>
      <w:r>
        <w:rPr>
          <w:rFonts w:hint="eastAsia"/>
        </w:rPr>
        <w:br/>
      </w:r>
      <w:r>
        <w:rPr>
          <w:rFonts w:hint="eastAsia"/>
        </w:rPr>
        <w:t>　　　　二、2025年我国造船完工量预测</w:t>
      </w:r>
      <w:r>
        <w:rPr>
          <w:rFonts w:hint="eastAsia"/>
        </w:rPr>
        <w:br/>
      </w:r>
      <w:r>
        <w:rPr>
          <w:rFonts w:hint="eastAsia"/>
        </w:rPr>
        <w:t>　　第六节 船舶需求量预计</w:t>
      </w:r>
      <w:r>
        <w:rPr>
          <w:rFonts w:hint="eastAsia"/>
        </w:rPr>
        <w:br/>
      </w:r>
      <w:r>
        <w:rPr>
          <w:rFonts w:hint="eastAsia"/>
        </w:rPr>
        <w:t>　　　　一、-2025</w:t>
      </w:r>
      <w:r>
        <w:rPr>
          <w:rFonts w:hint="eastAsia"/>
        </w:rPr>
        <w:br/>
      </w:r>
      <w:r>
        <w:rPr>
          <w:rFonts w:hint="eastAsia"/>
        </w:rPr>
        <w:t>　　　　年水运形势预测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二、2025-2031年中国新船市场需求预测</w:t>
      </w:r>
      <w:r>
        <w:rPr>
          <w:rFonts w:hint="eastAsia"/>
        </w:rPr>
        <w:br/>
      </w:r>
      <w:r>
        <w:rPr>
          <w:rFonts w:hint="eastAsia"/>
        </w:rPr>
        <w:t>　　第七节 行业规模预测及总结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中国造船行业前景展望分析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二、2025-2031年经济发展展望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二、造船下游需求行业发展展望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三、造船行业产能预测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一、“十五五”造船行业总体规划</w:t>
      </w:r>
      <w:r>
        <w:rPr>
          <w:rFonts w:hint="eastAsia"/>
        </w:rPr>
        <w:br/>
      </w:r>
      <w:r>
        <w:rPr>
          <w:rFonts w:hint="eastAsia"/>
        </w:rPr>
        <w:t>　　　　二、造船行业国际展望</w:t>
      </w:r>
      <w:r>
        <w:rPr>
          <w:rFonts w:hint="eastAsia"/>
        </w:rPr>
        <w:br/>
      </w:r>
      <w:r>
        <w:rPr>
          <w:rFonts w:hint="eastAsia"/>
        </w:rPr>
        <w:t>　　　　三、国内造船行业发展展望</w:t>
      </w:r>
      <w:r>
        <w:rPr>
          <w:rFonts w:hint="eastAsia"/>
        </w:rPr>
        <w:br/>
      </w:r>
      <w:r>
        <w:rPr>
          <w:rFonts w:hint="eastAsia"/>
        </w:rPr>
        <w:t>　　　　四、造船行业未来发展方向展望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投资环境分析与对策</w:t>
      </w:r>
      <w:r>
        <w:rPr>
          <w:rFonts w:hint="eastAsia"/>
        </w:rPr>
        <w:br/>
      </w:r>
      <w:r>
        <w:rPr>
          <w:rFonts w:hint="eastAsia"/>
        </w:rPr>
        <w:t>　　第二节 国外造船行业投资及经营模式</w:t>
      </w:r>
      <w:r>
        <w:rPr>
          <w:rFonts w:hint="eastAsia"/>
        </w:rPr>
        <w:br/>
      </w:r>
      <w:r>
        <w:rPr>
          <w:rFonts w:hint="eastAsia"/>
        </w:rPr>
        <w:t>　　第三节 投资机遇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第五节 中:智:林－投资机会与风险分析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6dd60f2c47dd" w:history="1">
        <w:r>
          <w:rPr>
            <w:rStyle w:val="Hyperlink"/>
          </w:rPr>
          <w:t>2025-2031年中国造船行业现状全面调研与发展趋势分析报告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6dd60f2c47dd" w:history="1">
        <w:r>
          <w:rPr>
            <w:rStyle w:val="Hyperlink"/>
          </w:rPr>
          <w:t>https://www.20087.com/5/66/ZaoChuanFaZhanQuShiFenXi.html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19a1f33a342b5" w:history="1">
      <w:r>
        <w:rPr>
          <w:rStyle w:val="Hyperlink"/>
        </w:rPr>
        <w:t>2025-2031年中国造船行业现状全面调研与发展趋势分析报告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aoChuanFaZhanQuShiFenXi.html" TargetMode="External" Id="R57b56dd60f2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aoChuanFaZhanQuShiFenXi.html" TargetMode="External" Id="R0a119a1f33a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2025-01-15T07:56:00Z</dcterms:created>
  <dcterms:modified xsi:type="dcterms:W3CDTF">2025-01-15T08:56:00Z</dcterms:modified>
  <dc:subject>2025-2031年中国造船行业现状全面调研与发展趋势分析报告</dc:subject>
  <dc:title>2025-2031年中国造船行业现状全面调研与发展趋势分析报告</dc:title>
  <cp:keywords>2025-2031年中国造船行业现状全面调研与发展趋势分析报告</cp:keywords>
  <dc:description>2025-2031年中国造船行业现状全面调研与发展趋势分析报告</dc:description>
</cp:coreProperties>
</file>