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4896fdf504a40" w:history="1">
              <w:r>
                <w:rPr>
                  <w:rStyle w:val="Hyperlink"/>
                </w:rPr>
                <w:t>中国采茶机行业现状分析与趋势预测报告（2025-2031年）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4896fdf504a40" w:history="1">
              <w:r>
                <w:rPr>
                  <w:rStyle w:val="Hyperlink"/>
                </w:rPr>
                <w:t>中国采茶机行业现状分析与趋势预测报告（2025-2031年）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4896fdf504a40" w:history="1">
                <w:r>
                  <w:rPr>
                    <w:rStyle w:val="Hyperlink"/>
                  </w:rPr>
                  <w:t>https://www.20087.com/5/66/CaiChaJiDeFaZhanQuShi.html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茶机作为茶叶生产现代化的重要标志，近年来在茶叶主产区得到了广泛应用。机械化的采摘方式显著提高了采摘效率，降低了劳动成本，尤其是在劳动力短缺的背景下显得尤为重要。同时，智能识别技术和精准采摘技术的发展，使得采茶机能够区分不同等级的茶叶，提高采摘质量。</w:t>
      </w:r>
      <w:r>
        <w:rPr>
          <w:rFonts w:hint="eastAsia"/>
        </w:rPr>
        <w:br/>
      </w:r>
      <w:r>
        <w:rPr>
          <w:rFonts w:hint="eastAsia"/>
        </w:rPr>
        <w:t>　　未来，采茶机将朝着更加智能化和环保化的方向发展。通过集成机器视觉和人工智能算法，采茶机将能够实现更精细的采摘，减少对茶叶的损伤，提高成品茶的品质。同时，采用电动或生物燃料驱动的采茶机，将减少对环境的影响，符合可持续农业的发展趋势。此外，模块化设计和远程维护系统的应用，将提高采茶机的灵活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4896fdf504a40" w:history="1">
        <w:r>
          <w:rPr>
            <w:rStyle w:val="Hyperlink"/>
          </w:rPr>
          <w:t>中国采茶机行业现状分析与趋势预测报告（2025-2031年）</w:t>
        </w:r>
      </w:hyperlink>
      <w:r>
        <w:rPr>
          <w:rFonts w:hint="eastAsia"/>
        </w:rPr>
        <w:t>》依托权威数据资源与长期市场监测，系统分析了采茶机行业的市场规模、市场需求及产业链结构，深入探讨了采茶机价格变动与细分市场特征。报告科学预测了采茶机市场前景及未来发展趋势，重点剖析了行业集中度、竞争格局及重点企业的市场地位，并通过SWOT分析揭示了采茶机行业机遇与潜在风险。报告为投资者及业内企业提供了全面的市场洞察与决策参考，助力把握采茶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采茶机行业界定及应用</w:t>
      </w:r>
      <w:r>
        <w:rPr>
          <w:rFonts w:hint="eastAsia"/>
        </w:rPr>
        <w:br/>
      </w:r>
      <w:r>
        <w:rPr>
          <w:rFonts w:hint="eastAsia"/>
        </w:rPr>
        <w:t>　　第一节 采茶机行业定义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2024-2025年全球采茶机行业运行概况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2019-2024年全球采茶机行业市场规模分析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全球主要地区采茶机行业运行情况分析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2025-2031年全球采茶机行业发展趋势预测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2024-2025年中国采茶机发展环境分析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采茶机行业相关政策、标准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采茶机行业相关发展规划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2024-2025年中国采茶机行业现状调研分析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中国采茶机行业发展现状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一、2024-2025年采茶机行业品牌发展现状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二、2024-2025年采茶机行业需求市场现状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三、2024-2025年采茶机市场需求层次分析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四、2024-2025年中国采茶机市场走向分析</w:t>
      </w:r>
      <w:r>
        <w:rPr>
          <w:rFonts w:hint="eastAsia"/>
        </w:rPr>
        <w:br/>
      </w:r>
      <w:r>
        <w:rPr>
          <w:rFonts w:hint="eastAsia"/>
        </w:rPr>
        <w:t>　　第二节 中国采茶机产品技术分析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一、2024-2025年采茶机产品技术变化特点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二、2024-2025年采茶机产品市场的新技术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三、2024-2025年采茶机产品市场现状分析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中国采茶机行业存在的问题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一、2024-2025年采茶机产品市场存在的主要问题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二、2024-2025年国内采茶机产品市场的三大瓶颈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三、2024-2025年采茶机产品市场遭遇的规模难题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对中国采茶机市场的分析及思考</w:t>
      </w:r>
      <w:r>
        <w:rPr>
          <w:rFonts w:hint="eastAsia"/>
        </w:rPr>
        <w:br/>
      </w:r>
      <w:r>
        <w:rPr>
          <w:rFonts w:hint="eastAsia"/>
        </w:rPr>
        <w:t>　　　　一、采茶机市场特点</w:t>
      </w:r>
      <w:r>
        <w:rPr>
          <w:rFonts w:hint="eastAsia"/>
        </w:rPr>
        <w:br/>
      </w:r>
      <w:r>
        <w:rPr>
          <w:rFonts w:hint="eastAsia"/>
        </w:rPr>
        <w:t>　　　　二、采茶机市场分析</w:t>
      </w:r>
      <w:r>
        <w:rPr>
          <w:rFonts w:hint="eastAsia"/>
        </w:rPr>
        <w:br/>
      </w:r>
      <w:r>
        <w:rPr>
          <w:rFonts w:hint="eastAsia"/>
        </w:rPr>
        <w:t>　　　　三、采茶机市场变化的方向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四、中国采茶机行业发展的新思路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五、对中国采茶机行业发展的思考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2024-2025年中国采茶机市场现状分析</w:t>
      </w:r>
      <w:r>
        <w:rPr>
          <w:rFonts w:hint="eastAsia"/>
        </w:rPr>
        <w:br/>
      </w:r>
      <w:r>
        <w:rPr>
          <w:rFonts w:hint="eastAsia"/>
        </w:rPr>
        <w:t>　　第二节 中国采茶机行业产量情况分析及预测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一、采茶机总体产能规模</w:t>
      </w:r>
      <w:r>
        <w:rPr>
          <w:rFonts w:hint="eastAsia"/>
        </w:rPr>
        <w:br/>
      </w:r>
      <w:r>
        <w:rPr>
          <w:rFonts w:hint="eastAsia"/>
        </w:rPr>
        <w:t>　　　　二、采茶机生产区域分布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四、2025-2031年中国采茶机产量预测</w:t>
      </w:r>
      <w:r>
        <w:rPr>
          <w:rFonts w:hint="eastAsia"/>
        </w:rPr>
        <w:br/>
      </w:r>
      <w:r>
        <w:rPr>
          <w:rFonts w:hint="eastAsia"/>
        </w:rPr>
        <w:t>　　第三节 中国采茶机市场需求分析及预测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三、2025-2031年中国采茶机市场需求量预测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中国采茶机价格趋势分析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二、2025-2031年中国采茶机市场价格走势预测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中国采茶机进出口分析</w:t>
      </w:r>
      <w:r>
        <w:rPr>
          <w:rFonts w:hint="eastAsia"/>
        </w:rPr>
        <w:br/>
      </w:r>
      <w:r>
        <w:rPr>
          <w:rFonts w:hint="eastAsia"/>
        </w:rPr>
        <w:t>　　第一节 采茶机进口情况分析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采茶机出口情况分析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影响采茶机进出口因素分析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2019-2024年中国采茶机行业规模情况分析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2019-2024年中国采茶机行业财务能力分析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2024-2025年采茶机行业细分产品调研</w:t>
      </w:r>
      <w:r>
        <w:rPr>
          <w:rFonts w:hint="eastAsia"/>
        </w:rPr>
        <w:br/>
      </w:r>
      <w:r>
        <w:rPr>
          <w:rFonts w:hint="eastAsia"/>
        </w:rPr>
        <w:t>　　第一节 采茶机细分产品结构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2024-2025年采茶机行业上下游发展情况分析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采茶机行业上游产业发展分析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采茶机行业下游产业发展分析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2024-2025年采茶机行业重点区域市场结构调研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**地区采茶机市场容量分析</w:t>
      </w:r>
      <w:r>
        <w:rPr>
          <w:rFonts w:hint="eastAsia"/>
        </w:rPr>
        <w:br/>
      </w:r>
      <w:r>
        <w:rPr>
          <w:rFonts w:hint="eastAsia"/>
        </w:rPr>
        <w:t>　　第三节 **地区采茶机市场容量分析</w:t>
      </w:r>
      <w:r>
        <w:rPr>
          <w:rFonts w:hint="eastAsia"/>
        </w:rPr>
        <w:br/>
      </w:r>
      <w:r>
        <w:rPr>
          <w:rFonts w:hint="eastAsia"/>
        </w:rPr>
        <w:t>　　第四节 **地区采茶机市场容量分析</w:t>
      </w:r>
      <w:r>
        <w:rPr>
          <w:rFonts w:hint="eastAsia"/>
        </w:rPr>
        <w:br/>
      </w:r>
      <w:r>
        <w:rPr>
          <w:rFonts w:hint="eastAsia"/>
        </w:rPr>
        <w:t>　　第五节 **地区采茶机市场容量分析</w:t>
      </w:r>
      <w:r>
        <w:rPr>
          <w:rFonts w:hint="eastAsia"/>
        </w:rPr>
        <w:br/>
      </w:r>
      <w:r>
        <w:rPr>
          <w:rFonts w:hint="eastAsia"/>
        </w:rPr>
        <w:t>　　第六节 **地区采茶机市场容量分析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2024-2025年采茶机行业企业经营策略研究分析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2024-2025年采茶机行业前景及投资风险预警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2025年采茶机市场前景分析</w:t>
      </w:r>
      <w:r>
        <w:rPr>
          <w:rFonts w:hint="eastAsia"/>
        </w:rPr>
        <w:br/>
      </w:r>
      <w:r>
        <w:rPr>
          <w:rFonts w:hint="eastAsia"/>
        </w:rPr>
        <w:t>　　第二节 2025年采茶机行业发展趋势预测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四、2025年中国采茶机行业发展面临的挑战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五、2025年中国采茶机行业发展面临的机遇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采茶机行业投资风险预警</w:t>
      </w:r>
      <w:r>
        <w:rPr>
          <w:rFonts w:hint="eastAsia"/>
        </w:rPr>
        <w:br/>
      </w:r>
      <w:r>
        <w:rPr>
          <w:rFonts w:hint="eastAsia"/>
        </w:rPr>
        <w:t>　　　　一、采茶机行业市场风险预测</w:t>
      </w:r>
      <w:r>
        <w:rPr>
          <w:rFonts w:hint="eastAsia"/>
        </w:rPr>
        <w:br/>
      </w:r>
      <w:r>
        <w:rPr>
          <w:rFonts w:hint="eastAsia"/>
        </w:rPr>
        <w:t>　　　　二、采茶机行业政策风险预测</w:t>
      </w:r>
      <w:r>
        <w:rPr>
          <w:rFonts w:hint="eastAsia"/>
        </w:rPr>
        <w:br/>
      </w:r>
      <w:r>
        <w:rPr>
          <w:rFonts w:hint="eastAsia"/>
        </w:rPr>
        <w:t>　　　　三、采茶机行业经营风险预测</w:t>
      </w:r>
      <w:r>
        <w:rPr>
          <w:rFonts w:hint="eastAsia"/>
        </w:rPr>
        <w:br/>
      </w:r>
      <w:r>
        <w:rPr>
          <w:rFonts w:hint="eastAsia"/>
        </w:rPr>
        <w:t>　　　　四、采茶机行业技术风险预测</w:t>
      </w:r>
      <w:r>
        <w:rPr>
          <w:rFonts w:hint="eastAsia"/>
        </w:rPr>
        <w:br/>
      </w:r>
      <w:r>
        <w:rPr>
          <w:rFonts w:hint="eastAsia"/>
        </w:rPr>
        <w:t>　　　　五、采茶机行业竞争风险预测</w:t>
      </w:r>
      <w:r>
        <w:rPr>
          <w:rFonts w:hint="eastAsia"/>
        </w:rPr>
        <w:br/>
      </w:r>
      <w:r>
        <w:rPr>
          <w:rFonts w:hint="eastAsia"/>
        </w:rPr>
        <w:t>　　　　六、采茶机行业其他风险预测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2025-2031年采茶机投资建议</w:t>
      </w:r>
      <w:r>
        <w:rPr>
          <w:rFonts w:hint="eastAsia"/>
        </w:rPr>
        <w:br/>
      </w:r>
      <w:r>
        <w:rPr>
          <w:rFonts w:hint="eastAsia"/>
        </w:rPr>
        <w:t>　　第一节 2024-2025年采茶机行业投资环境分析</w:t>
      </w:r>
      <w:r>
        <w:rPr>
          <w:rFonts w:hint="eastAsia"/>
        </w:rPr>
        <w:br/>
      </w:r>
      <w:r>
        <w:rPr>
          <w:rFonts w:hint="eastAsia"/>
        </w:rPr>
        <w:t>　　第二节 采茶机行业投资进入壁垒分析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采茶机行业历程</w:t>
      </w:r>
      <w:r>
        <w:rPr>
          <w:rFonts w:hint="eastAsia"/>
        </w:rPr>
        <w:br/>
      </w:r>
      <w:r>
        <w:rPr>
          <w:rFonts w:hint="eastAsia"/>
        </w:rPr>
        <w:t>　　图表 采茶机行业生命周期</w:t>
      </w:r>
      <w:r>
        <w:rPr>
          <w:rFonts w:hint="eastAsia"/>
        </w:rPr>
        <w:br/>
      </w:r>
      <w:r>
        <w:rPr>
          <w:rFonts w:hint="eastAsia"/>
        </w:rPr>
        <w:t>　　图表 采茶机行业产业链分析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2025年中国采茶机行业需求领域分布格局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2025年中国采茶机进口国家及地区分析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2025年中国采茶机市场前景分析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2025年中国采茶机发展趋势预测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4896fdf504a40" w:history="1">
        <w:r>
          <w:rPr>
            <w:rStyle w:val="Hyperlink"/>
          </w:rPr>
          <w:t>中国采茶机行业现状分析与趋势预测报告（2025-2031年）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4896fdf504a40" w:history="1">
        <w:r>
          <w:rPr>
            <w:rStyle w:val="Hyperlink"/>
          </w:rPr>
          <w:t>https://www.20087.com/5/66/CaiChaJiDeFaZhanQuShi.html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热点：最先进的智能采茶机、采茶机器人、绿茶种子多少钱一斤、采茶机器手提单人、茶叶机器的照片、采茶机原理、日本川崎采茶机、单人采茶机、茶叶收割机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97371cfdb4807" w:history="1">
      <w:r>
        <w:rPr>
          <w:rStyle w:val="Hyperlink"/>
        </w:rPr>
        <w:t>中国采茶机行业现状分析与趋势预测报告（2025-2031年）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aiChaJiDeFaZhanQuShi.html" TargetMode="External" Id="Rd134896fdf50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aiChaJiDeFaZhanQuShi.html" TargetMode="External" Id="R23e97371cfdb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2024-06-12T01:47:00Z</dcterms:created>
  <dcterms:modified xsi:type="dcterms:W3CDTF">2024-06-12T02:47:00Z</dcterms:modified>
  <dc:subject>中国采茶机行业现状分析与趋势预测报告（2025-2031年）</dc:subject>
  <dc:title>中国采茶机行业现状分析与趋势预测报告（2025-2031年）</dc:title>
  <cp:keywords>中国采茶机行业现状分析与趋势预测报告（2025-2031年）</cp:keywords>
  <dc:description>中国采茶机行业现状分析与趋势预测报告（2025-2031年）</dc:description>
</cp:coreProperties>
</file>