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40a0b68b48bd" w:history="1">
              <w:r>
                <w:rPr>
                  <w:rStyle w:val="Hyperlink"/>
                </w:rPr>
                <w:t>2025-2031年中国钢镐行业发展调研与前景趋势预测报告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40a0b68b48bd" w:history="1">
              <w:r>
                <w:rPr>
                  <w:rStyle w:val="Hyperlink"/>
                </w:rPr>
                <w:t>2025-2031年中国钢镐行业发展调研与前景趋势预测报告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40a0b68b48bd" w:history="1">
                <w:r>
                  <w:rPr>
                    <w:rStyle w:val="Hyperlink"/>
                  </w:rPr>
                  <w:t>https://www.20087.com/5/56/GangHaoHangYeQianJingQuShi.html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镐是一种传统的手工工具，主要用于采矿、土建施工中的挖掘、破碎作业。随着工具材料科学和人体工程学设计的进步，现代钢镐更加注重耐用性、减轻劳动强度。高碳钢、合金钢的选用，以及头部形状、柄材的优化设计，提高了工作效率和使用者的舒适度。</w:t>
      </w:r>
      <w:r>
        <w:rPr>
          <w:rFonts w:hint="eastAsia"/>
        </w:rPr>
        <w:br/>
      </w:r>
      <w:r>
        <w:rPr>
          <w:rFonts w:hint="eastAsia"/>
        </w:rPr>
        <w:t>　　未来钢镐的发展趋势将向更加专业化、智能化方向迈进。针对不同工况和用途，开发专用型钢镐，如防震、减震设计，适应特定地质条件的镐头形状等，以提高作业效率。同时，融入智能元素，如集成传感器监测工具磨损、作业负荷，为维护保养提供数据支持。此外，可持续性考虑，如使用可回收材料，提高工具的循环利用率，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40a0b68b48bd" w:history="1">
        <w:r>
          <w:rPr>
            <w:rStyle w:val="Hyperlink"/>
          </w:rPr>
          <w:t>2025-2031年中国钢镐行业发展调研与前景趋势预测报告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钢镐行业的现状、市场规模、需求变化、产业链动态及区域发展格局，同时聚焦钢镐竞争态势与重点企业表现。报告通过对钢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一、钢镐行业定义及分类</w:t>
      </w:r>
      <w:r>
        <w:rPr>
          <w:rFonts w:hint="eastAsia"/>
        </w:rPr>
        <w:br/>
      </w:r>
      <w:r>
        <w:rPr>
          <w:rFonts w:hint="eastAsia"/>
        </w:rPr>
        <w:t>　　　　二、钢镐行业经济特性</w:t>
      </w:r>
      <w:r>
        <w:rPr>
          <w:rFonts w:hint="eastAsia"/>
        </w:rPr>
        <w:br/>
      </w:r>
      <w:r>
        <w:rPr>
          <w:rFonts w:hint="eastAsia"/>
        </w:rPr>
        <w:t>　　　　三、钢镐行业产业链简介</w:t>
      </w:r>
      <w:r>
        <w:rPr>
          <w:rFonts w:hint="eastAsia"/>
        </w:rPr>
        <w:br/>
      </w:r>
      <w:r>
        <w:rPr>
          <w:rFonts w:hint="eastAsia"/>
        </w:rPr>
        <w:t>　　第二节 钢镐行业发展成熟度</w:t>
      </w:r>
      <w:r>
        <w:rPr>
          <w:rFonts w:hint="eastAsia"/>
        </w:rPr>
        <w:br/>
      </w:r>
      <w:r>
        <w:rPr>
          <w:rFonts w:hint="eastAsia"/>
        </w:rPr>
        <w:t>　　　　一、钢镐行业发展周期分析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2024-2025年钢镐行业相关产业动态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2024-2025年钢镐行业发展环境分析</w:t>
      </w:r>
      <w:r>
        <w:rPr>
          <w:rFonts w:hint="eastAsia"/>
        </w:rPr>
        <w:br/>
      </w:r>
      <w:r>
        <w:rPr>
          <w:rFonts w:hint="eastAsia"/>
        </w:rPr>
        <w:t>　　第一节 钢镐行业环境分析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当前我国钢镐技术发展现状</w:t>
      </w:r>
      <w:r>
        <w:rPr>
          <w:rFonts w:hint="eastAsia"/>
        </w:rPr>
        <w:br/>
      </w:r>
      <w:r>
        <w:rPr>
          <w:rFonts w:hint="eastAsia"/>
        </w:rPr>
        <w:t>　　第二节 中外钢镐技术差距及产生差距的主要原因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提高我国钢镐技术的对策</w:t>
      </w:r>
      <w:r>
        <w:rPr>
          <w:rFonts w:hint="eastAsia"/>
        </w:rPr>
        <w:br/>
      </w:r>
      <w:r>
        <w:rPr>
          <w:rFonts w:hint="eastAsia"/>
        </w:rPr>
        <w:t>　　第四节 我国钢镐产品研发、设计发展趋势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中国钢镐市场发展调研</w:t>
      </w:r>
      <w:r>
        <w:rPr>
          <w:rFonts w:hint="eastAsia"/>
        </w:rPr>
        <w:br/>
      </w:r>
      <w:r>
        <w:rPr>
          <w:rFonts w:hint="eastAsia"/>
        </w:rPr>
        <w:t>　　第一节 钢镐市场现状分析及预测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二、2025-2031年中国钢镐市场规模预测</w:t>
      </w:r>
      <w:r>
        <w:rPr>
          <w:rFonts w:hint="eastAsia"/>
        </w:rPr>
        <w:br/>
      </w:r>
      <w:r>
        <w:rPr>
          <w:rFonts w:hint="eastAsia"/>
        </w:rPr>
        <w:t>　　第二节 钢镐行业产能分析及预测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二、2025-2031年中国钢镐行业产能预测</w:t>
      </w:r>
      <w:r>
        <w:rPr>
          <w:rFonts w:hint="eastAsia"/>
        </w:rPr>
        <w:br/>
      </w:r>
      <w:r>
        <w:rPr>
          <w:rFonts w:hint="eastAsia"/>
        </w:rPr>
        <w:t>　　第三节 钢镐行业产量分析及预测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二、2025-2031年中国钢镐行业产量预测</w:t>
      </w:r>
      <w:r>
        <w:rPr>
          <w:rFonts w:hint="eastAsia"/>
        </w:rPr>
        <w:br/>
      </w:r>
      <w:r>
        <w:rPr>
          <w:rFonts w:hint="eastAsia"/>
        </w:rPr>
        <w:t>　　第四节 钢镐市场需求分析及预测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二、2025-2031年中国钢镐市场需求预测</w:t>
      </w:r>
      <w:r>
        <w:rPr>
          <w:rFonts w:hint="eastAsia"/>
        </w:rPr>
        <w:br/>
      </w:r>
      <w:r>
        <w:rPr>
          <w:rFonts w:hint="eastAsia"/>
        </w:rPr>
        <w:t>　　第五节 钢镐进出口数据分析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中国钢镐行业规模情况分析</w:t>
      </w:r>
      <w:r>
        <w:rPr>
          <w:rFonts w:hint="eastAsia"/>
        </w:rPr>
        <w:br/>
      </w:r>
      <w:r>
        <w:rPr>
          <w:rFonts w:hint="eastAsia"/>
        </w:rPr>
        <w:t>　　　　一、钢镐行业单位规模情况分析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五、钢镐行业敏感性分析</w:t>
      </w:r>
      <w:r>
        <w:rPr>
          <w:rFonts w:hint="eastAsia"/>
        </w:rPr>
        <w:br/>
      </w:r>
      <w:r>
        <w:rPr>
          <w:rFonts w:hint="eastAsia"/>
        </w:rPr>
        <w:t>　　第二节 中国钢镐行业财务能力分析</w:t>
      </w:r>
      <w:r>
        <w:rPr>
          <w:rFonts w:hint="eastAsia"/>
        </w:rPr>
        <w:br/>
      </w:r>
      <w:r>
        <w:rPr>
          <w:rFonts w:hint="eastAsia"/>
        </w:rPr>
        <w:t>　　　　一、钢镐行业盈利能力分析</w:t>
      </w:r>
      <w:r>
        <w:rPr>
          <w:rFonts w:hint="eastAsia"/>
        </w:rPr>
        <w:br/>
      </w:r>
      <w:r>
        <w:rPr>
          <w:rFonts w:hint="eastAsia"/>
        </w:rPr>
        <w:t>　　　　二、钢镐行业偿债能力分析</w:t>
      </w:r>
      <w:r>
        <w:rPr>
          <w:rFonts w:hint="eastAsia"/>
        </w:rPr>
        <w:br/>
      </w:r>
      <w:r>
        <w:rPr>
          <w:rFonts w:hint="eastAsia"/>
        </w:rPr>
        <w:t>　　　　三、钢镐行业营运能力分析</w:t>
      </w:r>
      <w:r>
        <w:rPr>
          <w:rFonts w:hint="eastAsia"/>
        </w:rPr>
        <w:br/>
      </w:r>
      <w:r>
        <w:rPr>
          <w:rFonts w:hint="eastAsia"/>
        </w:rPr>
        <w:t>　　　　四、钢镐行业发展能力分析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钢镐上游行业分析</w:t>
      </w:r>
      <w:r>
        <w:rPr>
          <w:rFonts w:hint="eastAsia"/>
        </w:rPr>
        <w:br/>
      </w:r>
      <w:r>
        <w:rPr>
          <w:rFonts w:hint="eastAsia"/>
        </w:rPr>
        <w:t>　　　　一、钢镐产品成本构成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四、上游供给对钢镐行业的影响</w:t>
      </w:r>
      <w:r>
        <w:rPr>
          <w:rFonts w:hint="eastAsia"/>
        </w:rPr>
        <w:br/>
      </w:r>
      <w:r>
        <w:rPr>
          <w:rFonts w:hint="eastAsia"/>
        </w:rPr>
        <w:t>　　第二节 钢镐下游行业分析</w:t>
      </w:r>
      <w:r>
        <w:rPr>
          <w:rFonts w:hint="eastAsia"/>
        </w:rPr>
        <w:br/>
      </w:r>
      <w:r>
        <w:rPr>
          <w:rFonts w:hint="eastAsia"/>
        </w:rPr>
        <w:t>　　　　一、钢镐下游行业分布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2025年中国钢镐产业竞争现状分析</w:t>
      </w:r>
      <w:r>
        <w:rPr>
          <w:rFonts w:hint="eastAsia"/>
        </w:rPr>
        <w:br/>
      </w:r>
      <w:r>
        <w:rPr>
          <w:rFonts w:hint="eastAsia"/>
        </w:rPr>
        <w:t>　　　　一、钢镐竞争力分析</w:t>
      </w:r>
      <w:r>
        <w:rPr>
          <w:rFonts w:hint="eastAsia"/>
        </w:rPr>
        <w:br/>
      </w:r>
      <w:r>
        <w:rPr>
          <w:rFonts w:hint="eastAsia"/>
        </w:rPr>
        <w:t>　　　　二、钢镐技术竞争分析</w:t>
      </w:r>
      <w:r>
        <w:rPr>
          <w:rFonts w:hint="eastAsia"/>
        </w:rPr>
        <w:br/>
      </w:r>
      <w:r>
        <w:rPr>
          <w:rFonts w:hint="eastAsia"/>
        </w:rPr>
        <w:t>　　　　三、钢镐价格竞争分析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2025年中国钢镐产业集中度分析</w:t>
      </w:r>
      <w:r>
        <w:rPr>
          <w:rFonts w:hint="eastAsia"/>
        </w:rPr>
        <w:br/>
      </w:r>
      <w:r>
        <w:rPr>
          <w:rFonts w:hint="eastAsia"/>
        </w:rPr>
        <w:t>　　　　一、钢镐市场集中度分析</w:t>
      </w:r>
      <w:r>
        <w:rPr>
          <w:rFonts w:hint="eastAsia"/>
        </w:rPr>
        <w:br/>
      </w:r>
      <w:r>
        <w:rPr>
          <w:rFonts w:hint="eastAsia"/>
        </w:rPr>
        <w:t>　　　　二、钢镐企业集中度分析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中^智林^－对我国钢镐品牌的战略思考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四、我国钢镐企业的品牌战略</w:t>
      </w:r>
      <w:r>
        <w:rPr>
          <w:rFonts w:hint="eastAsia"/>
        </w:rPr>
        <w:br/>
      </w:r>
      <w:r>
        <w:rPr>
          <w:rFonts w:hint="eastAsia"/>
        </w:rPr>
        <w:t>　　　　五、钢镐品牌战略管理的策略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钢镐行业类别</w:t>
      </w:r>
      <w:r>
        <w:rPr>
          <w:rFonts w:hint="eastAsia"/>
        </w:rPr>
        <w:br/>
      </w:r>
      <w:r>
        <w:rPr>
          <w:rFonts w:hint="eastAsia"/>
        </w:rPr>
        <w:t>　　图表 钢镐行业产业链调研</w:t>
      </w:r>
      <w:r>
        <w:rPr>
          <w:rFonts w:hint="eastAsia"/>
        </w:rPr>
        <w:br/>
      </w:r>
      <w:r>
        <w:rPr>
          <w:rFonts w:hint="eastAsia"/>
        </w:rPr>
        <w:t>　　图表 钢镐行业现状</w:t>
      </w:r>
      <w:r>
        <w:rPr>
          <w:rFonts w:hint="eastAsia"/>
        </w:rPr>
        <w:br/>
      </w:r>
      <w:r>
        <w:rPr>
          <w:rFonts w:hint="eastAsia"/>
        </w:rPr>
        <w:t>　　图表 钢镐行业标准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2019-2024年中国钢镐行业产量统计</w:t>
      </w:r>
      <w:r>
        <w:rPr>
          <w:rFonts w:hint="eastAsia"/>
        </w:rPr>
        <w:br/>
      </w:r>
      <w:r>
        <w:rPr>
          <w:rFonts w:hint="eastAsia"/>
        </w:rPr>
        <w:t>　　图表 钢镐行业动态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2019-2024年中国钢镐市场需求量</w:t>
      </w:r>
      <w:r>
        <w:rPr>
          <w:rFonts w:hint="eastAsia"/>
        </w:rPr>
        <w:br/>
      </w:r>
      <w:r>
        <w:rPr>
          <w:rFonts w:hint="eastAsia"/>
        </w:rPr>
        <w:t>　　图表 2024年中国钢镐行业需求区域调研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2019-2024年中国钢镐行情</w:t>
      </w:r>
      <w:r>
        <w:rPr>
          <w:rFonts w:hint="eastAsia"/>
        </w:rPr>
        <w:br/>
      </w:r>
      <w:r>
        <w:rPr>
          <w:rFonts w:hint="eastAsia"/>
        </w:rPr>
        <w:t>　　图表 2019-2024年中国钢镐价格走势图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钢镐行业竞争对手分析</w:t>
      </w:r>
      <w:r>
        <w:rPr>
          <w:rFonts w:hint="eastAsia"/>
        </w:rPr>
        <w:br/>
      </w:r>
      <w:r>
        <w:rPr>
          <w:rFonts w:hint="eastAsia"/>
        </w:rPr>
        <w:t>　　图表 钢镐重点企业（一）基本信息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2025-2031年中国钢镐行业市场规模预测</w:t>
      </w:r>
      <w:r>
        <w:rPr>
          <w:rFonts w:hint="eastAsia"/>
        </w:rPr>
        <w:br/>
      </w:r>
      <w:r>
        <w:rPr>
          <w:rFonts w:hint="eastAsia"/>
        </w:rPr>
        <w:t>　　图表 钢镐行业准入条件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40a0b68b48bd" w:history="1">
        <w:r>
          <w:rPr>
            <w:rStyle w:val="Hyperlink"/>
          </w:rPr>
          <w:t>2025-2031年中国钢镐行业发展调研与前景趋势预测报告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40a0b68b48bd" w:history="1">
        <w:r>
          <w:rPr>
            <w:rStyle w:val="Hyperlink"/>
          </w:rPr>
          <w:t>https://www.20087.com/5/56/GangHaoHangYeQianJingQuShi.html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热点：洋镐工具图片、钢镐怎么读、工具镐头、钢镐英文、钢镐怎么读、钢镐头、殷钢是什么材料、钢镐人工锻打破柴镐、金属镐多少钱一吨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2eb8b32cb4598" w:history="1">
      <w:r>
        <w:rPr>
          <w:rStyle w:val="Hyperlink"/>
        </w:rPr>
        <w:t>2025-2031年中国钢镐行业发展调研与前景趋势预测报告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ngHaoHangYeQianJingQuShi.html" TargetMode="External" Id="Rc03b40a0b68b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ngHaoHangYeQianJingQuShi.html" TargetMode="External" Id="R8a92eb8b32c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2024-10-28T23:25:00Z</dcterms:created>
  <dcterms:modified xsi:type="dcterms:W3CDTF">2024-10-29T00:25:00Z</dcterms:modified>
  <dc:subject>2025-2031年中国钢镐行业发展调研与前景趋势预测报告</dc:subject>
  <dc:title>2025-2031年中国钢镐行业发展调研与前景趋势预测报告</dc:title>
  <cp:keywords>2025-2031年中国钢镐行业发展调研与前景趋势预测报告</cp:keywords>
  <dc:description>2025-2031年中国钢镐行业发展调研与前景趋势预测报告</dc:description>
</cp:coreProperties>
</file>