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31a0759d240e6" w:history="1">
              <w:r>
                <w:rPr>
                  <w:rStyle w:val="Hyperlink"/>
                </w:rPr>
                <w:t>2025-2031年中国铁合金行业现状与发展趋势研究报告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31a0759d240e6" w:history="1">
              <w:r>
                <w:rPr>
                  <w:rStyle w:val="Hyperlink"/>
                </w:rPr>
                <w:t>2025-2031年中国铁合金行业现状与发展趋势研究报告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31a0759d240e6" w:history="1">
                <w:r>
                  <w:rPr>
                    <w:rStyle w:val="Hyperlink"/>
                  </w:rPr>
                  <w:t>https://www.20087.com/5/16/TieHeJinFaZhanQuShi.html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作为钢铁生产的重要添加剂，其性能直接影响钢铁产品的质量。目前，铁合金行业正向高纯净度、低杂质含量方向发展，以满足高品质钢铁的需求。节能减排技术的应用，如短流程冶炼、余热回收，成为行业升级的关键。未来，随着新能源汽车、航空航天等高科技领域对特殊性能钢材需求的增加，研发新型铁合金，如高锰、铌铁等，将成为趋势。同时，供应链的绿色化和循环经济模式，如废钢回收利用，将进一步推动铁合金行业的可持续发展。</w:t>
      </w:r>
      <w:r>
        <w:rPr>
          <w:rFonts w:hint="eastAsia"/>
        </w:rPr>
        <w:br/>
      </w:r>
      <w:r>
        <w:rPr>
          <w:rFonts w:hint="eastAsia"/>
        </w:rPr>
        <w:t>　　《</w:t>
      </w:r>
      <w:hyperlink r:id="Rbc931a0759d240e6" w:history="1">
        <w:r>
          <w:rPr>
            <w:rStyle w:val="Hyperlink"/>
          </w:rPr>
          <w:t>2025-2031年中国铁合金行业现状与发展趋势研究报告</w:t>
        </w:r>
      </w:hyperlink>
      <w:r>
        <w:rPr>
          <w:rFonts w:hint="eastAsia"/>
        </w:rPr>
        <w:t>》基于国家统计局、发改委、相关行业协会及科研单位的详实数据，系统分析了铁合金行业的发展环境、产业链结构、市场规模及重点企业表现，科学预测了铁合金市场前景及未来发展趋势，揭示了行业潜在需求与投资机会，同时通过SWOT分析评估了铁合金技术现状、发展方向及潜在风险。报告为战略投资者、企业决策层及银行信贷部门提供了全面的市场情报与科学的决策依据，助力把握铁合金行业动态，优化战略布局。</w:t>
      </w:r>
      <w:r>
        <w:rPr>
          <w:rFonts w:hint="eastAsia"/>
        </w:rPr>
        <w:br/>
      </w:r>
      <w:r>
        <w:rPr>
          <w:rFonts w:hint="eastAsia"/>
        </w:rPr>
        <w:br/>
      </w:r>
      <w:r>
        <w:rPr>
          <w:rFonts w:hint="eastAsia"/>
        </w:rPr>
        <w:t>第一章 中国钢铁工业运行状况分析</w:t>
      </w:r>
      <w:r>
        <w:rPr>
          <w:rFonts w:hint="eastAsia"/>
        </w:rPr>
        <w:br/>
      </w:r>
      <w:r>
        <w:rPr>
          <w:rFonts w:hint="eastAsia"/>
        </w:rPr>
        <w:t>　　第一节 中国钢铁行业发展概况</w:t>
      </w:r>
      <w:r>
        <w:rPr>
          <w:rFonts w:hint="eastAsia"/>
        </w:rPr>
        <w:br/>
      </w:r>
      <w:r>
        <w:rPr>
          <w:rFonts w:hint="eastAsia"/>
        </w:rPr>
        <w:t>　　第二节 2024-2025年中国钢铁行业发展面临的问题分析</w:t>
      </w:r>
      <w:r>
        <w:rPr>
          <w:rFonts w:hint="eastAsia"/>
        </w:rPr>
        <w:br/>
      </w:r>
      <w:r>
        <w:rPr>
          <w:rFonts w:hint="eastAsia"/>
        </w:rPr>
        <w:t>　　第三节 中国钢铁行业的发展对策分析</w:t>
      </w:r>
      <w:r>
        <w:rPr>
          <w:rFonts w:hint="eastAsia"/>
        </w:rPr>
        <w:br/>
      </w:r>
      <w:r>
        <w:rPr>
          <w:rFonts w:hint="eastAsia"/>
        </w:rPr>
        <w:br/>
      </w:r>
      <w:r>
        <w:rPr>
          <w:rFonts w:hint="eastAsia"/>
        </w:rPr>
        <w:t>第二章 2025年中国铁合金产业运行环境分析</w:t>
      </w:r>
      <w:r>
        <w:rPr>
          <w:rFonts w:hint="eastAsia"/>
        </w:rPr>
        <w:br/>
      </w:r>
      <w:r>
        <w:rPr>
          <w:rFonts w:hint="eastAsia"/>
        </w:rPr>
        <w:t>　　第一节 中国宏观经济环境分析</w:t>
      </w:r>
      <w:r>
        <w:rPr>
          <w:rFonts w:hint="eastAsia"/>
        </w:rPr>
        <w:br/>
      </w:r>
      <w:r>
        <w:rPr>
          <w:rFonts w:hint="eastAsia"/>
        </w:rPr>
        <w:t>　　第二节 2025年中国铁合金产业政策分析</w:t>
      </w:r>
      <w:r>
        <w:rPr>
          <w:rFonts w:hint="eastAsia"/>
        </w:rPr>
        <w:br/>
      </w:r>
      <w:r>
        <w:rPr>
          <w:rFonts w:hint="eastAsia"/>
        </w:rPr>
        <w:t>　　　　一、铁合金四项政策促调整</w:t>
      </w:r>
      <w:r>
        <w:rPr>
          <w:rFonts w:hint="eastAsia"/>
        </w:rPr>
        <w:br/>
      </w:r>
      <w:r>
        <w:rPr>
          <w:rFonts w:hint="eastAsia"/>
        </w:rPr>
        <w:t>　　　　二、铁合金行业的准入制度</w:t>
      </w:r>
      <w:r>
        <w:rPr>
          <w:rFonts w:hint="eastAsia"/>
        </w:rPr>
        <w:br/>
      </w:r>
      <w:r>
        <w:rPr>
          <w:rFonts w:hint="eastAsia"/>
        </w:rPr>
        <w:t>　　　　三、进、出口政策分析</w:t>
      </w:r>
      <w:r>
        <w:rPr>
          <w:rFonts w:hint="eastAsia"/>
        </w:rPr>
        <w:br/>
      </w:r>
      <w:r>
        <w:rPr>
          <w:rFonts w:hint="eastAsia"/>
        </w:rPr>
        <w:t>　　第三节 中国铁合金产业社会环境分析</w:t>
      </w:r>
      <w:r>
        <w:rPr>
          <w:rFonts w:hint="eastAsia"/>
        </w:rPr>
        <w:br/>
      </w:r>
      <w:r>
        <w:rPr>
          <w:rFonts w:hint="eastAsia"/>
        </w:rPr>
        <w:br/>
      </w:r>
      <w:r>
        <w:rPr>
          <w:rFonts w:hint="eastAsia"/>
        </w:rPr>
        <w:t>第三章 2024-2025年中国铁合金工业运行形势分析</w:t>
      </w:r>
      <w:r>
        <w:rPr>
          <w:rFonts w:hint="eastAsia"/>
        </w:rPr>
        <w:br/>
      </w:r>
      <w:r>
        <w:rPr>
          <w:rFonts w:hint="eastAsia"/>
        </w:rPr>
        <w:t>　　第一节 近几年中国铁合金行业发展概况</w:t>
      </w:r>
      <w:r>
        <w:rPr>
          <w:rFonts w:hint="eastAsia"/>
        </w:rPr>
        <w:br/>
      </w:r>
      <w:r>
        <w:rPr>
          <w:rFonts w:hint="eastAsia"/>
        </w:rPr>
        <w:t>　　第二节 2024-2025年中国铁合金行业面临的问题及挑战</w:t>
      </w:r>
      <w:r>
        <w:rPr>
          <w:rFonts w:hint="eastAsia"/>
        </w:rPr>
        <w:br/>
      </w:r>
      <w:r>
        <w:rPr>
          <w:rFonts w:hint="eastAsia"/>
        </w:rPr>
        <w:t>　　　　一、铁合金行业可持续发展存在的问题</w:t>
      </w:r>
      <w:r>
        <w:rPr>
          <w:rFonts w:hint="eastAsia"/>
        </w:rPr>
        <w:br/>
      </w:r>
      <w:r>
        <w:rPr>
          <w:rFonts w:hint="eastAsia"/>
        </w:rPr>
        <w:t>　　　　二、制约中国铁合金行业发展的因素</w:t>
      </w:r>
      <w:r>
        <w:rPr>
          <w:rFonts w:hint="eastAsia"/>
        </w:rPr>
        <w:br/>
      </w:r>
      <w:r>
        <w:rPr>
          <w:rFonts w:hint="eastAsia"/>
        </w:rPr>
        <w:t>　　　　三、中国铁合金工业面临的挑战</w:t>
      </w:r>
      <w:r>
        <w:rPr>
          <w:rFonts w:hint="eastAsia"/>
        </w:rPr>
        <w:br/>
      </w:r>
      <w:r>
        <w:rPr>
          <w:rFonts w:hint="eastAsia"/>
        </w:rPr>
        <w:t>　　第三节 2024-2025年中国铁合金行业的发展建议及策略</w:t>
      </w:r>
      <w:r>
        <w:rPr>
          <w:rFonts w:hint="eastAsia"/>
        </w:rPr>
        <w:br/>
      </w:r>
      <w:r>
        <w:rPr>
          <w:rFonts w:hint="eastAsia"/>
        </w:rPr>
        <w:br/>
      </w:r>
      <w:r>
        <w:rPr>
          <w:rFonts w:hint="eastAsia"/>
        </w:rPr>
        <w:t>第四章 2020-2025年中国铁合金冶炼行业数据监测分析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2020-2025年中国铁合金产量数据统计分析</w:t>
      </w:r>
      <w:r>
        <w:rPr>
          <w:rFonts w:hint="eastAsia"/>
        </w:rPr>
        <w:br/>
      </w:r>
      <w:r>
        <w:rPr>
          <w:rFonts w:hint="eastAsia"/>
        </w:rPr>
        <w:t>　　第一节 2020-2025年中国铁合金产量数据分析</w:t>
      </w:r>
      <w:r>
        <w:rPr>
          <w:rFonts w:hint="eastAsia"/>
        </w:rPr>
        <w:br/>
      </w:r>
      <w:r>
        <w:rPr>
          <w:rFonts w:hint="eastAsia"/>
        </w:rPr>
        <w:t>　　第二节 2025-2031年中国铁合金产量预测析</w:t>
      </w:r>
      <w:r>
        <w:rPr>
          <w:rFonts w:hint="eastAsia"/>
        </w:rPr>
        <w:br/>
      </w:r>
      <w:r>
        <w:rPr>
          <w:rFonts w:hint="eastAsia"/>
        </w:rPr>
        <w:br/>
      </w:r>
      <w:r>
        <w:rPr>
          <w:rFonts w:hint="eastAsia"/>
        </w:rPr>
        <w:t>第六章 中国铁合金主要品种分析</w:t>
      </w:r>
      <w:r>
        <w:rPr>
          <w:rFonts w:hint="eastAsia"/>
        </w:rPr>
        <w:br/>
      </w:r>
      <w:r>
        <w:rPr>
          <w:rFonts w:hint="eastAsia"/>
        </w:rPr>
        <w:t>　　第一节 锰系铁合金</w:t>
      </w:r>
      <w:r>
        <w:rPr>
          <w:rFonts w:hint="eastAsia"/>
        </w:rPr>
        <w:br/>
      </w:r>
      <w:r>
        <w:rPr>
          <w:rFonts w:hint="eastAsia"/>
        </w:rPr>
        <w:t>　　　　一、锰矿对锰系铁合金市场的影响</w:t>
      </w:r>
      <w:r>
        <w:rPr>
          <w:rFonts w:hint="eastAsia"/>
        </w:rPr>
        <w:br/>
      </w:r>
      <w:r>
        <w:rPr>
          <w:rFonts w:hint="eastAsia"/>
        </w:rPr>
        <w:t>　　　　二、中国锰系铁合金行业现状</w:t>
      </w:r>
      <w:r>
        <w:rPr>
          <w:rFonts w:hint="eastAsia"/>
        </w:rPr>
        <w:br/>
      </w:r>
      <w:r>
        <w:rPr>
          <w:rFonts w:hint="eastAsia"/>
        </w:rPr>
        <w:t>　　　　三、中国锰系铁合金行业现阶级的特征</w:t>
      </w:r>
      <w:r>
        <w:rPr>
          <w:rFonts w:hint="eastAsia"/>
        </w:rPr>
        <w:br/>
      </w:r>
      <w:r>
        <w:rPr>
          <w:rFonts w:hint="eastAsia"/>
        </w:rPr>
        <w:t>　　第二节 铬铁</w:t>
      </w:r>
      <w:r>
        <w:rPr>
          <w:rFonts w:hint="eastAsia"/>
        </w:rPr>
        <w:br/>
      </w:r>
      <w:r>
        <w:rPr>
          <w:rFonts w:hint="eastAsia"/>
        </w:rPr>
        <w:t>　　　　一、近年来中国的铬铁生产分析</w:t>
      </w:r>
      <w:r>
        <w:rPr>
          <w:rFonts w:hint="eastAsia"/>
        </w:rPr>
        <w:br/>
      </w:r>
      <w:r>
        <w:rPr>
          <w:rFonts w:hint="eastAsia"/>
        </w:rPr>
        <w:t>　　　　二、铬铁市场发展现状</w:t>
      </w:r>
      <w:r>
        <w:rPr>
          <w:rFonts w:hint="eastAsia"/>
        </w:rPr>
        <w:br/>
      </w:r>
      <w:r>
        <w:rPr>
          <w:rFonts w:hint="eastAsia"/>
        </w:rPr>
        <w:t>　　　　三、中国铬铁市场的特点</w:t>
      </w:r>
      <w:r>
        <w:rPr>
          <w:rFonts w:hint="eastAsia"/>
        </w:rPr>
        <w:br/>
      </w:r>
      <w:r>
        <w:rPr>
          <w:rFonts w:hint="eastAsia"/>
        </w:rPr>
        <w:t>　　第三节 硅铁</w:t>
      </w:r>
      <w:r>
        <w:rPr>
          <w:rFonts w:hint="eastAsia"/>
        </w:rPr>
        <w:br/>
      </w:r>
      <w:r>
        <w:rPr>
          <w:rFonts w:hint="eastAsia"/>
        </w:rPr>
        <w:t>　　　　一、中国硅铁的发展与特点</w:t>
      </w:r>
      <w:r>
        <w:rPr>
          <w:rFonts w:hint="eastAsia"/>
        </w:rPr>
        <w:br/>
      </w:r>
      <w:r>
        <w:rPr>
          <w:rFonts w:hint="eastAsia"/>
        </w:rPr>
        <w:t>　　　　二、中国硅铁市场受成本推动稳步上调</w:t>
      </w:r>
      <w:r>
        <w:rPr>
          <w:rFonts w:hint="eastAsia"/>
        </w:rPr>
        <w:br/>
      </w:r>
      <w:r>
        <w:rPr>
          <w:rFonts w:hint="eastAsia"/>
        </w:rPr>
        <w:t>　　　　三、中国硅铁行业的发展策略</w:t>
      </w:r>
      <w:r>
        <w:rPr>
          <w:rFonts w:hint="eastAsia"/>
        </w:rPr>
        <w:br/>
      </w:r>
      <w:r>
        <w:rPr>
          <w:rFonts w:hint="eastAsia"/>
        </w:rPr>
        <w:t>　　第四节 钼铁</w:t>
      </w:r>
      <w:r>
        <w:rPr>
          <w:rFonts w:hint="eastAsia"/>
        </w:rPr>
        <w:br/>
      </w:r>
      <w:r>
        <w:rPr>
          <w:rFonts w:hint="eastAsia"/>
        </w:rPr>
        <w:t>　　　　一、中国钼铁市场交易规模分析</w:t>
      </w:r>
      <w:r>
        <w:rPr>
          <w:rFonts w:hint="eastAsia"/>
        </w:rPr>
        <w:br/>
      </w:r>
      <w:r>
        <w:rPr>
          <w:rFonts w:hint="eastAsia"/>
        </w:rPr>
        <w:t>　　　　二、国家政策是影响钼铁走势的主要因素</w:t>
      </w:r>
      <w:r>
        <w:rPr>
          <w:rFonts w:hint="eastAsia"/>
        </w:rPr>
        <w:br/>
      </w:r>
      <w:r>
        <w:rPr>
          <w:rFonts w:hint="eastAsia"/>
        </w:rPr>
        <w:t>　　　　三、中国钼铁行业发展情况分析</w:t>
      </w:r>
      <w:r>
        <w:rPr>
          <w:rFonts w:hint="eastAsia"/>
        </w:rPr>
        <w:br/>
      </w:r>
      <w:r>
        <w:rPr>
          <w:rFonts w:hint="eastAsia"/>
        </w:rPr>
        <w:t>　　第五节 其他铁合金品种</w:t>
      </w:r>
      <w:r>
        <w:rPr>
          <w:rFonts w:hint="eastAsia"/>
        </w:rPr>
        <w:br/>
      </w:r>
      <w:r>
        <w:rPr>
          <w:rFonts w:hint="eastAsia"/>
        </w:rPr>
        <w:t>　　　　一、磷铁市场价格走势分析</w:t>
      </w:r>
      <w:r>
        <w:rPr>
          <w:rFonts w:hint="eastAsia"/>
        </w:rPr>
        <w:br/>
      </w:r>
      <w:r>
        <w:rPr>
          <w:rFonts w:hint="eastAsia"/>
        </w:rPr>
        <w:t>　　　　二、钒铁市场行情分析</w:t>
      </w:r>
      <w:r>
        <w:rPr>
          <w:rFonts w:hint="eastAsia"/>
        </w:rPr>
        <w:br/>
      </w:r>
      <w:r>
        <w:rPr>
          <w:rFonts w:hint="eastAsia"/>
        </w:rPr>
        <w:br/>
      </w:r>
      <w:r>
        <w:rPr>
          <w:rFonts w:hint="eastAsia"/>
        </w:rPr>
        <w:t>第七章 2024-2025年中国铁合金产业市场竞争格局分析</w:t>
      </w:r>
      <w:r>
        <w:rPr>
          <w:rFonts w:hint="eastAsia"/>
        </w:rPr>
        <w:br/>
      </w:r>
      <w:r>
        <w:rPr>
          <w:rFonts w:hint="eastAsia"/>
        </w:rPr>
        <w:t>　　第一节 2024-2025年中国铁合金产业竞争现状分析</w:t>
      </w:r>
      <w:r>
        <w:rPr>
          <w:rFonts w:hint="eastAsia"/>
        </w:rPr>
        <w:br/>
      </w:r>
      <w:r>
        <w:rPr>
          <w:rFonts w:hint="eastAsia"/>
        </w:rPr>
        <w:t>　　第二节 2024-2025年中国铁合金产业区域分析</w:t>
      </w:r>
      <w:r>
        <w:rPr>
          <w:rFonts w:hint="eastAsia"/>
        </w:rPr>
        <w:br/>
      </w:r>
      <w:r>
        <w:rPr>
          <w:rFonts w:hint="eastAsia"/>
        </w:rPr>
        <w:t>　　　　一、铁合金产量集中度分析</w:t>
      </w:r>
      <w:r>
        <w:rPr>
          <w:rFonts w:hint="eastAsia"/>
        </w:rPr>
        <w:br/>
      </w:r>
      <w:r>
        <w:rPr>
          <w:rFonts w:hint="eastAsia"/>
        </w:rPr>
        <w:t>　　　　二、铁合金冶炼行业集中度分析</w:t>
      </w:r>
      <w:r>
        <w:rPr>
          <w:rFonts w:hint="eastAsia"/>
        </w:rPr>
        <w:br/>
      </w:r>
      <w:r>
        <w:rPr>
          <w:rFonts w:hint="eastAsia"/>
        </w:rPr>
        <w:t>　　第三节 2024-2025年中国铁合金企业提升竞争力策略分析</w:t>
      </w:r>
      <w:r>
        <w:rPr>
          <w:rFonts w:hint="eastAsia"/>
        </w:rPr>
        <w:br/>
      </w:r>
      <w:r>
        <w:rPr>
          <w:rFonts w:hint="eastAsia"/>
        </w:rPr>
        <w:t>　　第四节 2025-2031年中国铁合金产业竞争格局预测分析</w:t>
      </w:r>
      <w:r>
        <w:rPr>
          <w:rFonts w:hint="eastAsia"/>
        </w:rPr>
        <w:br/>
      </w:r>
      <w:r>
        <w:rPr>
          <w:rFonts w:hint="eastAsia"/>
        </w:rPr>
        <w:br/>
      </w:r>
      <w:r>
        <w:rPr>
          <w:rFonts w:hint="eastAsia"/>
        </w:rPr>
        <w:t>第八章 2020-2025年中国铁合金重点企业竞争性财务数据分析</w:t>
      </w:r>
      <w:r>
        <w:rPr>
          <w:rFonts w:hint="eastAsia"/>
        </w:rPr>
        <w:br/>
      </w:r>
      <w:r>
        <w:rPr>
          <w:rFonts w:hint="eastAsia"/>
        </w:rPr>
        <w:t>　　第一节 吉林铁合金有限责任公司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鄂尔多斯电力冶金股份有限公司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锦州市沈宏实业股份有限公司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河南省郸城财鑫集团有限责任公司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广西八一铁合金（集团）有限责任公司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四川川投峨眉铁合金（集团）有限责任公司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腾达西北铁合金有限责任公司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重庆市东华特殊钢有限责任公司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上海申佳铁合金有限公司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浙江华光冶炼集团有限公司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2025-2031年中国铁合金行业发展趋势预测分析</w:t>
      </w:r>
      <w:r>
        <w:rPr>
          <w:rFonts w:hint="eastAsia"/>
        </w:rPr>
        <w:br/>
      </w:r>
      <w:r>
        <w:rPr>
          <w:rFonts w:hint="eastAsia"/>
        </w:rPr>
        <w:t>　　第一节 2025-2031年钢铁行业未来发展趋势及预测</w:t>
      </w:r>
      <w:r>
        <w:rPr>
          <w:rFonts w:hint="eastAsia"/>
        </w:rPr>
        <w:br/>
      </w:r>
      <w:r>
        <w:rPr>
          <w:rFonts w:hint="eastAsia"/>
        </w:rPr>
        <w:t>　　第二节 2025-2031年中国铁合金行业发展趋势及预测</w:t>
      </w:r>
      <w:r>
        <w:rPr>
          <w:rFonts w:hint="eastAsia"/>
        </w:rPr>
        <w:br/>
      </w:r>
      <w:r>
        <w:rPr>
          <w:rFonts w:hint="eastAsia"/>
        </w:rPr>
        <w:t>　　　　一、中国铁合金进、出口预分析</w:t>
      </w:r>
      <w:r>
        <w:rPr>
          <w:rFonts w:hint="eastAsia"/>
        </w:rPr>
        <w:br/>
      </w:r>
      <w:r>
        <w:rPr>
          <w:rFonts w:hint="eastAsia"/>
        </w:rPr>
        <w:t>　　　　二、铁合金产量预测分析</w:t>
      </w:r>
      <w:r>
        <w:rPr>
          <w:rFonts w:hint="eastAsia"/>
        </w:rPr>
        <w:br/>
      </w:r>
      <w:r>
        <w:rPr>
          <w:rFonts w:hint="eastAsia"/>
        </w:rPr>
        <w:t>　　　　三、铁合金市场需求预测分析</w:t>
      </w:r>
      <w:r>
        <w:rPr>
          <w:rFonts w:hint="eastAsia"/>
        </w:rPr>
        <w:br/>
      </w:r>
      <w:r>
        <w:rPr>
          <w:rFonts w:hint="eastAsia"/>
        </w:rPr>
        <w:t>　　第三节 2025-2031年中国铁合金行业市场盈利预测分析</w:t>
      </w:r>
      <w:r>
        <w:rPr>
          <w:rFonts w:hint="eastAsia"/>
        </w:rPr>
        <w:br/>
      </w:r>
      <w:r>
        <w:rPr>
          <w:rFonts w:hint="eastAsia"/>
        </w:rPr>
        <w:br/>
      </w:r>
      <w:r>
        <w:rPr>
          <w:rFonts w:hint="eastAsia"/>
        </w:rPr>
        <w:t>第十章 2025-2031年中国铁合金产业投资机会与风险分析</w:t>
      </w:r>
      <w:r>
        <w:rPr>
          <w:rFonts w:hint="eastAsia"/>
        </w:rPr>
        <w:br/>
      </w:r>
      <w:r>
        <w:rPr>
          <w:rFonts w:hint="eastAsia"/>
        </w:rPr>
        <w:t>　　第一节 2025-2031年中国铁合金产业投资环境分析</w:t>
      </w:r>
      <w:r>
        <w:rPr>
          <w:rFonts w:hint="eastAsia"/>
        </w:rPr>
        <w:br/>
      </w:r>
      <w:r>
        <w:rPr>
          <w:rFonts w:hint="eastAsia"/>
        </w:rPr>
        <w:t>　　第二节 2025-2031年中国铁合金产业投资机会分析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2025-2031年中国铁合金产业投资风险分析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铁合金行业历程</w:t>
      </w:r>
      <w:r>
        <w:rPr>
          <w:rFonts w:hint="eastAsia"/>
        </w:rPr>
        <w:br/>
      </w:r>
      <w:r>
        <w:rPr>
          <w:rFonts w:hint="eastAsia"/>
        </w:rPr>
        <w:t>　　图表 铁合金行业生命周期</w:t>
      </w:r>
      <w:r>
        <w:rPr>
          <w:rFonts w:hint="eastAsia"/>
        </w:rPr>
        <w:br/>
      </w:r>
      <w:r>
        <w:rPr>
          <w:rFonts w:hint="eastAsia"/>
        </w:rPr>
        <w:t>　　图表 铁合金行业产业链分析</w:t>
      </w:r>
      <w:r>
        <w:rPr>
          <w:rFonts w:hint="eastAsia"/>
        </w:rPr>
        <w:br/>
      </w:r>
      <w:r>
        <w:rPr>
          <w:rFonts w:hint="eastAsia"/>
        </w:rPr>
        <w:t>　　……</w:t>
      </w:r>
      <w:r>
        <w:rPr>
          <w:rFonts w:hint="eastAsia"/>
        </w:rPr>
        <w:br/>
      </w:r>
      <w:r>
        <w:rPr>
          <w:rFonts w:hint="eastAsia"/>
        </w:rPr>
        <w:t>　　图表 2020-2025年铁合金行业市场容量统计</w:t>
      </w:r>
      <w:r>
        <w:rPr>
          <w:rFonts w:hint="eastAsia"/>
        </w:rPr>
        <w:br/>
      </w:r>
      <w:r>
        <w:rPr>
          <w:rFonts w:hint="eastAsia"/>
        </w:rPr>
        <w:t>　　图表 2020-2025年中国铁合金行业市场规模及增长情况</w:t>
      </w:r>
      <w:r>
        <w:rPr>
          <w:rFonts w:hint="eastAsia"/>
        </w:rPr>
        <w:br/>
      </w:r>
      <w:r>
        <w:rPr>
          <w:rFonts w:hint="eastAsia"/>
        </w:rPr>
        <w:t>　　……</w:t>
      </w:r>
      <w:r>
        <w:rPr>
          <w:rFonts w:hint="eastAsia"/>
        </w:rPr>
        <w:br/>
      </w:r>
      <w:r>
        <w:rPr>
          <w:rFonts w:hint="eastAsia"/>
        </w:rPr>
        <w:t>　　图表 2020-2025年中国铁合金行业销售收入分析 单位：亿元</w:t>
      </w:r>
      <w:r>
        <w:rPr>
          <w:rFonts w:hint="eastAsia"/>
        </w:rPr>
        <w:br/>
      </w:r>
      <w:r>
        <w:rPr>
          <w:rFonts w:hint="eastAsia"/>
        </w:rPr>
        <w:t>　　图表 2020-2025年中国铁合金行业盈利情况 单位：亿元</w:t>
      </w:r>
      <w:r>
        <w:rPr>
          <w:rFonts w:hint="eastAsia"/>
        </w:rPr>
        <w:br/>
      </w:r>
      <w:r>
        <w:rPr>
          <w:rFonts w:hint="eastAsia"/>
        </w:rPr>
        <w:t>　　图表 2020-2025年中国铁合金行业利润总额分析 单位：亿元</w:t>
      </w:r>
      <w:r>
        <w:rPr>
          <w:rFonts w:hint="eastAsia"/>
        </w:rPr>
        <w:br/>
      </w:r>
      <w:r>
        <w:rPr>
          <w:rFonts w:hint="eastAsia"/>
        </w:rPr>
        <w:t>　　……</w:t>
      </w:r>
      <w:r>
        <w:rPr>
          <w:rFonts w:hint="eastAsia"/>
        </w:rPr>
        <w:br/>
      </w:r>
      <w:r>
        <w:rPr>
          <w:rFonts w:hint="eastAsia"/>
        </w:rPr>
        <w:t>　　图表 2020-2025年中国铁合金行业企业数量情况 单位：家</w:t>
      </w:r>
      <w:r>
        <w:rPr>
          <w:rFonts w:hint="eastAsia"/>
        </w:rPr>
        <w:br/>
      </w:r>
      <w:r>
        <w:rPr>
          <w:rFonts w:hint="eastAsia"/>
        </w:rPr>
        <w:t>　　图表 2020-2025年中国铁合金行业企业平均规模情况 单位：万元/家</w:t>
      </w:r>
      <w:r>
        <w:rPr>
          <w:rFonts w:hint="eastAsia"/>
        </w:rPr>
        <w:br/>
      </w:r>
      <w:r>
        <w:rPr>
          <w:rFonts w:hint="eastAsia"/>
        </w:rPr>
        <w:t>　　图表 2020-2025年中国铁合金行业竞争力分析</w:t>
      </w:r>
      <w:r>
        <w:rPr>
          <w:rFonts w:hint="eastAsia"/>
        </w:rPr>
        <w:br/>
      </w:r>
      <w:r>
        <w:rPr>
          <w:rFonts w:hint="eastAsia"/>
        </w:rPr>
        <w:t>　　……</w:t>
      </w:r>
      <w:r>
        <w:rPr>
          <w:rFonts w:hint="eastAsia"/>
        </w:rPr>
        <w:br/>
      </w:r>
      <w:r>
        <w:rPr>
          <w:rFonts w:hint="eastAsia"/>
        </w:rPr>
        <w:t>　　图表 2020-2025年中国铁合金行业盈利能力分析</w:t>
      </w:r>
      <w:r>
        <w:rPr>
          <w:rFonts w:hint="eastAsia"/>
        </w:rPr>
        <w:br/>
      </w:r>
      <w:r>
        <w:rPr>
          <w:rFonts w:hint="eastAsia"/>
        </w:rPr>
        <w:t>　　图表 2020-2025年中国铁合金行业运营能力分析</w:t>
      </w:r>
      <w:r>
        <w:rPr>
          <w:rFonts w:hint="eastAsia"/>
        </w:rPr>
        <w:br/>
      </w:r>
      <w:r>
        <w:rPr>
          <w:rFonts w:hint="eastAsia"/>
        </w:rPr>
        <w:t>　　图表 2020-2025年中国铁合金行业偿债能力分析</w:t>
      </w:r>
      <w:r>
        <w:rPr>
          <w:rFonts w:hint="eastAsia"/>
        </w:rPr>
        <w:br/>
      </w:r>
      <w:r>
        <w:rPr>
          <w:rFonts w:hint="eastAsia"/>
        </w:rPr>
        <w:t>　　图表 2020-2025年中国铁合金行业发展能力分析</w:t>
      </w:r>
      <w:r>
        <w:rPr>
          <w:rFonts w:hint="eastAsia"/>
        </w:rPr>
        <w:br/>
      </w:r>
      <w:r>
        <w:rPr>
          <w:rFonts w:hint="eastAsia"/>
        </w:rPr>
        <w:t>　　图表 2020-2025年中国铁合金行业经营效益分析</w:t>
      </w:r>
      <w:r>
        <w:rPr>
          <w:rFonts w:hint="eastAsia"/>
        </w:rPr>
        <w:br/>
      </w:r>
      <w:r>
        <w:rPr>
          <w:rFonts w:hint="eastAsia"/>
        </w:rPr>
        <w:t>　　……</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图表 **地区铁合金市场规模及增长情况</w:t>
      </w:r>
      <w:r>
        <w:rPr>
          <w:rFonts w:hint="eastAsia"/>
        </w:rPr>
        <w:br/>
      </w:r>
      <w:r>
        <w:rPr>
          <w:rFonts w:hint="eastAsia"/>
        </w:rPr>
        <w:t>　　图表 **地区铁合金行业市场需求情况</w:t>
      </w:r>
      <w:r>
        <w:rPr>
          <w:rFonts w:hint="eastAsia"/>
        </w:rPr>
        <w:br/>
      </w:r>
      <w:r>
        <w:rPr>
          <w:rFonts w:hint="eastAsia"/>
        </w:rPr>
        <w:t>　　……</w:t>
      </w:r>
      <w:r>
        <w:rPr>
          <w:rFonts w:hint="eastAsia"/>
        </w:rPr>
        <w:br/>
      </w:r>
      <w:r>
        <w:rPr>
          <w:rFonts w:hint="eastAsia"/>
        </w:rPr>
        <w:t>　　图表 铁合金重点企业（一）基本信息</w:t>
      </w:r>
      <w:r>
        <w:rPr>
          <w:rFonts w:hint="eastAsia"/>
        </w:rPr>
        <w:br/>
      </w:r>
      <w:r>
        <w:rPr>
          <w:rFonts w:hint="eastAsia"/>
        </w:rPr>
        <w:t>　　图表 铁合金重点企业（一）经营情况分析</w:t>
      </w:r>
      <w:r>
        <w:rPr>
          <w:rFonts w:hint="eastAsia"/>
        </w:rPr>
        <w:br/>
      </w:r>
      <w:r>
        <w:rPr>
          <w:rFonts w:hint="eastAsia"/>
        </w:rPr>
        <w:t>　　图表 铁合金重点企业（一）盈利能力情况</w:t>
      </w:r>
      <w:r>
        <w:rPr>
          <w:rFonts w:hint="eastAsia"/>
        </w:rPr>
        <w:br/>
      </w:r>
      <w:r>
        <w:rPr>
          <w:rFonts w:hint="eastAsia"/>
        </w:rPr>
        <w:t>　　图表 铁合金重点企业（一）偿债能力情况</w:t>
      </w:r>
      <w:r>
        <w:rPr>
          <w:rFonts w:hint="eastAsia"/>
        </w:rPr>
        <w:br/>
      </w:r>
      <w:r>
        <w:rPr>
          <w:rFonts w:hint="eastAsia"/>
        </w:rPr>
        <w:t>　　图表 铁合金重点企业（一）运营能力情况</w:t>
      </w:r>
      <w:r>
        <w:rPr>
          <w:rFonts w:hint="eastAsia"/>
        </w:rPr>
        <w:br/>
      </w:r>
      <w:r>
        <w:rPr>
          <w:rFonts w:hint="eastAsia"/>
        </w:rPr>
        <w:t>　　图表 铁合金重点企业（一）成长能力情况</w:t>
      </w:r>
      <w:r>
        <w:rPr>
          <w:rFonts w:hint="eastAsia"/>
        </w:rPr>
        <w:br/>
      </w:r>
      <w:r>
        <w:rPr>
          <w:rFonts w:hint="eastAsia"/>
        </w:rPr>
        <w:t>　　图表 铁合金重点企业（二）基本信息</w:t>
      </w:r>
      <w:r>
        <w:rPr>
          <w:rFonts w:hint="eastAsia"/>
        </w:rPr>
        <w:br/>
      </w:r>
      <w:r>
        <w:rPr>
          <w:rFonts w:hint="eastAsia"/>
        </w:rPr>
        <w:t>　　图表 铁合金重点企业（二）经营情况分析</w:t>
      </w:r>
      <w:r>
        <w:rPr>
          <w:rFonts w:hint="eastAsia"/>
        </w:rPr>
        <w:br/>
      </w:r>
      <w:r>
        <w:rPr>
          <w:rFonts w:hint="eastAsia"/>
        </w:rPr>
        <w:t>　　图表 铁合金重点企业（二）盈利能力情况</w:t>
      </w:r>
      <w:r>
        <w:rPr>
          <w:rFonts w:hint="eastAsia"/>
        </w:rPr>
        <w:br/>
      </w:r>
      <w:r>
        <w:rPr>
          <w:rFonts w:hint="eastAsia"/>
        </w:rPr>
        <w:t>　　图表 铁合金重点企业（二）偿债能力情况</w:t>
      </w:r>
      <w:r>
        <w:rPr>
          <w:rFonts w:hint="eastAsia"/>
        </w:rPr>
        <w:br/>
      </w:r>
      <w:r>
        <w:rPr>
          <w:rFonts w:hint="eastAsia"/>
        </w:rPr>
        <w:t>　　图表 铁合金重点企业（二）运营能力情况</w:t>
      </w:r>
      <w:r>
        <w:rPr>
          <w:rFonts w:hint="eastAsia"/>
        </w:rPr>
        <w:br/>
      </w:r>
      <w:r>
        <w:rPr>
          <w:rFonts w:hint="eastAsia"/>
        </w:rPr>
        <w:t>　　图表 铁合金重点企业（二）成长能力情况</w:t>
      </w:r>
      <w:r>
        <w:rPr>
          <w:rFonts w:hint="eastAsia"/>
        </w:rPr>
        <w:br/>
      </w:r>
      <w:r>
        <w:rPr>
          <w:rFonts w:hint="eastAsia"/>
        </w:rPr>
        <w:t>　　……</w:t>
      </w:r>
      <w:r>
        <w:rPr>
          <w:rFonts w:hint="eastAsia"/>
        </w:rPr>
        <w:br/>
      </w:r>
      <w:r>
        <w:rPr>
          <w:rFonts w:hint="eastAsia"/>
        </w:rPr>
        <w:t>　　图表 2025-2031年中国铁合金行业市场容量预测</w:t>
      </w:r>
      <w:r>
        <w:rPr>
          <w:rFonts w:hint="eastAsia"/>
        </w:rPr>
        <w:br/>
      </w:r>
      <w:r>
        <w:rPr>
          <w:rFonts w:hint="eastAsia"/>
        </w:rPr>
        <w:t>　　图表 2025-2031年中国铁合金行业市场规模预测</w:t>
      </w:r>
      <w:r>
        <w:rPr>
          <w:rFonts w:hint="eastAsia"/>
        </w:rPr>
        <w:br/>
      </w:r>
      <w:r>
        <w:rPr>
          <w:rFonts w:hint="eastAsia"/>
        </w:rPr>
        <w:t>　　图表 2025-2031年中国铁合金市场前景分析</w:t>
      </w:r>
      <w:r>
        <w:rPr>
          <w:rFonts w:hint="eastAsia"/>
        </w:rPr>
        <w:br/>
      </w:r>
      <w:r>
        <w:rPr>
          <w:rFonts w:hint="eastAsia"/>
        </w:rPr>
        <w:t>　　图表 2025-2031年中国铁合金行业发展趋势预测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31a0759d240e6" w:history="1">
        <w:r>
          <w:rPr>
            <w:rStyle w:val="Hyperlink"/>
          </w:rPr>
          <w:t>2025-2031年中国铁合金行业现状与发展趋势研究报告</w:t>
        </w:r>
      </w:hyperlink>
      <w:r>
        <w:rPr>
          <w:color w:val="C00000"/>
        </w:rPr>
        <w:t>》，报告编号：</w:t>
      </w:r>
      <w:r>
        <w:rPr>
          <w:rFonts w:hint="eastAsia"/>
          <w:color w:val="C00000"/>
        </w:rPr>
        <w:t>3272165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31a0759d240e6" w:history="1">
        <w:r>
          <w:rPr>
            <w:rStyle w:val="Hyperlink"/>
          </w:rPr>
          <w:t>https://www.20087.com/5/16/TieHeJinFaZhanQuShi.html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热点：铁合金是什么材料、铁合金成本下移释放下跌空间、钛合金多少钱一公斤、铁合金会生锈吗、铁合金会生锈吗、铁合金和铝合金哪个好、高碳铬铁、铁合金对人体有害吗、玻璃钢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b13cddec74923" w:history="1">
      <w:r>
        <w:rPr>
          <w:rStyle w:val="Hyperlink"/>
        </w:rPr>
        <w:t>2025-2031年中国铁合金行业现状与发展趋势研究报告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ieHeJinFaZhanQuShi.html" TargetMode="External" Id="Rbc931a0759d240e6" /></Relationships>
</file>

<file path=word/_rels/header2.xml.rels>&#65279;<?xml version="1.0" encoding="utf-8"?><Relationships xmlns="http://schemas.openxmlformats.org/package/2006/relationships"><Relationship Type="http://schemas.openxmlformats.org/officeDocument/2006/relationships/hyperlink" Target="https://www.20087.com/5/16/TieHeJinFaZhanQuShi.html" TargetMode="External" Id="R9e8b13cddec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2025-05-09T01:23:00Z</dcterms:created>
  <dcterms:modified xsi:type="dcterms:W3CDTF">2025-05-09T02:23:00Z</dcterms:modified>
  <dc:subject>2025-2031年中国铁合金行业现状与发展趋势研究报告</dc:subject>
  <dc:title>2025-2031年中国铁合金行业现状与发展趋势研究报告</dc:title>
  <cp:keywords>2025-2031年中国铁合金行业现状与发展趋势研究报告</cp:keywords>
  <dc:description>2025-2031年中国铁合金行业现状与发展趋势研究报告</dc:description>
</cp:coreProperties>
</file>