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3b257ee74408b" w:history="1">
              <w:r>
                <w:rPr>
                  <w:rStyle w:val="Hyperlink"/>
                </w:rPr>
                <w:t>2025-2031年中国闪存控制芯片行业现状与前景趋势报告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3b257ee74408b" w:history="1">
              <w:r>
                <w:rPr>
                  <w:rStyle w:val="Hyperlink"/>
                </w:rPr>
                <w:t>2025-2031年中国闪存控制芯片行业现状与前景趋势报告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3b257ee74408b" w:history="1">
                <w:r>
                  <w:rPr>
                    <w:rStyle w:val="Hyperlink"/>
                  </w:rPr>
                  <w:t>https://www.20087.com/5/96/ShanCunKongZhiXinPianXianZhuangYuQianJingFenXi.html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存控制芯片是用于管理和优化闪存存储设备（如SSD、U盘、存储卡）数据读写、擦除、纠错、磨损均衡等功能的关键控制器件，直接影响存储设备的性能、稳定性和寿命。随着固态存储技术的普及，闪存控制芯片已从单一功能控制器发展为集成高性能处理器、加密引擎、纠错算法和接口协议的复杂系统级芯片。企业级、消费级、工业级等不同应用场景对控制芯片提出了差异化需求，推动其在读写速度、数据安全、功耗控制等方面持续升级。</w:t>
      </w:r>
      <w:r>
        <w:rPr>
          <w:rFonts w:hint="eastAsia"/>
        </w:rPr>
        <w:br/>
      </w:r>
      <w:r>
        <w:rPr>
          <w:rFonts w:hint="eastAsia"/>
        </w:rPr>
        <w:t>　　未来，闪存控制芯片的发展将更加注重高性能、低功耗与系统集成度的提升。随着3D NAND、QLC、PLC等新型闪存颗粒的普及，控制芯片将面临更高的纠错能力、更复杂的磨损均衡算法和更高效的数据管理需求，推动其向多核架构、AI辅助优化、硬件加速方向演进。同时，随着边缘计算、AIoT、数据中心等应用场景对存储性能的持续提升，闪存控制芯片将与主控芯片、缓存、安全模块深度集成，构建更高效、更智能的存储系统。此外，国产化替代趋势的加快，也将推动国内企业在自主可控、知识产权布局、生态适配等方面的持续突破，提升全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3b257ee74408b" w:history="1">
        <w:r>
          <w:rPr>
            <w:rStyle w:val="Hyperlink"/>
          </w:rPr>
          <w:t>2025-2031年中国闪存控制芯片行业现状与前景趋势报告</w:t>
        </w:r>
      </w:hyperlink>
      <w:r>
        <w:rPr>
          <w:rFonts w:hint="eastAsia"/>
        </w:rPr>
        <w:t>》系统分析了闪存控制芯片行业的市场规模、需求动态及价格趋势，并深入探讨了闪存控制芯片产业链结构的变化与发展。报告详细解读了闪存控制芯片行业现状，科学预测了未来市场前景与发展趋势，同时对闪存控制芯片细分市场的竞争格局进行了全面评估，重点关注领先企业的竞争实力、市场集中度及品牌影响力。结合闪存控制芯片技术现状与未来方向，报告揭示了闪存控制芯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闪存控制芯片行业概述</w:t>
      </w:r>
      <w:r>
        <w:rPr>
          <w:rFonts w:hint="eastAsia"/>
        </w:rPr>
        <w:br/>
      </w:r>
      <w:r>
        <w:rPr>
          <w:rFonts w:hint="eastAsia"/>
        </w:rPr>
        <w:t>　　第一节 闪存控制芯片定义与分类</w:t>
      </w:r>
      <w:r>
        <w:rPr>
          <w:rFonts w:hint="eastAsia"/>
        </w:rPr>
        <w:br/>
      </w:r>
      <w:r>
        <w:rPr>
          <w:rFonts w:hint="eastAsia"/>
        </w:rPr>
        <w:t>　　第二节 闪存控制芯片应用领域</w:t>
      </w:r>
      <w:r>
        <w:rPr>
          <w:rFonts w:hint="eastAsia"/>
        </w:rPr>
        <w:br/>
      </w:r>
      <w:r>
        <w:rPr>
          <w:rFonts w:hint="eastAsia"/>
        </w:rPr>
        <w:t>　　第三节 闪存控制芯片行业经济指标分析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闪存控制芯片产业链及经营模式分析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三、闪存控制芯片销售模式及销售渠道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全球闪存控制芯片市场发展综述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2019-2024年全球闪存控制芯片市场规模与趋势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主要国家与地区闪存控制芯片市场分析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2025-2031年全球闪存控制芯片行业发展趋势与前景预测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中国闪存控制芯片行业市场分析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2024-2025年闪存控制芯片产能与投资动态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一、国内闪存控制芯片产能及利用情况</w:t>
      </w:r>
      <w:r>
        <w:rPr>
          <w:rFonts w:hint="eastAsia"/>
        </w:rPr>
        <w:br/>
      </w:r>
      <w:r>
        <w:rPr>
          <w:rFonts w:hint="eastAsia"/>
        </w:rPr>
        <w:t>　　　　二、闪存控制芯片产能扩张与投资动态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2025-2031年闪存控制芯片行业产量统计与趋势预测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一、2019-2024年闪存控制芯片行业产量数据统计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1、2019-2024年闪存控制芯片产量及增长趋势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2、2019-2024年闪存控制芯片细分产品产量及份额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二、影响闪存控制芯片产量的关键因素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三、2025-2031年闪存控制芯片产量预测</w:t>
      </w:r>
      <w:r>
        <w:rPr>
          <w:rFonts w:hint="eastAsia"/>
        </w:rPr>
        <w:br/>
      </w:r>
      <w:r>
        <w:rPr>
          <w:rFonts w:hint="eastAsia"/>
        </w:rPr>
        <w:t>　　第三节 2025-2031年闪存控制芯片市场需求与销售分析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一、2024-2025年闪存控制芯片行业需求现状</w:t>
      </w:r>
      <w:r>
        <w:rPr>
          <w:rFonts w:hint="eastAsia"/>
        </w:rPr>
        <w:br/>
      </w:r>
      <w:r>
        <w:rPr>
          <w:rFonts w:hint="eastAsia"/>
        </w:rPr>
        <w:t>　　　　二、闪存控制芯片客户群体与需求特点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三、2019-2024年闪存控制芯片行业销售规模分析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四、2025-2031年闪存控制芯片市场增长潜力与规模预测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中国闪存控制芯片细分市场与下游应用领域分析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闪存控制芯片细分市场分析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一、2024-2025年闪存控制芯片主要细分产品市场现状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闪存控制芯片下游应用与客户群体分析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一、2024-2025年闪存控制芯片各应用领域市场现状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2024-2025年闪存控制芯片行业技术发展现状及趋势分析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闪存控制芯片行业技术发展现状分析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国内外闪存控制芯片行业技术差异与原因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闪存控制芯片行业技术发展方向、趋势预测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提升闪存控制芯片行业技术能力策略建议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闪存控制芯片价格机制与竞争策略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一、2019-2024年闪存控制芯片市场价格走势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闪存控制芯片定价策略与方法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2025-2031年闪存控制芯片价格竞争态势与趋势预测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中国闪存控制芯片行业重点区域市场研究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2024-2025年重点区域闪存控制芯片市场发展概况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二、2019-2024年闪存控制芯片市场需求规模情况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三、2025-2031年闪存控制芯片行业发展潜力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二、2019-2024年闪存控制芯片市场需求规模情况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三、2025-2031年闪存控制芯片行业发展潜力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二、2019-2024年闪存控制芯片市场需求规模情况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三、2025-2031年闪存控制芯片行业发展潜力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二、2019-2024年闪存控制芯片市场需求规模情况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三、2025-2031年闪存控制芯片行业发展潜力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二、2019-2024年闪存控制芯片市场需求规模情况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三、2025-2031年闪存控制芯片行业发展潜力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2019-2024年中国闪存控制芯片行业进出口情况分析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闪存控制芯片行业进口情况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一、2019-2024年闪存控制芯片进口规模及增长情况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二、闪存控制芯片主要进口来源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闪存控制芯片行业出口情况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一、2019-2024年闪存控制芯片出口规模及增长情况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二、闪存控制芯片主要出口目的地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2019-2024年中国闪存控制芯片行业总体发展与财务状况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2019-2024年中国闪存控制芯片行业规模情况</w:t>
      </w:r>
      <w:r>
        <w:rPr>
          <w:rFonts w:hint="eastAsia"/>
        </w:rPr>
        <w:br/>
      </w:r>
      <w:r>
        <w:rPr>
          <w:rFonts w:hint="eastAsia"/>
        </w:rPr>
        <w:t>　　　　一、闪存控制芯片行业企业数量规模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二、闪存控制芯片行业从业人员规模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三、闪存控制芯片行业市场敏感性分析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2019-2024年中国闪存控制芯片行业财务能力分析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一、闪存控制芯片行业盈利能力</w:t>
      </w:r>
      <w:r>
        <w:rPr>
          <w:rFonts w:hint="eastAsia"/>
        </w:rPr>
        <w:br/>
      </w:r>
      <w:r>
        <w:rPr>
          <w:rFonts w:hint="eastAsia"/>
        </w:rPr>
        <w:t>　　　　二、闪存控制芯片行业偿债能力</w:t>
      </w:r>
      <w:r>
        <w:rPr>
          <w:rFonts w:hint="eastAsia"/>
        </w:rPr>
        <w:br/>
      </w:r>
      <w:r>
        <w:rPr>
          <w:rFonts w:hint="eastAsia"/>
        </w:rPr>
        <w:t>　　　　三、闪存控制芯片行业营运能力</w:t>
      </w:r>
      <w:r>
        <w:rPr>
          <w:rFonts w:hint="eastAsia"/>
        </w:rPr>
        <w:br/>
      </w:r>
      <w:r>
        <w:rPr>
          <w:rFonts w:hint="eastAsia"/>
        </w:rPr>
        <w:t>　　　　四、闪存控制芯片行业发展能力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闪存控制芯片行业重点企业调研分析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二、企业闪存控制芯片业务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二、企业闪存控制芯片业务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二、企业闪存控制芯片业务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二、企业闪存控制芯片业务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二、企业闪存控制芯片业务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二、企业闪存控制芯片业务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中国闪存控制芯片行业竞争格局分析</w:t>
      </w:r>
      <w:r>
        <w:rPr>
          <w:rFonts w:hint="eastAsia"/>
        </w:rPr>
        <w:br/>
      </w:r>
      <w:r>
        <w:rPr>
          <w:rFonts w:hint="eastAsia"/>
        </w:rPr>
        <w:t>　　第一节 闪存控制芯片行业竞争格局总览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2024-2025年闪存控制芯片行业竞争力分析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2019-2024年闪存控制芯片行业企业并购活动分析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2024-2025年闪存控制芯片行业会展与招投标活动分析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一、闪存控制芯片行业会展活动及其市场影响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2025年中国闪存控制芯片企业发展企业发展策略与建议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闪存控制芯片销售模式与渠道策略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闪存控制芯片品牌与市场推广策略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闪存控制芯片研发投入与技术创新能力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闪存控制芯片合作联盟与资源整合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中国闪存控制芯片行业风险与对策</w:t>
      </w:r>
      <w:r>
        <w:rPr>
          <w:rFonts w:hint="eastAsia"/>
        </w:rPr>
        <w:br/>
      </w:r>
      <w:r>
        <w:rPr>
          <w:rFonts w:hint="eastAsia"/>
        </w:rPr>
        <w:t>　　第一节 闪存控制芯片行业SWOT分析</w:t>
      </w:r>
      <w:r>
        <w:rPr>
          <w:rFonts w:hint="eastAsia"/>
        </w:rPr>
        <w:br/>
      </w:r>
      <w:r>
        <w:rPr>
          <w:rFonts w:hint="eastAsia"/>
        </w:rPr>
        <w:t>　　　　一、闪存控制芯片行业优势</w:t>
      </w:r>
      <w:r>
        <w:rPr>
          <w:rFonts w:hint="eastAsia"/>
        </w:rPr>
        <w:br/>
      </w:r>
      <w:r>
        <w:rPr>
          <w:rFonts w:hint="eastAsia"/>
        </w:rPr>
        <w:t>　　　　二、闪存控制芯片行业劣势</w:t>
      </w:r>
      <w:r>
        <w:rPr>
          <w:rFonts w:hint="eastAsia"/>
        </w:rPr>
        <w:br/>
      </w:r>
      <w:r>
        <w:rPr>
          <w:rFonts w:hint="eastAsia"/>
        </w:rPr>
        <w:t>　　　　三、闪存控制芯片市场机会</w:t>
      </w:r>
      <w:r>
        <w:rPr>
          <w:rFonts w:hint="eastAsia"/>
        </w:rPr>
        <w:br/>
      </w:r>
      <w:r>
        <w:rPr>
          <w:rFonts w:hint="eastAsia"/>
        </w:rPr>
        <w:t>　　　　四、闪存控制芯片市场威胁</w:t>
      </w:r>
      <w:r>
        <w:rPr>
          <w:rFonts w:hint="eastAsia"/>
        </w:rPr>
        <w:br/>
      </w:r>
      <w:r>
        <w:rPr>
          <w:rFonts w:hint="eastAsia"/>
        </w:rPr>
        <w:t>　　第二节 闪存控制芯片行业风险及对策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2025-2031年中国闪存控制芯片行业前景与发展趋势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2024-2025年闪存控制芯片行业发展环境分析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一、闪存控制芯片行业主管部门与监管体制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二、闪存控制芯片行业主要法律法规及政策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三、闪存控制芯片行业标准与质量监管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2025-2031年闪存控制芯片行业发展趋势与方向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2025-2031年闪存控制芯片行业发展潜力与机遇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闪存控制芯片行业研究结论与建议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中^智^林^－闪存控制芯片行业发展建议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2019-2024年中国闪存控制芯片市场规模及增长情况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2019-2024年中国闪存控制芯片行业产量及增长趋势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2025-2031年中国闪存控制芯片行业产量预测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2019-2024年中国闪存控制芯片行业市场需求及增长情况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2025-2031年中国闪存控制芯片行业市场需求预测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2019-2024年中国闪存控制芯片行业利润及增长情况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**地区闪存控制芯片市场规模及增长情况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**地区闪存控制芯片行业市场需求情况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**地区闪存控制芯片市场规模及增长情况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**地区闪存控制芯片行业市场需求情况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2019-2024年中国闪存控制芯片行业出口情况分析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2019-2024年中国闪存控制芯片行业产品市场价格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2025-2031年中国闪存控制芯片行业产品市场价格走势预测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闪存控制芯片重点企业经营情况分析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闪存控制芯片重点企业经营情况分析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2025-2031年中国闪存控制芯片市场规模预测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2025-2031年中国闪存控制芯片行业利润预测</w:t>
      </w:r>
      <w:r>
        <w:rPr>
          <w:rFonts w:hint="eastAsia"/>
        </w:rPr>
        <w:br/>
      </w:r>
      <w:r>
        <w:rPr>
          <w:rFonts w:hint="eastAsia"/>
        </w:rPr>
        <w:t>　　图表 2025年闪存控制芯片行业壁垒</w:t>
      </w:r>
      <w:r>
        <w:rPr>
          <w:rFonts w:hint="eastAsia"/>
        </w:rPr>
        <w:br/>
      </w:r>
      <w:r>
        <w:rPr>
          <w:rFonts w:hint="eastAsia"/>
        </w:rPr>
        <w:t>　　图表 2025年闪存控制芯片市场前景分析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2025-2031年中国闪存控制芯片市场需求预测</w:t>
      </w:r>
      <w:r>
        <w:rPr>
          <w:rFonts w:hint="eastAsia"/>
        </w:rPr>
        <w:br/>
      </w:r>
      <w:r>
        <w:rPr>
          <w:rFonts w:hint="eastAsia"/>
        </w:rPr>
        <w:t>　　图表 2025年闪存控制芯片发展趋势预测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3b257ee74408b" w:history="1">
        <w:r>
          <w:rPr>
            <w:rStyle w:val="Hyperlink"/>
          </w:rPr>
          <w:t>2025-2031年中国闪存控制芯片行业现状与前景趋势报告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3b257ee74408b" w:history="1">
        <w:r>
          <w:rPr>
            <w:rStyle w:val="Hyperlink"/>
          </w:rPr>
          <w:t>https://www.20087.com/5/96/ShanCunKongZhiXinPianXianZhuangYuQianJingFenXi.html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热点：闪存芯片对照表、闪存控制芯片有哪些、闪存芯片、闪存控制芯片怎么用、DRAM内存芯片、闪存主控芯片、nand闪存芯片概念股、闪存控制器是什么、闪存技术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1d89b197b416c" w:history="1">
      <w:r>
        <w:rPr>
          <w:rStyle w:val="Hyperlink"/>
        </w:rPr>
        <w:t>2025-2031年中国闪存控制芯片行业现状与前景趋势报告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hanCunKongZhiXinPianXianZhuangYuQianJingFenXi.html" TargetMode="External" Id="Rc5f3b257ee74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hanCunKongZhiXinPianXianZhuangYuQianJingFenXi.html" TargetMode="External" Id="R5fc1d89b197b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2025-07-24T02:10:02Z</dcterms:created>
  <dcterms:modified xsi:type="dcterms:W3CDTF">2025-07-24T03:10:02Z</dcterms:modified>
  <dc:subject>2025-2031年中国闪存控制芯片行业现状与前景趋势报告</dc:subject>
  <dc:title>2025-2031年中国闪存控制芯片行业现状与前景趋势报告</dc:title>
  <cp:keywords>2025-2031年中国闪存控制芯片行业现状与前景趋势报告</cp:keywords>
  <dc:description>2025-2031年中国闪存控制芯片行业现状与前景趋势报告</dc:description>
</cp:coreProperties>
</file>