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d4c4714441b2" w:history="1">
              <w:r>
                <w:rPr>
                  <w:rStyle w:val="Hyperlink"/>
                </w:rPr>
                <w:t>2025-2031年全球与中国隐藏式滑轨行业发展研究及前景趋势报告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d4c4714441b2" w:history="1">
              <w:r>
                <w:rPr>
                  <w:rStyle w:val="Hyperlink"/>
                </w:rPr>
                <w:t>2025-2031年全球与中国隐藏式滑轨行业发展研究及前景趋势报告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d4c4714441b2" w:history="1">
                <w:r>
                  <w:rPr>
                    <w:rStyle w:val="Hyperlink"/>
                  </w:rPr>
                  <w:t>https://www.20087.com/5/86/YinZangShiHuaGuiShiChangQianJingYuCe.html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滑轨是一种用于家具、橱柜、医疗器械、军工设备等领域的隐蔽型线性导向装置，通常嵌入于柜体内部，实现抽屉、门板或其他移动部件的平稳开合。相比传统外露滑轨，其具备美观性强、节省空间、运行安静等优势，广泛应用于高端定制家具、嵌入式家电、洁净室设备等对整体外观和操作精度要求较高的场合。目前，隐藏式滑轨已实现多种承载等级和开合方式的产品系列化，部分高端型号支持静音缓冲、自动闭合、电动开启等功能。然而，其制造工艺较为复杂，对材料硬度、加工精度和装配要求较高，导致整体成本偏高。此外，行业内产品标准不统一，部分厂商在耐用性、承重能力等方面存在差距，影响用户选择与市场健康发展。</w:t>
      </w:r>
      <w:r>
        <w:rPr>
          <w:rFonts w:hint="eastAsia"/>
        </w:rPr>
        <w:br/>
      </w:r>
      <w:r>
        <w:rPr>
          <w:rFonts w:hint="eastAsia"/>
        </w:rPr>
        <w:t>　　未来，隐藏式滑轨将朝着轻量化、智能化与模块化方向发展。随着智能家居和高端定制市场的快速增长，该类产品将更多地与电动控制系统、传感器技术相结合，实现远程操控、自动感应、负载反馈等高级功能，提升用户体验。同时，新材料与表面处理工艺的进步将增强滑轨的耐腐蚀性与使用寿命，拓宽其在潮湿、高温、洁净等特殊环境中的应用。此外，随着装配式建筑和模块化家具的发展，隐藏式滑轨将更多地融入标准化组件体系，提升安装效率与兼容性。在医疗、航空等专业领域，其在无尘操作、精密定位方面的应用潜力也在逐步释放。整体来看，隐藏式滑轨将在技术升级与应用场景拓展的双重推动下，持续提升其在高端装备制造与家居智能化中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d4c4714441b2" w:history="1">
        <w:r>
          <w:rPr>
            <w:rStyle w:val="Hyperlink"/>
          </w:rPr>
          <w:t>2025-2031年全球与中国隐藏式滑轨行业发展研究及前景趋势报告</w:t>
        </w:r>
      </w:hyperlink>
      <w:r>
        <w:rPr>
          <w:rFonts w:hint="eastAsia"/>
        </w:rPr>
        <w:t>》依托多年行业监测数据，结合隐藏式滑轨行业现状与未来前景，系统分析了隐藏式滑轨市场需求、市场规模、产业链结构、价格机制及细分市场特征。报告对隐藏式滑轨市场前景进行了客观评估，预测了隐藏式滑轨行业发展趋势，并详细解读了品牌竞争格局、市场集中度及重点企业的运营表现。此外，报告通过SWOT分析识别了隐藏式滑轨行业机遇与潜在风险，为投资者和决策者提供了科学、规范的战略建议，助力把握隐藏式滑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隐藏式滑轨市场概述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按照不同产品类型，隐藏式滑轨主要可以分为如下几个类别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全球不同产品类型隐藏式滑轨销售额增长趋势2020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侧装式</w:t>
      </w:r>
      <w:r>
        <w:rPr>
          <w:rFonts w:hint="eastAsia"/>
        </w:rPr>
        <w:br/>
      </w:r>
      <w:r>
        <w:rPr>
          <w:rFonts w:hint="eastAsia"/>
        </w:rPr>
        <w:t>　　　　1.2.3 底装式</w:t>
      </w:r>
      <w:r>
        <w:rPr>
          <w:rFonts w:hint="eastAsia"/>
        </w:rPr>
        <w:br/>
      </w:r>
      <w:r>
        <w:rPr>
          <w:rFonts w:hint="eastAsia"/>
        </w:rPr>
        <w:t>　　1.3 从不同应用，隐藏式滑轨主要包括如下几个方面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全球不同应用隐藏式滑轨销售额增长趋势2020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隐藏式滑轨行业背景、发展历史、现状及趋势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隐藏式滑轨行业目前现状分析</w:t>
      </w:r>
      <w:r>
        <w:rPr>
          <w:rFonts w:hint="eastAsia"/>
        </w:rPr>
        <w:br/>
      </w:r>
      <w:r>
        <w:rPr>
          <w:rFonts w:hint="eastAsia"/>
        </w:rPr>
        <w:t>　　　　1.4.2 隐藏式滑轨发展趋势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全球隐藏式滑轨总体规模分析</w:t>
      </w:r>
      <w:r>
        <w:rPr>
          <w:rFonts w:hint="eastAsia"/>
        </w:rPr>
        <w:br/>
      </w:r>
      <w:r>
        <w:rPr>
          <w:rFonts w:hint="eastAsia"/>
        </w:rPr>
        <w:t>　　2.1 全球隐藏式滑轨供需现状及预测（2020-2031）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全球隐藏式滑轨产能、产量、产能利用率及发展趋势（2020-2031）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全球隐藏式滑轨产量、需求量及发展趋势（2020-2031）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全球主要地区隐藏式滑轨产量及发展趋势（2020-2031）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全球主要地区隐藏式滑轨产量（2020-2025）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全球主要地区隐藏式滑轨产量（2026-2031）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全球主要地区隐藏式滑轨产量市场份额（2020-2031）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中国隐藏式滑轨供需现状及预测（2020-2031）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中国隐藏式滑轨产能、产量、产能利用率及发展趋势（2020-2031）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中国隐藏式滑轨产量、市场需求量及发展趋势（2020-2031）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全球隐藏式滑轨销量及销售额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全球市场隐藏式滑轨销售额（2020-2031）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全球市场隐藏式滑轨销量（2020-2031）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全球市场隐藏式滑轨价格趋势（2020-2031）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全球隐藏式滑轨主要地区分析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全球主要地区隐藏式滑轨市场规模分析：2020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全球主要地区隐藏式滑轨销售收入及市场份额（2020-2025年）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全球主要地区隐藏式滑轨销售收入预测（2026-2031年）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全球主要地区隐藏式滑轨销量分析：2020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全球主要地区隐藏式滑轨销量及市场份额（2020-2025年）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全球主要地区隐藏式滑轨销量及市场份额预测（2026-2031）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北美市场隐藏式滑轨销量、收入及增长率（2020-2031）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欧洲市场隐藏式滑轨销量、收入及增长率（2020-2031）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中国市场隐藏式滑轨销量、收入及增长率（2020-2031）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日本市场隐藏式滑轨销量、收入及增长率（2020-2031）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东南亚市场隐藏式滑轨销量、收入及增长率（2020-2031）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印度市场隐藏式滑轨销量、收入及增长率（2020-2031）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全球市场主要厂商隐藏式滑轨产能市场份额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全球市场主要厂商隐藏式滑轨销量（2020-2025）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全球市场主要厂商隐藏式滑轨销量（2020-2025）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全球市场主要厂商隐藏式滑轨销售收入（2020-2025）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全球市场主要厂商隐藏式滑轨销售价格（2020-2025）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2024年全球主要生产商隐藏式滑轨收入排名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中国市场主要厂商隐藏式滑轨销量（2020-2025）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中国市场主要厂商隐藏式滑轨销量（2020-2025）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中国市场主要厂商隐藏式滑轨销售收入（2020-2025）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2024年中国主要生产商隐藏式滑轨收入排名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中国市场主要厂商隐藏式滑轨销售价格（2020-2025）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全球主要厂商隐藏式滑轨总部及产地分布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全球主要厂商成立时间及隐藏式滑轨商业化日期</w:t>
      </w:r>
      <w:r>
        <w:rPr>
          <w:rFonts w:hint="eastAsia"/>
        </w:rPr>
        <w:br/>
      </w:r>
      <w:r>
        <w:rPr>
          <w:rFonts w:hint="eastAsia"/>
        </w:rPr>
        <w:t>　　4.6 全球主要厂商隐藏式滑轨产品类型及应用</w:t>
      </w:r>
      <w:r>
        <w:rPr>
          <w:rFonts w:hint="eastAsia"/>
        </w:rPr>
        <w:br/>
      </w:r>
      <w:r>
        <w:rPr>
          <w:rFonts w:hint="eastAsia"/>
        </w:rPr>
        <w:t>　　4.7 隐藏式滑轨行业集中度、竞争程度分析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隐藏式滑轨行业集中度分析：2024年全球Top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全球隐藏式滑轨第一梯队、第二梯队和第三梯队生产商（品牌）及市场份额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隐藏式滑轨销量、收入、价格及毛利率（2020-2025）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不同产品类型隐藏式滑轨分析</w:t>
      </w:r>
      <w:r>
        <w:rPr>
          <w:rFonts w:hint="eastAsia"/>
        </w:rPr>
        <w:br/>
      </w:r>
      <w:r>
        <w:rPr>
          <w:rFonts w:hint="eastAsia"/>
        </w:rPr>
        <w:t>　　6.1 全球不同产品类型隐藏式滑轨销量（2020-2031）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全球不同产品类型隐藏式滑轨销量及市场份额（2020-2025）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全球不同产品类型隐藏式滑轨销量预测（2026-2031）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全球不同产品类型隐藏式滑轨收入（2020-2031）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全球不同产品类型隐藏式滑轨收入及市场份额（2020-2025）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全球不同产品类型隐藏式滑轨收入预测（2026-2031）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全球不同产品类型隐藏式滑轨价格走势（2020-2031）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不同应用隐藏式滑轨分析</w:t>
      </w:r>
      <w:r>
        <w:rPr>
          <w:rFonts w:hint="eastAsia"/>
        </w:rPr>
        <w:br/>
      </w:r>
      <w:r>
        <w:rPr>
          <w:rFonts w:hint="eastAsia"/>
        </w:rPr>
        <w:t>　　7.1 全球不同应用隐藏式滑轨销量（2020-2031）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全球不同应用隐藏式滑轨销量及市场份额（2020-2025）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全球不同应用隐藏式滑轨销量预测（2026-2031）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全球不同应用隐藏式滑轨收入（2020-2031）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全球不同应用隐藏式滑轨收入及市场份额（2020-2025）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全球不同应用隐藏式滑轨收入预测（2026-2031）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全球不同应用隐藏式滑轨价格走势（2020-2031）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隐藏式滑轨产业链分析</w:t>
      </w:r>
      <w:r>
        <w:rPr>
          <w:rFonts w:hint="eastAsia"/>
        </w:rPr>
        <w:br/>
      </w:r>
      <w:r>
        <w:rPr>
          <w:rFonts w:hint="eastAsia"/>
        </w:rPr>
        <w:t>　　8.2 隐藏式滑轨工艺制造技术分析</w:t>
      </w:r>
      <w:r>
        <w:rPr>
          <w:rFonts w:hint="eastAsia"/>
        </w:rPr>
        <w:br/>
      </w:r>
      <w:r>
        <w:rPr>
          <w:rFonts w:hint="eastAsia"/>
        </w:rPr>
        <w:t>　　8.3 隐藏式滑轨产业上游供应分析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隐藏式滑轨下游客户分析</w:t>
      </w:r>
      <w:r>
        <w:rPr>
          <w:rFonts w:hint="eastAsia"/>
        </w:rPr>
        <w:br/>
      </w:r>
      <w:r>
        <w:rPr>
          <w:rFonts w:hint="eastAsia"/>
        </w:rPr>
        <w:t>　　8.5 隐藏式滑轨销售渠道分析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隐藏式滑轨行业发展机遇及主要驱动因素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隐藏式滑轨行业发展面临的风险</w:t>
      </w:r>
      <w:r>
        <w:rPr>
          <w:rFonts w:hint="eastAsia"/>
        </w:rPr>
        <w:br/>
      </w:r>
      <w:r>
        <w:rPr>
          <w:rFonts w:hint="eastAsia"/>
        </w:rPr>
        <w:t>　　9.3 隐藏式滑轨行业政策分析</w:t>
      </w:r>
      <w:r>
        <w:rPr>
          <w:rFonts w:hint="eastAsia"/>
        </w:rPr>
        <w:br/>
      </w:r>
      <w:r>
        <w:rPr>
          <w:rFonts w:hint="eastAsia"/>
        </w:rPr>
        <w:t>　　9.4 隐藏式滑轨中国企业SWOT分析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全球不同产品类型隐藏式滑轨销售额增长（CAGR）趋势2020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隐藏式滑轨行业目前发展现状</w:t>
      </w:r>
      <w:r>
        <w:rPr>
          <w:rFonts w:hint="eastAsia"/>
        </w:rPr>
        <w:br/>
      </w:r>
      <w:r>
        <w:rPr>
          <w:rFonts w:hint="eastAsia"/>
        </w:rPr>
        <w:t>　　表 4： 隐藏式滑轨发展趋势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全球主要地区隐藏式滑轨产量增速（CAGR）：（2020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全球主要地区隐藏式滑轨产量（2020-2025）&amp;（千件）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全球主要地区隐藏式滑轨产量（2026-2031）&amp;（千件）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全球主要地区隐藏式滑轨产量市场份额（2020-2025）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全球主要地区隐藏式滑轨产量（2026-2031）&amp;（千件）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全球主要地区隐藏式滑轨销售收入增速：（2020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全球主要地区隐藏式滑轨销售收入（2020-2025）&amp;（百万美元）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全球主要地区隐藏式滑轨销售收入市场份额（2020-2025）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全球主要地区隐藏式滑轨收入（2026-2031）&amp;（百万美元）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全球主要地区隐藏式滑轨收入市场份额（2026-2031）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全球主要地区隐藏式滑轨销量（千件）：2020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全球主要地区隐藏式滑轨销量（2020-2025）&amp;（千件）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全球主要地区隐藏式滑轨销量市场份额（2020-2025）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全球主要地区隐藏式滑轨销量（2026-2031）&amp;（千件）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全球主要地区隐藏式滑轨销量份额（2026-2031）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全球市场主要厂商隐藏式滑轨产能（2024-2025）&amp;（千件）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全球市场主要厂商隐藏式滑轨销量（2020-2025）&amp;（千件）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全球市场主要厂商隐藏式滑轨销量市场份额（2020-2025）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全球市场主要厂商隐藏式滑轨销售收入（2020-2025）&amp;（百万美元）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全球市场主要厂商隐藏式滑轨销售收入市场份额（2020-2025）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全球市场主要厂商隐藏式滑轨销售价格（2020-2025）&amp;（美元/件）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2024年全球主要生产商隐藏式滑轨收入排名（百万美元）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中国市场主要厂商隐藏式滑轨销量（2020-2025）&amp;（千件）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中国市场主要厂商隐藏式滑轨销量市场份额（2020-2025）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中国市场主要厂商隐藏式滑轨销售收入（2020-2025）&amp;（百万美元）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中国市场主要厂商隐藏式滑轨销售收入市场份额（2020-2025）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2024年中国主要生产商隐藏式滑轨收入排名（百万美元）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中国市场主要厂商隐藏式滑轨销售价格（2020-2025）&amp;（美元/件）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全球主要厂商隐藏式滑轨总部及产地分布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全球主要厂商成立时间及隐藏式滑轨商业化日期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全球主要厂商隐藏式滑轨产品类型及应用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2024年全球隐藏式滑轨主要厂商市场地位（第一梯队、第二梯队和第三梯队）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全球隐藏式滑轨市场投资、并购等现状分析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隐藏式滑轨生产基地、销售区域、竞争对手及市场地位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隐藏式滑轨产品规格、参数及市场应用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隐藏式滑轨销量（千件）、收入（百万美元）、价格（美元/件）及毛利率（2020-2025）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全球不同产品类型隐藏式滑轨销量（2020-2025年）&amp;（千件）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全球不同产品类型隐藏式滑轨销量市场份额（2020-2025）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全球不同产品类型隐藏式滑轨销量预测（2026-2031）&amp;（千件）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全球市场不同产品类型隐藏式滑轨销量市场份额预测（2026-2031）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全球不同产品类型隐藏式滑轨收入（2020-2025年）&amp;（百万美元）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全球不同产品类型隐藏式滑轨收入市场份额（2020-2025）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全球不同产品类型隐藏式滑轨收入预测（2026-2031）&amp;（百万美元）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全球不同产品类型隐藏式滑轨收入市场份额预测（2026-2031）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全球不同应用隐藏式滑轨销量（2020-2025年）&amp;（千件）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全球不同应用隐藏式滑轨销量市场份额（2020-2025）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全球不同应用隐藏式滑轨销量预测（2026-2031）&amp;（千件）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全球市场不同应用隐藏式滑轨销量市场份额预测（2026-2031）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全球不同应用隐藏式滑轨收入（2020-2025年）&amp;（百万美元）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全球不同应用隐藏式滑轨收入市场份额（2020-2025）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全球不同应用隐藏式滑轨收入预测（2026-2031）&amp;（百万美元）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全球不同应用隐藏式滑轨收入市场份额预测（2026-2031）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隐藏式滑轨上游原料供应商及联系方式列表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隐藏式滑轨典型客户列表</w:t>
      </w:r>
      <w:r>
        <w:rPr>
          <w:rFonts w:hint="eastAsia"/>
        </w:rPr>
        <w:br/>
      </w:r>
      <w:r>
        <w:rPr>
          <w:rFonts w:hint="eastAsia"/>
        </w:rPr>
        <w:t>　　表 121： 隐藏式滑轨主要销售模式及销售渠道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隐藏式滑轨行业发展机遇及主要驱动因素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隐藏式滑轨行业发展面临的风险</w:t>
      </w:r>
      <w:r>
        <w:rPr>
          <w:rFonts w:hint="eastAsia"/>
        </w:rPr>
        <w:br/>
      </w:r>
      <w:r>
        <w:rPr>
          <w:rFonts w:hint="eastAsia"/>
        </w:rPr>
        <w:t>　　表 124： 隐藏式滑轨行业政策分析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隐藏式滑轨产品图片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全球不同产品类型隐藏式滑轨销售额2020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全球不同产品类型隐藏式滑轨市场份额2024 &amp; 2031</w:t>
      </w:r>
      <w:r>
        <w:rPr>
          <w:rFonts w:hint="eastAsia"/>
        </w:rPr>
        <w:br/>
      </w:r>
      <w:r>
        <w:rPr>
          <w:rFonts w:hint="eastAsia"/>
        </w:rPr>
        <w:t>　　图 4： 侧装式产品图片</w:t>
      </w:r>
      <w:r>
        <w:rPr>
          <w:rFonts w:hint="eastAsia"/>
        </w:rPr>
        <w:br/>
      </w:r>
      <w:r>
        <w:rPr>
          <w:rFonts w:hint="eastAsia"/>
        </w:rPr>
        <w:t>　　图 5： 底装式产品图片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全球不同应用隐藏式滑轨市场份额2024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家具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全球隐藏式滑轨产能、产量、产能利用率及发展趋势（2020-2031）&amp;（千件）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全球隐藏式滑轨产量、需求量及发展趋势（2020-2031）&amp;（千件）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全球主要地区隐藏式滑轨产量（2020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全球主要地区隐藏式滑轨产量市场份额（2020-2031）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中国隐藏式滑轨产能、产量、产能利用率及发展趋势（2020-2031）&amp;（千件）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中国隐藏式滑轨产量、市场需求量及发展趋势（2020-2031）&amp;（千件）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全球隐藏式滑轨市场销售额及增长率：（2020-2031）&amp;（百万美元）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全球市场隐藏式滑轨市场规模：2020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全球市场隐藏式滑轨价格趋势（2020-2031）&amp;（美元/件）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全球主要地区隐藏式滑轨销售收入（2020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全球主要地区隐藏式滑轨销售收入市场份额（2020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北美市场隐藏式滑轨收入及增长率（2020-2031）&amp;（百万美元）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欧洲市场隐藏式滑轨收入及增长率（2020-2031）&amp;（百万美元）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中国市场隐藏式滑轨收入及增长率（2020-2031）&amp;（百万美元）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日本市场隐藏式滑轨收入及增长率（2020-2031）&amp;（百万美元）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东南亚市场隐藏式滑轨收入及增长率（2020-2031）&amp;（百万美元）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印度市场隐藏式滑轨销量及增长率（2020-2031）&amp;（千件）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印度市场隐藏式滑轨收入及增长率（2020-2031）&amp;（百万美元）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2024年全球市场主要厂商隐藏式滑轨销量市场份额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2024年全球市场主要厂商隐藏式滑轨收入市场份额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2024年中国市场主要厂商隐藏式滑轨销量市场份额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2024年中国市场主要厂商隐藏式滑轨收入市场份额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2024年全球前五大生产商隐藏式滑轨市场份额</w:t>
      </w:r>
      <w:r>
        <w:rPr>
          <w:rFonts w:hint="eastAsia"/>
        </w:rPr>
        <w:br/>
      </w:r>
      <w:r>
        <w:rPr>
          <w:rFonts w:hint="eastAsia"/>
        </w:rPr>
        <w:t>　　图 42： 2024年全球隐藏式滑轨第一梯队、第二梯队和第三梯队厂商及市场份额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全球不同产品类型隐藏式滑轨价格走势（2020-2031）&amp;（美元/件）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全球不同应用隐藏式滑轨价格走势（2020-2031）&amp;（美元/件）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隐藏式滑轨产业链</w:t>
      </w:r>
      <w:r>
        <w:rPr>
          <w:rFonts w:hint="eastAsia"/>
        </w:rPr>
        <w:br/>
      </w:r>
      <w:r>
        <w:rPr>
          <w:rFonts w:hint="eastAsia"/>
        </w:rPr>
        <w:t>　　图 46： 隐藏式滑轨中国企业SWOT分析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d4c4714441b2" w:history="1">
        <w:r>
          <w:rPr>
            <w:rStyle w:val="Hyperlink"/>
          </w:rPr>
          <w:t>2025-2031年全球与中国隐藏式滑轨行业发展研究及前景趋势报告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d4c4714441b2" w:history="1">
        <w:r>
          <w:rPr>
            <w:rStyle w:val="Hyperlink"/>
          </w:rPr>
          <w:t>https://www.20087.com/5/86/YinZangShiHuaGuiShiChangQianJingYuCe.html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a19facd04e2d" w:history="1">
      <w:r>
        <w:rPr>
          <w:rStyle w:val="Hyperlink"/>
        </w:rPr>
        <w:t>2025-2031年全球与中国隐藏式滑轨行业发展研究及前景趋势报告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nZangShiHuaGuiShiChangQianJingYuCe.html" TargetMode="External" Id="Re496d4c4714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nZangShiHuaGuiShiChangQianJingYuCe.html" TargetMode="External" Id="R32b8a19facd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2025-07-07T06:34:58Z</dcterms:created>
  <dcterms:modified xsi:type="dcterms:W3CDTF">2025-07-07T07:34:58Z</dcterms:modified>
  <dc:subject>2025-2031年全球与中国隐藏式滑轨行业发展研究及前景趋势报告</dc:subject>
  <dc:title>2025-2031年全球与中国隐藏式滑轨行业发展研究及前景趋势报告</dc:title>
  <cp:keywords>2025-2031年全球与中国隐藏式滑轨行业发展研究及前景趋势报告</cp:keywords>
  <dc:description>2025-2031年全球与中国隐藏式滑轨行业发展研究及前景趋势报告</dc:description>
</cp:coreProperties>
</file>